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11" w:rsidRPr="000F0C1C" w:rsidRDefault="00685B11" w:rsidP="00685B11">
      <w:pPr>
        <w:jc w:val="center"/>
        <w:rPr>
          <w:lang w:val="en-US"/>
        </w:rPr>
      </w:pPr>
      <w:r w:rsidRPr="000F0C1C">
        <w:rPr>
          <w:lang w:val="en-US"/>
        </w:rPr>
        <w:t>MINISTRY OF HEALTH OF UKRAINE</w:t>
      </w:r>
    </w:p>
    <w:p w:rsidR="00685B11" w:rsidRPr="007A3000" w:rsidRDefault="00685B11" w:rsidP="00685B11">
      <w:pPr>
        <w:jc w:val="center"/>
        <w:rPr>
          <w:b/>
          <w:lang w:val="en-US"/>
        </w:rPr>
      </w:pPr>
      <w:r>
        <w:rPr>
          <w:b/>
          <w:lang w:val="en-US"/>
        </w:rPr>
        <w:t>BUK</w:t>
      </w:r>
      <w:r w:rsidRPr="000F0C1C">
        <w:rPr>
          <w:b/>
          <w:lang w:val="en-US"/>
        </w:rPr>
        <w:t>OVINIAN STATE MEDICAL UNIVERSUTY</w:t>
      </w:r>
      <w:bookmarkStart w:id="0" w:name="_GoBack"/>
      <w:bookmarkEnd w:id="0"/>
    </w:p>
    <w:p w:rsidR="00685B11" w:rsidRPr="000F0C1C" w:rsidRDefault="00685B11" w:rsidP="00685B11">
      <w:pPr>
        <w:ind w:firstLine="720"/>
        <w:jc w:val="center"/>
        <w:rPr>
          <w:bCs/>
          <w:u w:val="single"/>
          <w:lang w:val="uk-UA"/>
        </w:rPr>
      </w:pPr>
    </w:p>
    <w:p w:rsidR="00685B11" w:rsidRPr="000F0C1C" w:rsidRDefault="00685B11" w:rsidP="00685B11">
      <w:pPr>
        <w:pStyle w:val="2"/>
        <w:rPr>
          <w:b/>
          <w:bCs/>
          <w:sz w:val="24"/>
        </w:rPr>
      </w:pPr>
      <w:r w:rsidRPr="000F0C1C">
        <w:rPr>
          <w:sz w:val="24"/>
        </w:rPr>
        <w:tab/>
      </w:r>
    </w:p>
    <w:tbl>
      <w:tblPr>
        <w:tblW w:w="10188" w:type="dxa"/>
        <w:tblLook w:val="0000" w:firstRow="0" w:lastRow="0" w:firstColumn="0" w:lastColumn="0" w:noHBand="0" w:noVBand="0"/>
      </w:tblPr>
      <w:tblGrid>
        <w:gridCol w:w="4788"/>
        <w:gridCol w:w="5400"/>
      </w:tblGrid>
      <w:tr w:rsidR="00685B11" w:rsidRPr="000F0C1C" w:rsidTr="00685B11">
        <w:tc>
          <w:tcPr>
            <w:tcW w:w="4788" w:type="dxa"/>
          </w:tcPr>
          <w:p w:rsidR="00685B11" w:rsidRPr="007A3000" w:rsidRDefault="00685B11" w:rsidP="00685B11">
            <w:pPr>
              <w:pStyle w:val="9"/>
              <w:rPr>
                <w:bCs/>
                <w:sz w:val="24"/>
                <w:szCs w:val="24"/>
                <w:lang w:val="en-US"/>
              </w:rPr>
            </w:pPr>
          </w:p>
        </w:tc>
        <w:tc>
          <w:tcPr>
            <w:tcW w:w="5400" w:type="dxa"/>
          </w:tcPr>
          <w:p w:rsidR="00685B11" w:rsidRPr="00457B4D" w:rsidRDefault="00685B11" w:rsidP="00685B11">
            <w:pPr>
              <w:rPr>
                <w:b/>
              </w:rPr>
            </w:pPr>
            <w:r>
              <w:rPr>
                <w:lang w:val="en-US"/>
              </w:rPr>
              <w:t xml:space="preserve">                  </w:t>
            </w:r>
            <w:r w:rsidRPr="00457B4D">
              <w:rPr>
                <w:b/>
                <w:lang w:val="en-US"/>
              </w:rPr>
              <w:t xml:space="preserve"> </w:t>
            </w:r>
            <w:r w:rsidRPr="00457B4D">
              <w:rPr>
                <w:b/>
              </w:rPr>
              <w:t>"APPROVE"</w:t>
            </w:r>
          </w:p>
        </w:tc>
      </w:tr>
      <w:tr w:rsidR="00685B11" w:rsidRPr="007A3000" w:rsidTr="00685B11">
        <w:tc>
          <w:tcPr>
            <w:tcW w:w="4788" w:type="dxa"/>
          </w:tcPr>
          <w:p w:rsidR="00685B11" w:rsidRPr="000F0C1C" w:rsidRDefault="00685B11" w:rsidP="00685B11">
            <w:pPr>
              <w:jc w:val="both"/>
              <w:rPr>
                <w:bCs/>
                <w:lang w:val="uk-UA"/>
              </w:rPr>
            </w:pPr>
          </w:p>
        </w:tc>
        <w:tc>
          <w:tcPr>
            <w:tcW w:w="5400" w:type="dxa"/>
          </w:tcPr>
          <w:p w:rsidR="00685B11" w:rsidRPr="00457B4D" w:rsidRDefault="00685B11" w:rsidP="00685B11">
            <w:pPr>
              <w:rPr>
                <w:lang w:val="en-US"/>
              </w:rPr>
            </w:pPr>
            <w:r w:rsidRPr="00457B4D">
              <w:rPr>
                <w:lang w:val="en-US"/>
              </w:rPr>
              <w:t>Vice-rector for scientific and pedagogical work</w:t>
            </w:r>
          </w:p>
        </w:tc>
      </w:tr>
      <w:tr w:rsidR="00685B11" w:rsidRPr="007A3000" w:rsidTr="00685B11">
        <w:tc>
          <w:tcPr>
            <w:tcW w:w="4788" w:type="dxa"/>
          </w:tcPr>
          <w:p w:rsidR="00685B11" w:rsidRPr="000F0C1C" w:rsidRDefault="00685B11" w:rsidP="00685B11">
            <w:pPr>
              <w:jc w:val="both"/>
              <w:rPr>
                <w:bCs/>
                <w:lang w:val="uk-UA"/>
              </w:rPr>
            </w:pPr>
          </w:p>
        </w:tc>
        <w:tc>
          <w:tcPr>
            <w:tcW w:w="5400" w:type="dxa"/>
          </w:tcPr>
          <w:p w:rsidR="00685B11" w:rsidRPr="002E644F" w:rsidRDefault="00685B11" w:rsidP="00685B11">
            <w:pPr>
              <w:rPr>
                <w:lang w:val="en-US"/>
              </w:rPr>
            </w:pPr>
            <w:r w:rsidRPr="002E644F">
              <w:rPr>
                <w:lang w:val="en-US"/>
              </w:rPr>
              <w:t>Associate Professor ______________I</w:t>
            </w:r>
            <w:r>
              <w:rPr>
                <w:lang w:val="en-US"/>
              </w:rPr>
              <w:t>.</w:t>
            </w:r>
            <w:r w:rsidRPr="002E644F">
              <w:rPr>
                <w:lang w:val="en-US"/>
              </w:rPr>
              <w:t>V</w:t>
            </w:r>
            <w:r>
              <w:rPr>
                <w:lang w:val="en-US"/>
              </w:rPr>
              <w:t>.</w:t>
            </w:r>
            <w:r w:rsidRPr="002E644F">
              <w:rPr>
                <w:lang w:val="en-US"/>
              </w:rPr>
              <w:t xml:space="preserve"> </w:t>
            </w:r>
            <w:proofErr w:type="spellStart"/>
            <w:r w:rsidRPr="002E644F">
              <w:rPr>
                <w:lang w:val="en-US"/>
              </w:rPr>
              <w:t>Gerush</w:t>
            </w:r>
            <w:proofErr w:type="spellEnd"/>
          </w:p>
        </w:tc>
      </w:tr>
      <w:tr w:rsidR="00685B11" w:rsidRPr="000F0C1C" w:rsidTr="00685B11">
        <w:tc>
          <w:tcPr>
            <w:tcW w:w="4788" w:type="dxa"/>
          </w:tcPr>
          <w:p w:rsidR="00685B11" w:rsidRPr="000F0C1C" w:rsidRDefault="00685B11" w:rsidP="00685B11">
            <w:pPr>
              <w:jc w:val="both"/>
              <w:rPr>
                <w:bCs/>
                <w:lang w:val="uk-UA"/>
              </w:rPr>
            </w:pPr>
          </w:p>
        </w:tc>
        <w:tc>
          <w:tcPr>
            <w:tcW w:w="5400" w:type="dxa"/>
          </w:tcPr>
          <w:p w:rsidR="00685B11" w:rsidRPr="000C35AA" w:rsidRDefault="00685B11" w:rsidP="00685B11">
            <w:pPr>
              <w:rPr>
                <w:lang w:val="uk-UA"/>
              </w:rPr>
            </w:pPr>
            <w:r w:rsidRPr="009E2023">
              <w:t>“_____” ________________________ 202</w:t>
            </w:r>
            <w:r w:rsidR="000C35AA">
              <w:rPr>
                <w:lang w:val="uk-UA"/>
              </w:rPr>
              <w:t>1</w:t>
            </w:r>
          </w:p>
        </w:tc>
      </w:tr>
    </w:tbl>
    <w:p w:rsidR="00685B11" w:rsidRPr="000F0C1C" w:rsidRDefault="00685B11" w:rsidP="00685B11">
      <w:pPr>
        <w:pStyle w:val="1"/>
        <w:tabs>
          <w:tab w:val="left" w:pos="5580"/>
          <w:tab w:val="right" w:pos="9355"/>
        </w:tabs>
        <w:rPr>
          <w:b w:val="0"/>
          <w:bCs w:val="0"/>
          <w:sz w:val="24"/>
        </w:rPr>
      </w:pPr>
    </w:p>
    <w:p w:rsidR="00685B11" w:rsidRPr="000F0C1C" w:rsidRDefault="00685B11" w:rsidP="00685B11">
      <w:pPr>
        <w:pStyle w:val="2"/>
        <w:rPr>
          <w:b/>
          <w:bCs/>
          <w:sz w:val="24"/>
        </w:rPr>
      </w:pPr>
    </w:p>
    <w:p w:rsidR="00685B11" w:rsidRPr="000F0C1C" w:rsidRDefault="00685B11" w:rsidP="00685B11">
      <w:pPr>
        <w:rPr>
          <w:lang w:val="uk-UA"/>
        </w:rPr>
      </w:pPr>
    </w:p>
    <w:p w:rsidR="00685B11" w:rsidRPr="00CD4DBA" w:rsidRDefault="00685B11" w:rsidP="00685B11">
      <w:pPr>
        <w:jc w:val="center"/>
        <w:rPr>
          <w:b/>
          <w:sz w:val="28"/>
          <w:szCs w:val="28"/>
          <w:lang w:val="en-US"/>
        </w:rPr>
      </w:pPr>
      <w:r w:rsidRPr="00CD4DBA">
        <w:rPr>
          <w:b/>
          <w:sz w:val="28"/>
          <w:szCs w:val="28"/>
          <w:lang w:val="en-US"/>
        </w:rPr>
        <w:t>STUDENT GUIDE</w:t>
      </w:r>
    </w:p>
    <w:p w:rsidR="00685B11" w:rsidRPr="00CD4DBA" w:rsidRDefault="00685B11" w:rsidP="00685B11">
      <w:pPr>
        <w:jc w:val="center"/>
        <w:rPr>
          <w:b/>
          <w:sz w:val="28"/>
          <w:szCs w:val="28"/>
          <w:lang w:val="en-US"/>
        </w:rPr>
      </w:pPr>
      <w:r w:rsidRPr="00CD4DBA">
        <w:rPr>
          <w:b/>
          <w:sz w:val="28"/>
          <w:szCs w:val="28"/>
          <w:lang w:val="en-US"/>
        </w:rPr>
        <w:t>(SYLLABUS)</w:t>
      </w:r>
    </w:p>
    <w:p w:rsidR="00685B11" w:rsidRDefault="00685B11" w:rsidP="00685B11">
      <w:pPr>
        <w:jc w:val="center"/>
        <w:rPr>
          <w:b/>
          <w:sz w:val="28"/>
          <w:szCs w:val="28"/>
          <w:lang w:val="uk-UA"/>
        </w:rPr>
      </w:pPr>
      <w:proofErr w:type="gramStart"/>
      <w:r>
        <w:rPr>
          <w:b/>
          <w:sz w:val="28"/>
          <w:szCs w:val="28"/>
          <w:lang w:val="en-US"/>
        </w:rPr>
        <w:t>of</w:t>
      </w:r>
      <w:proofErr w:type="gramEnd"/>
      <w:r w:rsidRPr="00CD4DBA">
        <w:rPr>
          <w:b/>
          <w:sz w:val="28"/>
          <w:szCs w:val="28"/>
          <w:lang w:val="en-US"/>
        </w:rPr>
        <w:t xml:space="preserve"> study</w:t>
      </w:r>
      <w:r>
        <w:rPr>
          <w:b/>
          <w:sz w:val="28"/>
          <w:szCs w:val="28"/>
          <w:lang w:val="en-US"/>
        </w:rPr>
        <w:t>ing</w:t>
      </w:r>
      <w:r w:rsidRPr="00CD4DBA">
        <w:rPr>
          <w:b/>
          <w:sz w:val="28"/>
          <w:szCs w:val="28"/>
          <w:lang w:val="en-US"/>
        </w:rPr>
        <w:t xml:space="preserve"> the discipline</w:t>
      </w:r>
    </w:p>
    <w:p w:rsidR="00685B11" w:rsidRPr="00685B11" w:rsidRDefault="00685B11" w:rsidP="00685B11">
      <w:pPr>
        <w:jc w:val="center"/>
        <w:rPr>
          <w:b/>
          <w:sz w:val="28"/>
          <w:szCs w:val="28"/>
          <w:lang w:val="uk-UA"/>
        </w:rPr>
      </w:pPr>
    </w:p>
    <w:p w:rsidR="00216F96" w:rsidRPr="0098292F" w:rsidRDefault="001A163D" w:rsidP="00216F96">
      <w:pPr>
        <w:tabs>
          <w:tab w:val="left" w:pos="5580"/>
          <w:tab w:val="right" w:pos="9355"/>
        </w:tabs>
        <w:spacing w:line="360" w:lineRule="auto"/>
        <w:jc w:val="center"/>
        <w:rPr>
          <w:b/>
          <w:lang w:val="en-GB"/>
        </w:rPr>
      </w:pPr>
      <w:r w:rsidRPr="0098292F">
        <w:rPr>
          <w:b/>
          <w:lang w:val="en-GB"/>
        </w:rPr>
        <w:t>„PROPEDEUTIC</w:t>
      </w:r>
      <w:r w:rsidR="00C37B1D">
        <w:rPr>
          <w:b/>
          <w:lang w:val="en-GB"/>
        </w:rPr>
        <w:t xml:space="preserve"> OF </w:t>
      </w:r>
      <w:r w:rsidRPr="0098292F">
        <w:rPr>
          <w:b/>
          <w:lang w:val="en-GB"/>
        </w:rPr>
        <w:t xml:space="preserve">PEDIATRICS” </w:t>
      </w:r>
    </w:p>
    <w:p w:rsidR="00216F96" w:rsidRPr="0098292F" w:rsidRDefault="00216F96" w:rsidP="00216F96">
      <w:pPr>
        <w:tabs>
          <w:tab w:val="left" w:pos="5580"/>
          <w:tab w:val="right" w:pos="9355"/>
        </w:tabs>
        <w:autoSpaceDE w:val="0"/>
        <w:autoSpaceDN w:val="0"/>
        <w:jc w:val="center"/>
        <w:rPr>
          <w:b/>
          <w:lang w:val="en-GB"/>
        </w:rPr>
      </w:pPr>
    </w:p>
    <w:p w:rsidR="00685B11" w:rsidRPr="008276C1" w:rsidRDefault="00685B11" w:rsidP="00685B11">
      <w:pPr>
        <w:rPr>
          <w:lang w:val="en-US"/>
        </w:rPr>
      </w:pPr>
      <w:r w:rsidRPr="00685B11">
        <w:rPr>
          <w:b/>
          <w:lang w:val="en-US"/>
        </w:rPr>
        <w:t>Field of knowledge</w:t>
      </w:r>
      <w:r w:rsidRPr="00685B11">
        <w:rPr>
          <w:lang w:val="en-US"/>
        </w:rPr>
        <w:t xml:space="preserve"> __</w:t>
      </w:r>
      <w:r w:rsidRPr="006E6C8E">
        <w:rPr>
          <w:u w:val="single"/>
          <w:lang w:val="en-US"/>
        </w:rPr>
        <w:t>22 Healthcare</w:t>
      </w:r>
      <w:r w:rsidRPr="00685B11">
        <w:rPr>
          <w:lang w:val="en-US"/>
        </w:rPr>
        <w:t>____________________________________________</w:t>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w:t>
      </w:r>
    </w:p>
    <w:p w:rsidR="00685B11" w:rsidRPr="00685B11" w:rsidRDefault="00685B11" w:rsidP="00685B11">
      <w:pPr>
        <w:rPr>
          <w:sz w:val="20"/>
          <w:szCs w:val="20"/>
          <w:lang w:val="en-US"/>
        </w:rPr>
      </w:pPr>
      <w:r>
        <w:rPr>
          <w:lang w:val="en-US"/>
        </w:rPr>
        <w:t xml:space="preserve">                                                                  </w:t>
      </w:r>
      <w:r w:rsidRPr="008276C1">
        <w:rPr>
          <w:sz w:val="20"/>
          <w:szCs w:val="20"/>
          <w:lang w:val="en-US"/>
        </w:rPr>
        <w:t>(</w:t>
      </w:r>
      <w:proofErr w:type="gramStart"/>
      <w:r w:rsidRPr="008276C1">
        <w:rPr>
          <w:sz w:val="20"/>
          <w:szCs w:val="20"/>
          <w:lang w:val="en-US"/>
        </w:rPr>
        <w:t>code</w:t>
      </w:r>
      <w:proofErr w:type="gramEnd"/>
      <w:r w:rsidRPr="008276C1">
        <w:rPr>
          <w:sz w:val="20"/>
          <w:szCs w:val="20"/>
          <w:lang w:val="en-US"/>
        </w:rPr>
        <w:t xml:space="preserve"> and name of the field of knowledge)</w:t>
      </w:r>
    </w:p>
    <w:p w:rsidR="00685B11" w:rsidRPr="000F0C1C" w:rsidRDefault="00685B11" w:rsidP="00685B11">
      <w:pPr>
        <w:rPr>
          <w:lang w:val="uk-UA"/>
        </w:rPr>
      </w:pPr>
      <w:r w:rsidRPr="008276C1">
        <w:rPr>
          <w:b/>
          <w:lang w:val="en-US"/>
        </w:rPr>
        <w:t>Specialty</w:t>
      </w:r>
      <w:r w:rsidRPr="00685B11">
        <w:rPr>
          <w:lang w:val="en-US"/>
        </w:rPr>
        <w:t>__</w:t>
      </w:r>
      <w:r w:rsidRPr="000F0C1C">
        <w:rPr>
          <w:lang w:val="uk-UA"/>
        </w:rPr>
        <w:t>__</w:t>
      </w:r>
      <w:r w:rsidR="00C37B1D" w:rsidRPr="00C37B1D">
        <w:rPr>
          <w:u w:val="single"/>
          <w:lang w:val="en-US"/>
        </w:rPr>
        <w:t>222 Medicine</w:t>
      </w:r>
      <w:r w:rsidRPr="000F0C1C">
        <w:rPr>
          <w:lang w:val="uk-UA"/>
        </w:rPr>
        <w:t>______________________________________________________</w:t>
      </w:r>
      <w:r>
        <w:rPr>
          <w:lang w:val="en-US"/>
        </w:rPr>
        <w:t>___</w:t>
      </w:r>
      <w:r w:rsidRPr="000F0C1C">
        <w:rPr>
          <w:lang w:val="uk-UA"/>
        </w:rPr>
        <w:t>_</w:t>
      </w:r>
    </w:p>
    <w:p w:rsidR="00685B11" w:rsidRPr="00685B11" w:rsidRDefault="00685B11" w:rsidP="00685B11">
      <w:pPr>
        <w:rPr>
          <w:sz w:val="20"/>
          <w:szCs w:val="20"/>
          <w:lang w:val="uk-UA"/>
        </w:rPr>
      </w:pPr>
      <w:r w:rsidRPr="008276C1">
        <w:rPr>
          <w:sz w:val="20"/>
          <w:szCs w:val="20"/>
          <w:lang w:val="en-US"/>
        </w:rPr>
        <w:t xml:space="preserve">                                                                  </w:t>
      </w:r>
      <w:r>
        <w:rPr>
          <w:sz w:val="20"/>
          <w:szCs w:val="20"/>
          <w:lang w:val="en-US"/>
        </w:rPr>
        <w:t xml:space="preserve">             </w:t>
      </w:r>
      <w:r w:rsidRPr="008276C1">
        <w:rPr>
          <w:sz w:val="20"/>
          <w:szCs w:val="20"/>
          <w:lang w:val="en-US"/>
        </w:rPr>
        <w:t>(</w:t>
      </w:r>
      <w:proofErr w:type="gramStart"/>
      <w:r w:rsidRPr="008276C1">
        <w:rPr>
          <w:sz w:val="20"/>
          <w:szCs w:val="20"/>
          <w:lang w:val="en-US"/>
        </w:rPr>
        <w:t>code</w:t>
      </w:r>
      <w:proofErr w:type="gramEnd"/>
      <w:r w:rsidRPr="008276C1">
        <w:rPr>
          <w:sz w:val="20"/>
          <w:szCs w:val="20"/>
          <w:lang w:val="en-US"/>
        </w:rPr>
        <w:t xml:space="preserve"> and name of the specialty)</w:t>
      </w:r>
    </w:p>
    <w:p w:rsidR="00685B11" w:rsidRPr="000F0C1C" w:rsidRDefault="00685B11" w:rsidP="00685B11">
      <w:pPr>
        <w:rPr>
          <w:lang w:val="uk-UA"/>
        </w:rPr>
      </w:pPr>
      <w:r w:rsidRPr="004F5D5B">
        <w:rPr>
          <w:b/>
          <w:lang w:val="en-US"/>
        </w:rPr>
        <w:t>Educational degree</w:t>
      </w:r>
      <w:r w:rsidRPr="00A1108E">
        <w:rPr>
          <w:lang w:val="uk-UA"/>
        </w:rPr>
        <w:t>___</w:t>
      </w:r>
      <w:r w:rsidRPr="00A1108E">
        <w:rPr>
          <w:u w:val="single"/>
          <w:lang w:val="en-US"/>
        </w:rPr>
        <w:t>Master</w:t>
      </w:r>
      <w:r w:rsidRPr="00A1108E">
        <w:rPr>
          <w:lang w:val="uk-UA"/>
        </w:rPr>
        <w:t>_____________________________________________________</w:t>
      </w:r>
    </w:p>
    <w:p w:rsidR="00685B11" w:rsidRPr="00685B11" w:rsidRDefault="00685B11" w:rsidP="00685B11">
      <w:pPr>
        <w:rPr>
          <w:sz w:val="20"/>
          <w:szCs w:val="20"/>
          <w:lang w:val="uk-UA"/>
        </w:rPr>
      </w:pPr>
      <w:r>
        <w:rPr>
          <w:sz w:val="20"/>
          <w:szCs w:val="20"/>
          <w:lang w:val="en-US"/>
        </w:rPr>
        <w:t xml:space="preserve">                                                                               </w:t>
      </w:r>
      <w:r w:rsidRPr="004F5D5B">
        <w:rPr>
          <w:sz w:val="20"/>
          <w:szCs w:val="20"/>
          <w:lang w:val="en-US"/>
        </w:rPr>
        <w:t>(</w:t>
      </w:r>
      <w:proofErr w:type="gramStart"/>
      <w:r w:rsidRPr="004F5D5B">
        <w:rPr>
          <w:sz w:val="20"/>
          <w:szCs w:val="20"/>
          <w:lang w:val="en-US"/>
        </w:rPr>
        <w:t>master</w:t>
      </w:r>
      <w:proofErr w:type="gramEnd"/>
      <w:r w:rsidRPr="004F5D5B">
        <w:rPr>
          <w:sz w:val="20"/>
          <w:szCs w:val="20"/>
          <w:lang w:val="en-US"/>
        </w:rPr>
        <w:t>, bachelor, junior bachelor)</w:t>
      </w:r>
    </w:p>
    <w:p w:rsidR="00685B11" w:rsidRPr="000F0C1C" w:rsidRDefault="00685B11" w:rsidP="00685B11">
      <w:pPr>
        <w:rPr>
          <w:lang w:val="uk-UA"/>
        </w:rPr>
      </w:pPr>
      <w:r>
        <w:rPr>
          <w:b/>
          <w:lang w:val="en-US"/>
        </w:rPr>
        <w:t>Educational year</w:t>
      </w:r>
      <w:r w:rsidRPr="000F0C1C">
        <w:rPr>
          <w:lang w:val="uk-UA"/>
        </w:rPr>
        <w:t>___</w:t>
      </w:r>
      <w:r w:rsidR="000C35AA">
        <w:rPr>
          <w:u w:val="single"/>
          <w:lang w:val="en-US"/>
        </w:rPr>
        <w:t>202</w:t>
      </w:r>
      <w:r w:rsidR="000C35AA">
        <w:rPr>
          <w:u w:val="single"/>
          <w:lang w:val="uk-UA"/>
        </w:rPr>
        <w:t>1</w:t>
      </w:r>
      <w:r w:rsidRPr="00685B11">
        <w:rPr>
          <w:u w:val="single"/>
          <w:lang w:val="en-US"/>
        </w:rPr>
        <w:t>-202</w:t>
      </w:r>
      <w:r w:rsidR="000C35AA">
        <w:rPr>
          <w:u w:val="single"/>
          <w:lang w:val="uk-UA"/>
        </w:rPr>
        <w:t>2</w:t>
      </w:r>
      <w:r w:rsidRPr="000F0C1C">
        <w:rPr>
          <w:lang w:val="uk-UA"/>
        </w:rPr>
        <w:t>________________________________________________</w:t>
      </w:r>
      <w:r>
        <w:rPr>
          <w:lang w:val="en-US"/>
        </w:rPr>
        <w:t>___</w:t>
      </w:r>
      <w:r w:rsidRPr="000F0C1C">
        <w:rPr>
          <w:lang w:val="uk-UA"/>
        </w:rPr>
        <w:t>_</w:t>
      </w:r>
    </w:p>
    <w:p w:rsidR="00685B11" w:rsidRPr="000F0C1C" w:rsidRDefault="00685B11" w:rsidP="00685B11">
      <w:pPr>
        <w:rPr>
          <w:b/>
          <w:lang w:val="uk-UA"/>
        </w:rPr>
      </w:pPr>
    </w:p>
    <w:p w:rsidR="00685B11" w:rsidRPr="000F0C1C" w:rsidRDefault="00685B11" w:rsidP="00685B11">
      <w:pPr>
        <w:rPr>
          <w:b/>
          <w:lang w:val="uk-UA"/>
        </w:rPr>
      </w:pPr>
      <w:r w:rsidRPr="00FD4076">
        <w:rPr>
          <w:b/>
          <w:lang w:val="en-US"/>
        </w:rPr>
        <w:t>Form of study</w:t>
      </w:r>
      <w:r w:rsidRPr="00FD4076">
        <w:rPr>
          <w:lang w:val="en-US"/>
        </w:rPr>
        <w:t xml:space="preserve"> </w:t>
      </w:r>
      <w:r w:rsidRPr="00685B11">
        <w:rPr>
          <w:lang w:val="uk-UA"/>
        </w:rPr>
        <w:t>___</w:t>
      </w:r>
      <w:r w:rsidRPr="00685B11">
        <w:rPr>
          <w:u w:val="single"/>
          <w:lang w:val="en-US"/>
        </w:rPr>
        <w:t>full-time</w:t>
      </w:r>
      <w:r w:rsidRPr="00685B11">
        <w:rPr>
          <w:lang w:val="uk-UA"/>
        </w:rPr>
        <w:t>______________________________________________</w:t>
      </w:r>
      <w:r w:rsidRPr="00685B11">
        <w:rPr>
          <w:lang w:val="en-US"/>
        </w:rPr>
        <w:t>___</w:t>
      </w:r>
      <w:r w:rsidRPr="00685B11">
        <w:rPr>
          <w:lang w:val="uk-UA"/>
        </w:rPr>
        <w:t>__</w:t>
      </w:r>
      <w:r>
        <w:rPr>
          <w:lang w:val="en-US"/>
        </w:rPr>
        <w:t>___</w:t>
      </w:r>
      <w:r w:rsidRPr="00685B11">
        <w:rPr>
          <w:lang w:val="uk-UA"/>
        </w:rPr>
        <w:t>__</w:t>
      </w:r>
    </w:p>
    <w:p w:rsidR="00685B11" w:rsidRPr="00685B11" w:rsidRDefault="00685B11" w:rsidP="00685B11">
      <w:pPr>
        <w:rPr>
          <w:sz w:val="20"/>
          <w:szCs w:val="20"/>
          <w:lang w:val="en-US"/>
        </w:rPr>
      </w:pPr>
      <w:r>
        <w:rPr>
          <w:sz w:val="20"/>
          <w:szCs w:val="20"/>
          <w:lang w:val="en-US"/>
        </w:rPr>
        <w:t xml:space="preserve">                                                                                </w:t>
      </w:r>
      <w:r w:rsidRPr="00FD4076">
        <w:rPr>
          <w:sz w:val="20"/>
          <w:szCs w:val="20"/>
          <w:lang w:val="en-US"/>
        </w:rPr>
        <w:t>(</w:t>
      </w:r>
      <w:proofErr w:type="gramStart"/>
      <w:r w:rsidRPr="00FD4076">
        <w:rPr>
          <w:sz w:val="20"/>
          <w:szCs w:val="20"/>
          <w:lang w:val="en-US"/>
        </w:rPr>
        <w:t>full-time</w:t>
      </w:r>
      <w:proofErr w:type="gramEnd"/>
      <w:r w:rsidRPr="00FD4076">
        <w:rPr>
          <w:sz w:val="20"/>
          <w:szCs w:val="20"/>
          <w:lang w:val="en-US"/>
        </w:rPr>
        <w:t>, part-time, distance)</w:t>
      </w:r>
    </w:p>
    <w:p w:rsidR="00685B11" w:rsidRPr="00685B11" w:rsidRDefault="00685B11" w:rsidP="00685B11">
      <w:pPr>
        <w:rPr>
          <w:b/>
          <w:u w:val="single"/>
          <w:lang w:val="uk-UA"/>
        </w:rPr>
      </w:pPr>
      <w:proofErr w:type="gramStart"/>
      <w:r>
        <w:rPr>
          <w:b/>
          <w:lang w:val="en-US"/>
        </w:rPr>
        <w:t>Department</w:t>
      </w:r>
      <w:r w:rsidRPr="00685B11">
        <w:rPr>
          <w:b/>
          <w:u w:val="single"/>
          <w:lang w:val="uk-UA"/>
        </w:rPr>
        <w:t xml:space="preserve"> </w:t>
      </w:r>
      <w:r w:rsidRPr="00685B11">
        <w:rPr>
          <w:b/>
          <w:u w:val="single"/>
          <w:lang w:val="en-US"/>
        </w:rPr>
        <w:t xml:space="preserve"> </w:t>
      </w:r>
      <w:r w:rsidRPr="00685B11">
        <w:rPr>
          <w:u w:val="single"/>
          <w:lang w:val="en-US"/>
        </w:rPr>
        <w:t>of</w:t>
      </w:r>
      <w:proofErr w:type="gramEnd"/>
      <w:r w:rsidRPr="00685B11">
        <w:rPr>
          <w:bCs/>
          <w:u w:val="single"/>
          <w:lang w:val="uk-UA"/>
        </w:rPr>
        <w:t xml:space="preserve"> </w:t>
      </w:r>
      <w:r>
        <w:rPr>
          <w:bCs/>
          <w:u w:val="single"/>
          <w:lang w:val="en-US"/>
        </w:rPr>
        <w:t>p</w:t>
      </w:r>
      <w:proofErr w:type="spellStart"/>
      <w:r w:rsidRPr="00685B11">
        <w:rPr>
          <w:bCs/>
          <w:u w:val="single"/>
          <w:lang w:val="uk-UA"/>
        </w:rPr>
        <w:t>ediatrics</w:t>
      </w:r>
      <w:proofErr w:type="spellEnd"/>
      <w:r w:rsidRPr="00685B11">
        <w:rPr>
          <w:bCs/>
          <w:u w:val="single"/>
          <w:lang w:val="uk-UA"/>
        </w:rPr>
        <w:t xml:space="preserve">, </w:t>
      </w:r>
      <w:r w:rsidRPr="00685B11">
        <w:rPr>
          <w:bCs/>
          <w:u w:val="single"/>
          <w:lang w:val="en-US"/>
        </w:rPr>
        <w:t>neonatology and perinat</w:t>
      </w:r>
      <w:r w:rsidR="00CD4DBA">
        <w:rPr>
          <w:bCs/>
          <w:u w:val="single"/>
          <w:lang w:val="en-US"/>
        </w:rPr>
        <w:t xml:space="preserve">al </w:t>
      </w:r>
      <w:r>
        <w:rPr>
          <w:bCs/>
          <w:u w:val="single"/>
          <w:lang w:val="en-US"/>
        </w:rPr>
        <w:t>medicine</w:t>
      </w:r>
      <w:r w:rsidR="00CD4DBA">
        <w:rPr>
          <w:bCs/>
          <w:u w:val="single"/>
          <w:lang w:val="uk-UA"/>
        </w:rPr>
        <w:t>__</w:t>
      </w:r>
      <w:r>
        <w:rPr>
          <w:lang w:val="en-US"/>
        </w:rPr>
        <w:t>__________________________</w:t>
      </w:r>
      <w:r w:rsidRPr="00685B11">
        <w:rPr>
          <w:b/>
          <w:u w:val="single"/>
          <w:lang w:val="uk-UA"/>
        </w:rPr>
        <w:t xml:space="preserve">                                          </w:t>
      </w:r>
    </w:p>
    <w:p w:rsidR="00685B11" w:rsidRPr="00FD4076" w:rsidRDefault="00685B11" w:rsidP="00685B11">
      <w:pPr>
        <w:ind w:firstLine="3686"/>
        <w:rPr>
          <w:sz w:val="20"/>
          <w:szCs w:val="20"/>
          <w:lang w:val="uk-UA"/>
        </w:rPr>
      </w:pPr>
      <w:r>
        <w:rPr>
          <w:sz w:val="20"/>
          <w:szCs w:val="20"/>
          <w:lang w:val="en-US"/>
        </w:rPr>
        <w:t xml:space="preserve">     </w:t>
      </w:r>
      <w:r w:rsidRPr="00FD4076">
        <w:rPr>
          <w:sz w:val="20"/>
          <w:szCs w:val="20"/>
          <w:lang w:val="en-US"/>
        </w:rPr>
        <w:t xml:space="preserve">   </w:t>
      </w:r>
      <w:r w:rsidRPr="00FD4076">
        <w:rPr>
          <w:sz w:val="20"/>
          <w:szCs w:val="20"/>
          <w:lang w:val="uk-UA"/>
        </w:rPr>
        <w:t>(</w:t>
      </w:r>
      <w:r w:rsidRPr="00FD4076">
        <w:rPr>
          <w:sz w:val="20"/>
          <w:szCs w:val="20"/>
          <w:lang w:val="en-US"/>
        </w:rPr>
        <w:t>name of the department</w:t>
      </w:r>
      <w:r w:rsidRPr="00FD4076">
        <w:rPr>
          <w:sz w:val="20"/>
          <w:szCs w:val="20"/>
          <w:lang w:val="uk-UA"/>
        </w:rPr>
        <w:t>)</w:t>
      </w:r>
    </w:p>
    <w:p w:rsidR="00685B11" w:rsidRPr="000F0C1C" w:rsidRDefault="00685B11" w:rsidP="00685B11">
      <w:pPr>
        <w:ind w:firstLine="3686"/>
        <w:rPr>
          <w:lang w:val="uk-UA"/>
        </w:rPr>
      </w:pPr>
    </w:p>
    <w:p w:rsidR="00685B11" w:rsidRPr="000F0C1C" w:rsidRDefault="00685B11" w:rsidP="00685B11">
      <w:pPr>
        <w:jc w:val="both"/>
        <w:rPr>
          <w:lang w:val="uk-UA"/>
        </w:rPr>
      </w:pPr>
    </w:p>
    <w:p w:rsidR="00685B11" w:rsidRPr="002D4418" w:rsidRDefault="00685B11" w:rsidP="00685B11">
      <w:pPr>
        <w:ind w:firstLine="708"/>
        <w:jc w:val="both"/>
        <w:rPr>
          <w:lang w:val="en-US"/>
        </w:rPr>
      </w:pPr>
      <w:r w:rsidRPr="00685B11">
        <w:rPr>
          <w:lang w:val="en-US"/>
        </w:rPr>
        <w:t xml:space="preserve">Approved at the methodical session of the department of </w:t>
      </w:r>
      <w:r>
        <w:rPr>
          <w:bCs/>
          <w:lang w:val="en-US"/>
        </w:rPr>
        <w:t>p</w:t>
      </w:r>
      <w:proofErr w:type="spellStart"/>
      <w:r w:rsidRPr="00685B11">
        <w:rPr>
          <w:bCs/>
          <w:lang w:val="uk-UA"/>
        </w:rPr>
        <w:t>ediatrics</w:t>
      </w:r>
      <w:proofErr w:type="spellEnd"/>
      <w:r w:rsidRPr="00685B11">
        <w:rPr>
          <w:bCs/>
          <w:lang w:val="uk-UA"/>
        </w:rPr>
        <w:t xml:space="preserve">, </w:t>
      </w:r>
      <w:r>
        <w:rPr>
          <w:bCs/>
          <w:lang w:val="en-US"/>
        </w:rPr>
        <w:t xml:space="preserve">neonatology and perinatal </w:t>
      </w:r>
      <w:r w:rsidRPr="00685B11">
        <w:rPr>
          <w:bCs/>
          <w:lang w:val="en-US"/>
        </w:rPr>
        <w:t>medicine</w:t>
      </w:r>
      <w:r w:rsidRPr="002D4418">
        <w:rPr>
          <w:lang w:val="en-US"/>
        </w:rPr>
        <w:t xml:space="preserve"> "</w:t>
      </w:r>
      <w:r w:rsidR="00A1108E">
        <w:rPr>
          <w:lang w:val="en-US"/>
        </w:rPr>
        <w:t>20</w:t>
      </w:r>
      <w:r w:rsidRPr="002D4418">
        <w:rPr>
          <w:lang w:val="en-US"/>
        </w:rPr>
        <w:t xml:space="preserve">" </w:t>
      </w:r>
      <w:r w:rsidR="00A1108E">
        <w:rPr>
          <w:lang w:val="en-US"/>
        </w:rPr>
        <w:t xml:space="preserve">August </w:t>
      </w:r>
      <w:r w:rsidRPr="002D4418">
        <w:rPr>
          <w:lang w:val="en-US"/>
        </w:rPr>
        <w:t>20</w:t>
      </w:r>
      <w:r w:rsidR="00A1108E">
        <w:rPr>
          <w:lang w:val="en-US"/>
        </w:rPr>
        <w:t xml:space="preserve">20 </w:t>
      </w:r>
      <w:r w:rsidRPr="002D4418">
        <w:rPr>
          <w:lang w:val="en-US"/>
        </w:rPr>
        <w:t>(</w:t>
      </w:r>
      <w:r>
        <w:rPr>
          <w:lang w:val="en-US"/>
        </w:rPr>
        <w:t>Protocol</w:t>
      </w:r>
      <w:r w:rsidRPr="002D4418">
        <w:rPr>
          <w:lang w:val="en-US"/>
        </w:rPr>
        <w:t xml:space="preserve"> №</w:t>
      </w:r>
      <w:r w:rsidR="00A1108E">
        <w:rPr>
          <w:lang w:val="en-US"/>
        </w:rPr>
        <w:t>1</w:t>
      </w:r>
      <w:r w:rsidRPr="002D4418">
        <w:rPr>
          <w:lang w:val="en-US"/>
        </w:rPr>
        <w:t>).</w:t>
      </w:r>
    </w:p>
    <w:p w:rsidR="00685B11" w:rsidRPr="002D4418" w:rsidRDefault="00685B11" w:rsidP="00685B11">
      <w:pPr>
        <w:rPr>
          <w:lang w:val="en-US"/>
        </w:rPr>
      </w:pPr>
    </w:p>
    <w:p w:rsidR="00685B11" w:rsidRPr="002D4418" w:rsidRDefault="00685B11" w:rsidP="00685B11">
      <w:pPr>
        <w:ind w:firstLine="708"/>
        <w:rPr>
          <w:lang w:val="en-US"/>
        </w:rPr>
      </w:pPr>
      <w:proofErr w:type="gramStart"/>
      <w:r w:rsidRPr="002D4418">
        <w:rPr>
          <w:lang w:val="en-US"/>
        </w:rPr>
        <w:t xml:space="preserve">Head of the Department ___________________________ </w:t>
      </w:r>
      <w:proofErr w:type="spellStart"/>
      <w:r>
        <w:rPr>
          <w:lang w:val="en-US"/>
        </w:rPr>
        <w:t>Nechytailo</w:t>
      </w:r>
      <w:proofErr w:type="spellEnd"/>
      <w:r>
        <w:rPr>
          <w:lang w:val="en-US"/>
        </w:rPr>
        <w:t xml:space="preserve"> Yu.</w:t>
      </w:r>
      <w:proofErr w:type="gramEnd"/>
      <w:r>
        <w:rPr>
          <w:lang w:val="en-US"/>
        </w:rPr>
        <w:t xml:space="preserve"> M.</w:t>
      </w:r>
    </w:p>
    <w:p w:rsidR="00685B11" w:rsidRPr="00C83144" w:rsidRDefault="00685B11" w:rsidP="00685B11">
      <w:pPr>
        <w:rPr>
          <w:sz w:val="20"/>
          <w:szCs w:val="20"/>
          <w:lang w:val="en-US"/>
        </w:rPr>
      </w:pPr>
      <w:r w:rsidRPr="00C83144">
        <w:rPr>
          <w:sz w:val="20"/>
          <w:szCs w:val="20"/>
          <w:lang w:val="en-US"/>
        </w:rPr>
        <w:t xml:space="preserve">                    </w:t>
      </w:r>
      <w:r>
        <w:rPr>
          <w:sz w:val="20"/>
          <w:szCs w:val="20"/>
          <w:lang w:val="en-US"/>
        </w:rPr>
        <w:t xml:space="preserve">                                                                     </w:t>
      </w:r>
      <w:r w:rsidRPr="00C83144">
        <w:rPr>
          <w:sz w:val="20"/>
          <w:szCs w:val="20"/>
          <w:lang w:val="en-US"/>
        </w:rPr>
        <w:t>(</w:t>
      </w:r>
      <w:proofErr w:type="gramStart"/>
      <w:r w:rsidRPr="00C83144">
        <w:rPr>
          <w:sz w:val="20"/>
          <w:szCs w:val="20"/>
          <w:lang w:val="en-US"/>
        </w:rPr>
        <w:t>signature</w:t>
      </w:r>
      <w:proofErr w:type="gramEnd"/>
      <w:r w:rsidRPr="00C83144">
        <w:rPr>
          <w:sz w:val="20"/>
          <w:szCs w:val="20"/>
          <w:lang w:val="en-US"/>
        </w:rPr>
        <w:t>)</w:t>
      </w:r>
    </w:p>
    <w:p w:rsidR="00685B11" w:rsidRPr="002D4418" w:rsidRDefault="00685B11" w:rsidP="00685B11">
      <w:pPr>
        <w:rPr>
          <w:lang w:val="en-US"/>
        </w:rPr>
      </w:pPr>
    </w:p>
    <w:p w:rsidR="00685B11" w:rsidRDefault="00685B11" w:rsidP="006E6C8E">
      <w:pPr>
        <w:ind w:firstLine="708"/>
        <w:rPr>
          <w:lang w:val="en-US"/>
        </w:rPr>
      </w:pPr>
      <w:r w:rsidRPr="002D4418">
        <w:rPr>
          <w:lang w:val="en-US"/>
        </w:rPr>
        <w:t>Approved by the subject methodical commission</w:t>
      </w:r>
      <w:r w:rsidRPr="00685B11">
        <w:rPr>
          <w:lang w:val="en-GB"/>
        </w:rPr>
        <w:t xml:space="preserve"> </w:t>
      </w:r>
      <w:r w:rsidRPr="0098292F">
        <w:rPr>
          <w:lang w:val="en-GB"/>
        </w:rPr>
        <w:t xml:space="preserve">on </w:t>
      </w:r>
      <w:proofErr w:type="spellStart"/>
      <w:r w:rsidRPr="0098292F">
        <w:rPr>
          <w:lang w:val="en-GB"/>
        </w:rPr>
        <w:t>pediatrics</w:t>
      </w:r>
      <w:proofErr w:type="spellEnd"/>
      <w:r w:rsidRPr="0098292F">
        <w:rPr>
          <w:lang w:val="en-GB"/>
        </w:rPr>
        <w:t xml:space="preserve">, obstetrics and </w:t>
      </w:r>
      <w:r w:rsidR="006E6C8E" w:rsidRPr="002D4418">
        <w:rPr>
          <w:lang w:val="en-US"/>
        </w:rPr>
        <w:t>"</w:t>
      </w:r>
      <w:r w:rsidR="006E6C8E">
        <w:rPr>
          <w:lang w:val="en-US"/>
        </w:rPr>
        <w:t>20</w:t>
      </w:r>
      <w:r w:rsidR="006E6C8E" w:rsidRPr="002D4418">
        <w:rPr>
          <w:lang w:val="en-US"/>
        </w:rPr>
        <w:t xml:space="preserve">" </w:t>
      </w:r>
      <w:r w:rsidR="006E6C8E">
        <w:rPr>
          <w:lang w:val="en-US"/>
        </w:rPr>
        <w:t xml:space="preserve">August </w:t>
      </w:r>
      <w:r w:rsidR="006E6C8E" w:rsidRPr="002D4418">
        <w:rPr>
          <w:lang w:val="en-US"/>
        </w:rPr>
        <w:t>20</w:t>
      </w:r>
      <w:r w:rsidR="006E6C8E">
        <w:rPr>
          <w:lang w:val="en-US"/>
        </w:rPr>
        <w:t xml:space="preserve">20 </w:t>
      </w:r>
      <w:r w:rsidR="006E6C8E" w:rsidRPr="002D4418">
        <w:rPr>
          <w:lang w:val="en-US"/>
        </w:rPr>
        <w:t>(</w:t>
      </w:r>
      <w:r w:rsidR="006E6C8E">
        <w:rPr>
          <w:lang w:val="en-US"/>
        </w:rPr>
        <w:t>Protocol</w:t>
      </w:r>
      <w:r w:rsidR="006E6C8E" w:rsidRPr="002D4418">
        <w:rPr>
          <w:lang w:val="en-US"/>
        </w:rPr>
        <w:t xml:space="preserve"> №</w:t>
      </w:r>
      <w:r w:rsidR="006E6C8E">
        <w:rPr>
          <w:lang w:val="en-US"/>
        </w:rPr>
        <w:t>1</w:t>
      </w:r>
      <w:r w:rsidR="006E6C8E" w:rsidRPr="002D4418">
        <w:rPr>
          <w:lang w:val="en-US"/>
        </w:rPr>
        <w:t>).</w:t>
      </w:r>
    </w:p>
    <w:p w:rsidR="006E6C8E" w:rsidRPr="002D4418" w:rsidRDefault="006E6C8E" w:rsidP="006E6C8E">
      <w:pPr>
        <w:ind w:firstLine="708"/>
        <w:rPr>
          <w:lang w:val="en-US"/>
        </w:rPr>
      </w:pPr>
    </w:p>
    <w:p w:rsidR="00685B11" w:rsidRDefault="00685B11" w:rsidP="00685B11">
      <w:pPr>
        <w:ind w:firstLine="708"/>
        <w:rPr>
          <w:lang w:val="en-US"/>
        </w:rPr>
      </w:pPr>
      <w:r w:rsidRPr="002D4418">
        <w:rPr>
          <w:lang w:val="en-US"/>
        </w:rPr>
        <w:t>Chairman of the subject methodical</w:t>
      </w:r>
      <w:r>
        <w:rPr>
          <w:lang w:val="en-US"/>
        </w:rPr>
        <w:t xml:space="preserve"> </w:t>
      </w:r>
    </w:p>
    <w:p w:rsidR="00685B11" w:rsidRPr="002D4418" w:rsidRDefault="00685B11" w:rsidP="00685B11">
      <w:pPr>
        <w:ind w:firstLine="708"/>
        <w:rPr>
          <w:lang w:val="en-US"/>
        </w:rPr>
      </w:pPr>
      <w:proofErr w:type="gramStart"/>
      <w:r>
        <w:rPr>
          <w:lang w:val="en-US"/>
        </w:rPr>
        <w:t>c</w:t>
      </w:r>
      <w:r w:rsidRPr="002D4418">
        <w:rPr>
          <w:lang w:val="en-US"/>
        </w:rPr>
        <w:t>ommission</w:t>
      </w:r>
      <w:proofErr w:type="gramEnd"/>
      <w:r w:rsidRPr="002D4418">
        <w:rPr>
          <w:lang w:val="en-US"/>
        </w:rPr>
        <w:t xml:space="preserve"> _________________________</w:t>
      </w:r>
      <w:r>
        <w:rPr>
          <w:lang w:val="en-US"/>
        </w:rPr>
        <w:t>____</w:t>
      </w:r>
      <w:r w:rsidR="0046642F">
        <w:rPr>
          <w:lang w:val="uk-UA"/>
        </w:rPr>
        <w:t>____</w:t>
      </w:r>
      <w:r>
        <w:rPr>
          <w:lang w:val="en-US"/>
        </w:rPr>
        <w:t>__</w:t>
      </w:r>
      <w:r w:rsidRPr="002D4418">
        <w:rPr>
          <w:lang w:val="en-US"/>
        </w:rPr>
        <w:t xml:space="preserve">__ </w:t>
      </w:r>
      <w:proofErr w:type="spellStart"/>
      <w:r w:rsidRPr="00377AC7">
        <w:rPr>
          <w:lang w:val="en-GB"/>
        </w:rPr>
        <w:t>Kravchenko</w:t>
      </w:r>
      <w:proofErr w:type="spellEnd"/>
      <w:r w:rsidRPr="00685B11">
        <w:rPr>
          <w:lang w:val="en-GB"/>
        </w:rPr>
        <w:t xml:space="preserve"> </w:t>
      </w:r>
      <w:r w:rsidRPr="00377AC7">
        <w:rPr>
          <w:lang w:val="en-GB"/>
        </w:rPr>
        <w:t>O.V.</w:t>
      </w:r>
    </w:p>
    <w:p w:rsidR="00685B11" w:rsidRPr="00DA4503" w:rsidRDefault="00685B11" w:rsidP="00685B11">
      <w:pPr>
        <w:rPr>
          <w:sz w:val="20"/>
          <w:szCs w:val="20"/>
          <w:lang w:val="en-US"/>
        </w:rPr>
      </w:pPr>
      <w:r w:rsidRPr="00DA4503">
        <w:rPr>
          <w:sz w:val="20"/>
          <w:szCs w:val="20"/>
          <w:lang w:val="en-US"/>
        </w:rPr>
        <w:t xml:space="preserve">                        </w:t>
      </w:r>
      <w:r>
        <w:rPr>
          <w:sz w:val="20"/>
          <w:szCs w:val="20"/>
          <w:lang w:val="en-US"/>
        </w:rPr>
        <w:t xml:space="preserve">                                       </w:t>
      </w:r>
      <w:r w:rsidRPr="00DA4503">
        <w:rPr>
          <w:sz w:val="20"/>
          <w:szCs w:val="20"/>
          <w:lang w:val="en-US"/>
        </w:rPr>
        <w:t>(</w:t>
      </w:r>
      <w:proofErr w:type="gramStart"/>
      <w:r w:rsidRPr="00DA4503">
        <w:rPr>
          <w:sz w:val="20"/>
          <w:szCs w:val="20"/>
          <w:lang w:val="en-US"/>
        </w:rPr>
        <w:t>signature</w:t>
      </w:r>
      <w:proofErr w:type="gramEnd"/>
      <w:r w:rsidRPr="00DA4503">
        <w:rPr>
          <w:sz w:val="20"/>
          <w:szCs w:val="20"/>
          <w:lang w:val="en-US"/>
        </w:rPr>
        <w:t>)</w:t>
      </w:r>
    </w:p>
    <w:p w:rsidR="00685B11" w:rsidRPr="00DA4503" w:rsidRDefault="00685B11" w:rsidP="00685B11">
      <w:pPr>
        <w:rPr>
          <w:sz w:val="20"/>
          <w:szCs w:val="20"/>
          <w:lang w:val="en-US"/>
        </w:rPr>
      </w:pPr>
    </w:p>
    <w:p w:rsidR="00685B11" w:rsidRPr="000C35AA" w:rsidRDefault="000C35AA" w:rsidP="00685B11">
      <w:pPr>
        <w:jc w:val="center"/>
        <w:rPr>
          <w:lang w:val="uk-UA"/>
        </w:rPr>
      </w:pPr>
      <w:proofErr w:type="spellStart"/>
      <w:r>
        <w:rPr>
          <w:lang w:val="en-US"/>
        </w:rPr>
        <w:t>Chernivtsi</w:t>
      </w:r>
      <w:proofErr w:type="spellEnd"/>
      <w:r>
        <w:rPr>
          <w:lang w:val="en-US"/>
        </w:rPr>
        <w:t xml:space="preserve"> – 202</w:t>
      </w:r>
      <w:r>
        <w:rPr>
          <w:lang w:val="uk-UA"/>
        </w:rPr>
        <w:t>1</w:t>
      </w:r>
    </w:p>
    <w:p w:rsidR="00216F96" w:rsidRPr="0098292F" w:rsidRDefault="00216F96" w:rsidP="00216F96">
      <w:pPr>
        <w:tabs>
          <w:tab w:val="left" w:pos="5580"/>
          <w:tab w:val="right" w:pos="9355"/>
        </w:tabs>
        <w:autoSpaceDE w:val="0"/>
        <w:autoSpaceDN w:val="0"/>
        <w:jc w:val="center"/>
        <w:rPr>
          <w:b/>
          <w:lang w:val="en-GB"/>
        </w:rPr>
      </w:pPr>
    </w:p>
    <w:p w:rsidR="0057370C" w:rsidRDefault="00C82B09" w:rsidP="00711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22"/>
          <w:szCs w:val="22"/>
          <w:lang w:val="en-GB"/>
        </w:rPr>
      </w:pPr>
      <w:r w:rsidRPr="00316FA2">
        <w:rPr>
          <w:b/>
          <w:bCs/>
          <w:sz w:val="22"/>
          <w:szCs w:val="22"/>
          <w:lang w:val="en-GB"/>
        </w:rPr>
        <w:t>GENERAL INFORMATION</w:t>
      </w:r>
    </w:p>
    <w:p w:rsidR="00C37B1D" w:rsidRPr="000F0C1C" w:rsidRDefault="00C37B1D" w:rsidP="00C37B1D">
      <w:pPr>
        <w:pStyle w:val="a9"/>
        <w:numPr>
          <w:ilvl w:val="0"/>
          <w:numId w:val="27"/>
        </w:numPr>
        <w:tabs>
          <w:tab w:val="left" w:pos="426"/>
        </w:tabs>
        <w:ind w:left="426" w:hanging="426"/>
        <w:jc w:val="both"/>
        <w:rPr>
          <w:b/>
          <w:sz w:val="24"/>
          <w:lang w:val="uk-UA"/>
        </w:rPr>
      </w:pPr>
      <w:r>
        <w:rPr>
          <w:b/>
          <w:sz w:val="24"/>
          <w:lang w:val="en-US"/>
        </w:rPr>
        <w:lastRenderedPageBreak/>
        <w:t>GENERAL</w:t>
      </w:r>
      <w:r w:rsidRPr="00DC5A90">
        <w:rPr>
          <w:b/>
          <w:sz w:val="24"/>
          <w:lang w:val="uk-UA"/>
        </w:rPr>
        <w:t xml:space="preserve"> </w:t>
      </w:r>
      <w:r>
        <w:rPr>
          <w:b/>
          <w:sz w:val="24"/>
          <w:lang w:val="en-US"/>
        </w:rPr>
        <w:t>INFORMATION</w:t>
      </w:r>
      <w:r w:rsidRPr="00DC5A90">
        <w:rPr>
          <w:b/>
          <w:sz w:val="24"/>
          <w:lang w:val="uk-UA"/>
        </w:rPr>
        <w:t xml:space="preserve"> </w:t>
      </w:r>
      <w:r>
        <w:rPr>
          <w:b/>
          <w:sz w:val="24"/>
          <w:lang w:val="en-US"/>
        </w:rPr>
        <w:t>ABOUT</w:t>
      </w:r>
      <w:r w:rsidRPr="00DC5A90">
        <w:rPr>
          <w:b/>
          <w:sz w:val="24"/>
          <w:lang w:val="uk-UA"/>
        </w:rPr>
        <w:t xml:space="preserve"> </w:t>
      </w:r>
      <w:r>
        <w:rPr>
          <w:b/>
          <w:sz w:val="24"/>
          <w:lang w:val="en-US"/>
        </w:rPr>
        <w:t>SCIENTIFIC</w:t>
      </w:r>
      <w:r w:rsidRPr="00DC5A90">
        <w:rPr>
          <w:b/>
          <w:sz w:val="24"/>
          <w:lang w:val="uk-UA"/>
        </w:rPr>
        <w:t xml:space="preserve"> </w:t>
      </w:r>
      <w:r>
        <w:rPr>
          <w:b/>
          <w:sz w:val="24"/>
          <w:lang w:val="en-US"/>
        </w:rPr>
        <w:t>AND</w:t>
      </w:r>
      <w:r w:rsidRPr="00DC5A90">
        <w:rPr>
          <w:b/>
          <w:sz w:val="24"/>
          <w:lang w:val="uk-UA"/>
        </w:rPr>
        <w:t xml:space="preserve"> </w:t>
      </w:r>
      <w:r>
        <w:rPr>
          <w:b/>
          <w:sz w:val="24"/>
          <w:lang w:val="en-US"/>
        </w:rPr>
        <w:t>PEDAGOGICAL</w:t>
      </w:r>
      <w:r w:rsidRPr="00DC5A90">
        <w:rPr>
          <w:b/>
          <w:sz w:val="24"/>
          <w:lang w:val="uk-UA"/>
        </w:rPr>
        <w:t xml:space="preserve"> </w:t>
      </w:r>
      <w:r>
        <w:rPr>
          <w:b/>
          <w:sz w:val="24"/>
          <w:lang w:val="en-US"/>
        </w:rPr>
        <w:t>WORKERS</w:t>
      </w:r>
      <w:r w:rsidRPr="00DC5A90">
        <w:rPr>
          <w:b/>
          <w:sz w:val="24"/>
          <w:lang w:val="uk-UA"/>
        </w:rPr>
        <w:t xml:space="preserve"> </w:t>
      </w:r>
      <w:r>
        <w:rPr>
          <w:b/>
          <w:sz w:val="24"/>
          <w:lang w:val="en-US"/>
        </w:rPr>
        <w:t>WHO</w:t>
      </w:r>
      <w:r w:rsidRPr="00DC5A90">
        <w:rPr>
          <w:b/>
          <w:sz w:val="24"/>
          <w:lang w:val="uk-UA"/>
        </w:rPr>
        <w:t xml:space="preserve"> </w:t>
      </w:r>
      <w:r>
        <w:rPr>
          <w:b/>
          <w:sz w:val="24"/>
          <w:lang w:val="en-US"/>
        </w:rPr>
        <w:t>TEACH</w:t>
      </w:r>
      <w:r w:rsidRPr="00DC5A90">
        <w:rPr>
          <w:b/>
          <w:sz w:val="24"/>
          <w:lang w:val="uk-UA"/>
        </w:rPr>
        <w:t xml:space="preserve"> </w:t>
      </w:r>
      <w:r>
        <w:rPr>
          <w:b/>
          <w:sz w:val="24"/>
          <w:lang w:val="en-US"/>
        </w:rPr>
        <w:t>THE</w:t>
      </w:r>
      <w:r w:rsidRPr="00DC5A90">
        <w:rPr>
          <w:b/>
          <w:sz w:val="24"/>
          <w:lang w:val="uk-UA"/>
        </w:rPr>
        <w:t xml:space="preserve"> </w:t>
      </w:r>
      <w:r>
        <w:rPr>
          <w:b/>
          <w:sz w:val="24"/>
          <w:lang w:val="en-US"/>
        </w:rPr>
        <w:t>SUBJECT</w:t>
      </w:r>
      <w:r w:rsidRPr="00DC5A90">
        <w:rPr>
          <w:b/>
          <w:sz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670"/>
      </w:tblGrid>
      <w:tr w:rsidR="00C37B1D" w:rsidRPr="007A3000" w:rsidTr="00594832">
        <w:tc>
          <w:tcPr>
            <w:tcW w:w="4077" w:type="dxa"/>
            <w:tcBorders>
              <w:top w:val="single" w:sz="4" w:space="0" w:color="auto"/>
              <w:left w:val="single" w:sz="4" w:space="0" w:color="auto"/>
              <w:bottom w:val="single" w:sz="4" w:space="0" w:color="auto"/>
              <w:right w:val="single" w:sz="4" w:space="0" w:color="auto"/>
            </w:tcBorders>
          </w:tcPr>
          <w:p w:rsidR="00C37B1D" w:rsidRPr="000F0C1C" w:rsidRDefault="00C37B1D" w:rsidP="00594832">
            <w:pPr>
              <w:rPr>
                <w:b/>
                <w:lang w:val="uk-UA"/>
              </w:rPr>
            </w:pPr>
            <w:r>
              <w:rPr>
                <w:b/>
                <w:lang w:val="en-US"/>
              </w:rPr>
              <w:t>Department</w:t>
            </w:r>
            <w:r w:rsidRPr="000F0C1C">
              <w:rPr>
                <w:b/>
                <w:lang w:val="uk-UA"/>
              </w:rPr>
              <w:t xml:space="preserve"> </w:t>
            </w:r>
          </w:p>
        </w:tc>
        <w:tc>
          <w:tcPr>
            <w:tcW w:w="5670" w:type="dxa"/>
            <w:tcBorders>
              <w:top w:val="single" w:sz="4" w:space="0" w:color="auto"/>
              <w:left w:val="single" w:sz="4" w:space="0" w:color="auto"/>
              <w:bottom w:val="single" w:sz="4" w:space="0" w:color="auto"/>
              <w:right w:val="single" w:sz="4" w:space="0" w:color="auto"/>
            </w:tcBorders>
          </w:tcPr>
          <w:p w:rsidR="00C37B1D" w:rsidRPr="00C37B1D" w:rsidRDefault="00C37B1D" w:rsidP="00594832">
            <w:pPr>
              <w:rPr>
                <w:lang w:val="en-US"/>
              </w:rPr>
            </w:pPr>
            <w:r>
              <w:rPr>
                <w:lang w:val="en-US"/>
              </w:rPr>
              <w:t>Pediatrics, neonatology and perinatal medicine</w:t>
            </w:r>
          </w:p>
        </w:tc>
      </w:tr>
      <w:tr w:rsidR="00C37B1D" w:rsidRPr="007A3000" w:rsidTr="00594832">
        <w:tc>
          <w:tcPr>
            <w:tcW w:w="4077" w:type="dxa"/>
            <w:tcBorders>
              <w:top w:val="single" w:sz="4" w:space="0" w:color="auto"/>
              <w:left w:val="single" w:sz="4" w:space="0" w:color="auto"/>
              <w:bottom w:val="single" w:sz="4" w:space="0" w:color="auto"/>
              <w:right w:val="single" w:sz="4" w:space="0" w:color="auto"/>
            </w:tcBorders>
            <w:hideMark/>
          </w:tcPr>
          <w:p w:rsidR="00C37B1D" w:rsidRPr="008243D2" w:rsidRDefault="00C37B1D" w:rsidP="00594832">
            <w:pPr>
              <w:rPr>
                <w:b/>
                <w:lang w:val="en-US"/>
              </w:rPr>
            </w:pPr>
            <w:r w:rsidRPr="008243D2">
              <w:rPr>
                <w:b/>
                <w:lang w:val="en-US"/>
              </w:rPr>
              <w:t>Surname, name</w:t>
            </w:r>
            <w:r>
              <w:rPr>
                <w:b/>
                <w:lang w:val="en-US"/>
              </w:rPr>
              <w:t xml:space="preserve"> of</w:t>
            </w:r>
            <w:r w:rsidRPr="008243D2">
              <w:rPr>
                <w:b/>
                <w:lang w:val="en-US"/>
              </w:rPr>
              <w:t xml:space="preserve"> scientific and pedagogical </w:t>
            </w:r>
            <w:r w:rsidRPr="00965A49">
              <w:rPr>
                <w:b/>
                <w:lang w:val="en-US"/>
              </w:rPr>
              <w:t>staff</w:t>
            </w:r>
            <w:r w:rsidRPr="008243D2">
              <w:rPr>
                <w:b/>
                <w:lang w:val="en-US"/>
              </w:rPr>
              <w:t xml:space="preserve">, scientific degree, academic </w:t>
            </w:r>
            <w:r>
              <w:rPr>
                <w:b/>
                <w:lang w:val="en-US"/>
              </w:rPr>
              <w:t>status</w:t>
            </w:r>
          </w:p>
        </w:tc>
        <w:tc>
          <w:tcPr>
            <w:tcW w:w="5670" w:type="dxa"/>
            <w:tcBorders>
              <w:top w:val="single" w:sz="4" w:space="0" w:color="auto"/>
              <w:left w:val="single" w:sz="4" w:space="0" w:color="auto"/>
              <w:bottom w:val="single" w:sz="4" w:space="0" w:color="auto"/>
              <w:right w:val="single" w:sz="4" w:space="0" w:color="auto"/>
            </w:tcBorders>
          </w:tcPr>
          <w:p w:rsidR="00C37B1D" w:rsidRDefault="00C37B1D" w:rsidP="00594832">
            <w:pPr>
              <w:rPr>
                <w:lang w:val="en-US"/>
              </w:rPr>
            </w:pPr>
            <w:proofErr w:type="spellStart"/>
            <w:r>
              <w:rPr>
                <w:lang w:val="en-US"/>
              </w:rPr>
              <w:t>Nechytailo</w:t>
            </w:r>
            <w:proofErr w:type="spellEnd"/>
            <w:r>
              <w:rPr>
                <w:lang w:val="en-US"/>
              </w:rPr>
              <w:t xml:space="preserve"> Yu. – professor, head of the department</w:t>
            </w:r>
          </w:p>
          <w:p w:rsidR="00C37B1D" w:rsidRDefault="00C37B1D" w:rsidP="00594832">
            <w:pPr>
              <w:rPr>
                <w:lang w:val="en-US"/>
              </w:rPr>
            </w:pPr>
            <w:proofErr w:type="spellStart"/>
            <w:r>
              <w:rPr>
                <w:lang w:val="en-US"/>
              </w:rPr>
              <w:t>Kovtiuk</w:t>
            </w:r>
            <w:proofErr w:type="spellEnd"/>
            <w:r>
              <w:rPr>
                <w:lang w:val="en-US"/>
              </w:rPr>
              <w:t xml:space="preserve"> N. – associated professor, PhD</w:t>
            </w:r>
          </w:p>
          <w:p w:rsidR="00C37B1D" w:rsidRDefault="00C37B1D" w:rsidP="00594832">
            <w:pPr>
              <w:rPr>
                <w:lang w:val="en-US"/>
              </w:rPr>
            </w:pPr>
            <w:proofErr w:type="spellStart"/>
            <w:r>
              <w:rPr>
                <w:lang w:val="en-US"/>
              </w:rPr>
              <w:t>Nechytailo</w:t>
            </w:r>
            <w:proofErr w:type="spellEnd"/>
            <w:r>
              <w:rPr>
                <w:lang w:val="en-US"/>
              </w:rPr>
              <w:t xml:space="preserve"> D. - associated professor, PhD</w:t>
            </w:r>
          </w:p>
          <w:p w:rsidR="00C37B1D" w:rsidRDefault="00C37B1D" w:rsidP="00594832">
            <w:pPr>
              <w:rPr>
                <w:lang w:val="en-US"/>
              </w:rPr>
            </w:pPr>
            <w:proofErr w:type="spellStart"/>
            <w:r>
              <w:rPr>
                <w:lang w:val="en-US"/>
              </w:rPr>
              <w:t>Buriak</w:t>
            </w:r>
            <w:proofErr w:type="spellEnd"/>
            <w:r>
              <w:rPr>
                <w:lang w:val="en-US"/>
              </w:rPr>
              <w:t xml:space="preserve"> O. - associated professor, PhD</w:t>
            </w:r>
          </w:p>
          <w:p w:rsidR="00C37B1D" w:rsidRDefault="00C37B1D" w:rsidP="00594832">
            <w:pPr>
              <w:rPr>
                <w:lang w:val="en-US"/>
              </w:rPr>
            </w:pPr>
            <w:proofErr w:type="spellStart"/>
            <w:r>
              <w:rPr>
                <w:lang w:val="en-US"/>
              </w:rPr>
              <w:t>Popeliuk</w:t>
            </w:r>
            <w:proofErr w:type="spellEnd"/>
            <w:r>
              <w:rPr>
                <w:lang w:val="en-US"/>
              </w:rPr>
              <w:t xml:space="preserve"> N. - associated professor, PhD</w:t>
            </w:r>
          </w:p>
          <w:p w:rsidR="00C37B1D" w:rsidRDefault="00C37B1D" w:rsidP="00594832">
            <w:pPr>
              <w:rPr>
                <w:lang w:val="en-US"/>
              </w:rPr>
            </w:pPr>
            <w:proofErr w:type="spellStart"/>
            <w:r>
              <w:rPr>
                <w:lang w:val="en-US"/>
              </w:rPr>
              <w:t>Bezruk</w:t>
            </w:r>
            <w:proofErr w:type="spellEnd"/>
            <w:r>
              <w:rPr>
                <w:lang w:val="en-US"/>
              </w:rPr>
              <w:t xml:space="preserve"> V. - associated professor, PhD</w:t>
            </w:r>
          </w:p>
          <w:p w:rsidR="00C37B1D" w:rsidRDefault="00C37B1D" w:rsidP="00594832">
            <w:pPr>
              <w:rPr>
                <w:lang w:val="en-US"/>
              </w:rPr>
            </w:pPr>
            <w:proofErr w:type="spellStart"/>
            <w:r>
              <w:rPr>
                <w:lang w:val="en-US"/>
              </w:rPr>
              <w:t>Godovanets</w:t>
            </w:r>
            <w:proofErr w:type="spellEnd"/>
            <w:r>
              <w:rPr>
                <w:lang w:val="en-US"/>
              </w:rPr>
              <w:t xml:space="preserve"> O.- associated professor, PhD</w:t>
            </w:r>
          </w:p>
          <w:p w:rsidR="00C37B1D" w:rsidRDefault="00C37B1D" w:rsidP="00C37B1D">
            <w:pPr>
              <w:rPr>
                <w:lang w:val="en-US"/>
              </w:rPr>
            </w:pPr>
            <w:proofErr w:type="spellStart"/>
            <w:r>
              <w:rPr>
                <w:lang w:val="en-US"/>
              </w:rPr>
              <w:t>Miheeva</w:t>
            </w:r>
            <w:proofErr w:type="spellEnd"/>
            <w:r>
              <w:rPr>
                <w:lang w:val="en-US"/>
              </w:rPr>
              <w:t xml:space="preserve"> T. - assistant professor, PhD </w:t>
            </w:r>
          </w:p>
          <w:p w:rsidR="007F51AB" w:rsidRPr="00C37B1D" w:rsidRDefault="007F51AB" w:rsidP="00C37B1D">
            <w:pPr>
              <w:rPr>
                <w:lang w:val="en-US"/>
              </w:rPr>
            </w:pPr>
            <w:proofErr w:type="spellStart"/>
            <w:r>
              <w:rPr>
                <w:lang w:val="en-US"/>
              </w:rPr>
              <w:t>Poniuk</w:t>
            </w:r>
            <w:proofErr w:type="spellEnd"/>
            <w:r>
              <w:rPr>
                <w:lang w:val="en-US"/>
              </w:rPr>
              <w:t xml:space="preserve"> V. - assistant professor</w:t>
            </w:r>
          </w:p>
        </w:tc>
      </w:tr>
      <w:tr w:rsidR="00C37B1D" w:rsidRPr="007A3000" w:rsidTr="00594832">
        <w:tc>
          <w:tcPr>
            <w:tcW w:w="4077" w:type="dxa"/>
            <w:tcBorders>
              <w:top w:val="single" w:sz="4" w:space="0" w:color="auto"/>
              <w:left w:val="single" w:sz="4" w:space="0" w:color="auto"/>
              <w:bottom w:val="single" w:sz="4" w:space="0" w:color="auto"/>
              <w:right w:val="single" w:sz="4" w:space="0" w:color="auto"/>
            </w:tcBorders>
            <w:hideMark/>
          </w:tcPr>
          <w:p w:rsidR="00C37B1D" w:rsidRPr="00BF5BD0" w:rsidRDefault="00C37B1D" w:rsidP="00594832">
            <w:pPr>
              <w:rPr>
                <w:b/>
                <w:lang w:val="en-US"/>
              </w:rPr>
            </w:pPr>
            <w:r w:rsidRPr="00BF5BD0">
              <w:rPr>
                <w:b/>
                <w:lang w:val="en-US"/>
              </w:rPr>
              <w:t>Web page of the department on the official website of the university</w:t>
            </w:r>
          </w:p>
        </w:tc>
        <w:tc>
          <w:tcPr>
            <w:tcW w:w="5670" w:type="dxa"/>
            <w:tcBorders>
              <w:top w:val="single" w:sz="4" w:space="0" w:color="auto"/>
              <w:left w:val="single" w:sz="4" w:space="0" w:color="auto"/>
              <w:bottom w:val="single" w:sz="4" w:space="0" w:color="auto"/>
              <w:right w:val="single" w:sz="4" w:space="0" w:color="auto"/>
            </w:tcBorders>
          </w:tcPr>
          <w:p w:rsidR="00C37B1D" w:rsidRPr="00BF5BD0" w:rsidRDefault="007F51AB" w:rsidP="00594832">
            <w:pPr>
              <w:rPr>
                <w:lang w:val="en-US"/>
              </w:rPr>
            </w:pPr>
            <w:r w:rsidRPr="007F51AB">
              <w:rPr>
                <w:lang w:val="en-US"/>
              </w:rPr>
              <w:t>https://www.bsmu.edu.ua/pediatriyi-neonatologiyi-ta-perinatalnoyi-meditsini/</w:t>
            </w:r>
          </w:p>
        </w:tc>
      </w:tr>
      <w:tr w:rsidR="00C37B1D" w:rsidRPr="007A3000" w:rsidTr="00594832">
        <w:tc>
          <w:tcPr>
            <w:tcW w:w="4077" w:type="dxa"/>
            <w:tcBorders>
              <w:top w:val="single" w:sz="4" w:space="0" w:color="auto"/>
              <w:left w:val="single" w:sz="4" w:space="0" w:color="auto"/>
              <w:bottom w:val="single" w:sz="4" w:space="0" w:color="auto"/>
              <w:right w:val="single" w:sz="4" w:space="0" w:color="auto"/>
            </w:tcBorders>
            <w:hideMark/>
          </w:tcPr>
          <w:p w:rsidR="00C37B1D" w:rsidRPr="00BF5BD0" w:rsidRDefault="00C37B1D" w:rsidP="00594832">
            <w:pPr>
              <w:rPr>
                <w:b/>
                <w:color w:val="000000"/>
                <w:lang w:val="uk-UA"/>
              </w:rPr>
            </w:pPr>
            <w:r w:rsidRPr="00C37B1D">
              <w:rPr>
                <w:b/>
                <w:lang w:val="en-US"/>
              </w:rPr>
              <w:t>Department website</w:t>
            </w:r>
          </w:p>
        </w:tc>
        <w:tc>
          <w:tcPr>
            <w:tcW w:w="5670" w:type="dxa"/>
            <w:tcBorders>
              <w:top w:val="single" w:sz="4" w:space="0" w:color="auto"/>
              <w:left w:val="single" w:sz="4" w:space="0" w:color="auto"/>
              <w:bottom w:val="single" w:sz="4" w:space="0" w:color="auto"/>
              <w:right w:val="single" w:sz="4" w:space="0" w:color="auto"/>
            </w:tcBorders>
          </w:tcPr>
          <w:p w:rsidR="00C37B1D" w:rsidRPr="000F0C1C" w:rsidRDefault="007F51AB" w:rsidP="00594832">
            <w:pPr>
              <w:rPr>
                <w:lang w:val="uk-UA"/>
              </w:rPr>
            </w:pPr>
            <w:r w:rsidRPr="007F51AB">
              <w:rPr>
                <w:lang w:val="uk-UA"/>
              </w:rPr>
              <w:t>https://propped.bsmu.edu.ua</w:t>
            </w:r>
          </w:p>
        </w:tc>
      </w:tr>
      <w:tr w:rsidR="00C37B1D" w:rsidRPr="007A3000" w:rsidTr="00594832">
        <w:tc>
          <w:tcPr>
            <w:tcW w:w="4077" w:type="dxa"/>
            <w:tcBorders>
              <w:top w:val="single" w:sz="4" w:space="0" w:color="auto"/>
              <w:left w:val="single" w:sz="4" w:space="0" w:color="auto"/>
              <w:bottom w:val="single" w:sz="4" w:space="0" w:color="auto"/>
              <w:right w:val="single" w:sz="4" w:space="0" w:color="auto"/>
            </w:tcBorders>
          </w:tcPr>
          <w:p w:rsidR="00C37B1D" w:rsidRPr="000F0C1C" w:rsidRDefault="00C37B1D" w:rsidP="00594832">
            <w:pPr>
              <w:rPr>
                <w:b/>
                <w:lang w:val="uk-UA"/>
              </w:rPr>
            </w:pPr>
            <w:r w:rsidRPr="000F0C1C">
              <w:rPr>
                <w:b/>
                <w:color w:val="000000"/>
                <w:lang w:val="uk-UA"/>
              </w:rPr>
              <w:t>E-</w:t>
            </w:r>
            <w:proofErr w:type="spellStart"/>
            <w:r w:rsidRPr="000F0C1C">
              <w:rPr>
                <w:b/>
                <w:color w:val="000000"/>
                <w:lang w:val="uk-UA"/>
              </w:rPr>
              <w:t>mail</w:t>
            </w:r>
            <w:proofErr w:type="spellEnd"/>
          </w:p>
        </w:tc>
        <w:tc>
          <w:tcPr>
            <w:tcW w:w="5670" w:type="dxa"/>
            <w:tcBorders>
              <w:top w:val="single" w:sz="4" w:space="0" w:color="auto"/>
              <w:left w:val="single" w:sz="4" w:space="0" w:color="auto"/>
              <w:bottom w:val="single" w:sz="4" w:space="0" w:color="auto"/>
              <w:right w:val="single" w:sz="4" w:space="0" w:color="auto"/>
            </w:tcBorders>
          </w:tcPr>
          <w:p w:rsidR="00C37B1D" w:rsidRPr="000F0C1C" w:rsidRDefault="007F51AB" w:rsidP="007F51AB">
            <w:pPr>
              <w:rPr>
                <w:lang w:val="uk-UA"/>
              </w:rPr>
            </w:pPr>
            <w:r>
              <w:rPr>
                <w:lang w:val="en-US"/>
              </w:rPr>
              <w:t>p</w:t>
            </w:r>
            <w:r w:rsidRPr="007F51AB">
              <w:rPr>
                <w:lang w:val="uk-UA"/>
              </w:rPr>
              <w:t>rop_ped@bsmu.edu.ua</w:t>
            </w:r>
          </w:p>
        </w:tc>
      </w:tr>
      <w:tr w:rsidR="00C37B1D" w:rsidRPr="00C37B1D" w:rsidTr="00594832">
        <w:tc>
          <w:tcPr>
            <w:tcW w:w="4077" w:type="dxa"/>
            <w:tcBorders>
              <w:top w:val="single" w:sz="4" w:space="0" w:color="auto"/>
              <w:left w:val="single" w:sz="4" w:space="0" w:color="auto"/>
              <w:bottom w:val="single" w:sz="4" w:space="0" w:color="auto"/>
              <w:right w:val="single" w:sz="4" w:space="0" w:color="auto"/>
            </w:tcBorders>
          </w:tcPr>
          <w:p w:rsidR="00C37B1D" w:rsidRPr="00C37B1D" w:rsidRDefault="00C37B1D" w:rsidP="00594832">
            <w:pPr>
              <w:rPr>
                <w:b/>
                <w:lang w:val="en-US"/>
              </w:rPr>
            </w:pPr>
            <w:r w:rsidRPr="00C37B1D">
              <w:rPr>
                <w:b/>
                <w:lang w:val="en-US"/>
              </w:rPr>
              <w:t>Address</w:t>
            </w:r>
          </w:p>
        </w:tc>
        <w:tc>
          <w:tcPr>
            <w:tcW w:w="5670" w:type="dxa"/>
            <w:tcBorders>
              <w:top w:val="single" w:sz="4" w:space="0" w:color="auto"/>
              <w:left w:val="single" w:sz="4" w:space="0" w:color="auto"/>
              <w:bottom w:val="single" w:sz="4" w:space="0" w:color="auto"/>
              <w:right w:val="single" w:sz="4" w:space="0" w:color="auto"/>
            </w:tcBorders>
          </w:tcPr>
          <w:p w:rsidR="00C37B1D" w:rsidRPr="007F51AB" w:rsidRDefault="007F51AB" w:rsidP="00594832">
            <w:pPr>
              <w:rPr>
                <w:lang w:val="en-US"/>
              </w:rPr>
            </w:pPr>
            <w:proofErr w:type="spellStart"/>
            <w:r>
              <w:rPr>
                <w:lang w:val="en-US"/>
              </w:rPr>
              <w:t>Bukovinska</w:t>
            </w:r>
            <w:proofErr w:type="spellEnd"/>
            <w:r>
              <w:rPr>
                <w:lang w:val="en-US"/>
              </w:rPr>
              <w:t xml:space="preserve"> str. 4</w:t>
            </w:r>
          </w:p>
        </w:tc>
      </w:tr>
      <w:tr w:rsidR="00C37B1D" w:rsidRPr="000F0C1C" w:rsidTr="00594832">
        <w:tc>
          <w:tcPr>
            <w:tcW w:w="4077" w:type="dxa"/>
            <w:tcBorders>
              <w:top w:val="single" w:sz="4" w:space="0" w:color="auto"/>
              <w:left w:val="single" w:sz="4" w:space="0" w:color="auto"/>
              <w:bottom w:val="single" w:sz="4" w:space="0" w:color="auto"/>
              <w:right w:val="single" w:sz="4" w:space="0" w:color="auto"/>
            </w:tcBorders>
            <w:hideMark/>
          </w:tcPr>
          <w:p w:rsidR="00C37B1D" w:rsidRPr="00BF5BD0" w:rsidRDefault="00C37B1D" w:rsidP="00594832">
            <w:pPr>
              <w:rPr>
                <w:b/>
              </w:rPr>
            </w:pPr>
            <w:r w:rsidRPr="00C37B1D">
              <w:rPr>
                <w:b/>
                <w:lang w:val="en-US"/>
              </w:rPr>
              <w:t xml:space="preserve">Contact </w:t>
            </w:r>
            <w:proofErr w:type="spellStart"/>
            <w:r w:rsidRPr="00C37B1D">
              <w:rPr>
                <w:b/>
                <w:lang w:val="en-US"/>
              </w:rPr>
              <w:t>phon</w:t>
            </w:r>
            <w:proofErr w:type="spellEnd"/>
            <w:r w:rsidRPr="00BF5BD0">
              <w:rPr>
                <w:b/>
              </w:rPr>
              <w:t>e</w:t>
            </w:r>
          </w:p>
        </w:tc>
        <w:tc>
          <w:tcPr>
            <w:tcW w:w="5670" w:type="dxa"/>
            <w:tcBorders>
              <w:top w:val="single" w:sz="4" w:space="0" w:color="auto"/>
              <w:left w:val="single" w:sz="4" w:space="0" w:color="auto"/>
              <w:bottom w:val="single" w:sz="4" w:space="0" w:color="auto"/>
              <w:right w:val="single" w:sz="4" w:space="0" w:color="auto"/>
            </w:tcBorders>
          </w:tcPr>
          <w:p w:rsidR="00C37B1D" w:rsidRPr="007F51AB" w:rsidRDefault="007F51AB" w:rsidP="00594832">
            <w:pPr>
              <w:rPr>
                <w:lang w:val="en-US"/>
              </w:rPr>
            </w:pPr>
            <w:r>
              <w:rPr>
                <w:lang w:val="en-US"/>
              </w:rPr>
              <w:t>0372564274</w:t>
            </w:r>
          </w:p>
        </w:tc>
      </w:tr>
    </w:tbl>
    <w:p w:rsidR="00C37B1D" w:rsidRPr="000F0C1C" w:rsidRDefault="00C37B1D" w:rsidP="00C37B1D">
      <w:pPr>
        <w:ind w:firstLine="720"/>
        <w:jc w:val="center"/>
        <w:rPr>
          <w:b/>
          <w:lang w:val="uk-UA"/>
        </w:rPr>
      </w:pPr>
    </w:p>
    <w:p w:rsidR="00C37B1D" w:rsidRPr="000F0C1C" w:rsidRDefault="00C37B1D" w:rsidP="00C37B1D">
      <w:pPr>
        <w:ind w:firstLine="720"/>
        <w:jc w:val="center"/>
        <w:rPr>
          <w:b/>
          <w:lang w:val="uk-UA"/>
        </w:rPr>
      </w:pPr>
    </w:p>
    <w:p w:rsidR="00C37B1D" w:rsidRPr="000F0C1C" w:rsidRDefault="00C37B1D" w:rsidP="00C37B1D">
      <w:pPr>
        <w:pStyle w:val="a9"/>
        <w:numPr>
          <w:ilvl w:val="0"/>
          <w:numId w:val="27"/>
        </w:numPr>
        <w:tabs>
          <w:tab w:val="left" w:pos="426"/>
        </w:tabs>
        <w:ind w:left="426" w:hanging="426"/>
        <w:jc w:val="both"/>
        <w:rPr>
          <w:b/>
          <w:sz w:val="24"/>
          <w:lang w:val="uk-UA"/>
        </w:rPr>
      </w:pPr>
      <w:r>
        <w:rPr>
          <w:b/>
          <w:sz w:val="24"/>
          <w:lang w:val="en-US"/>
        </w:rPr>
        <w:t>GENERAL INFORMATION ABOUT THE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C37B1D" w:rsidRPr="000F0C1C" w:rsidTr="00594832">
        <w:tc>
          <w:tcPr>
            <w:tcW w:w="4928" w:type="dxa"/>
            <w:tcBorders>
              <w:top w:val="single" w:sz="4" w:space="0" w:color="auto"/>
              <w:left w:val="single" w:sz="4" w:space="0" w:color="auto"/>
              <w:bottom w:val="single" w:sz="4" w:space="0" w:color="auto"/>
              <w:right w:val="single" w:sz="4" w:space="0" w:color="auto"/>
            </w:tcBorders>
          </w:tcPr>
          <w:p w:rsidR="00C37B1D" w:rsidRPr="00C729FA" w:rsidRDefault="00C37B1D" w:rsidP="00594832">
            <w:pPr>
              <w:rPr>
                <w:b/>
                <w:lang w:val="en-US"/>
              </w:rPr>
            </w:pPr>
            <w:r>
              <w:rPr>
                <w:b/>
                <w:lang w:val="en-US"/>
              </w:rPr>
              <w:t>Status</w:t>
            </w:r>
            <w:r w:rsidRPr="00C729FA">
              <w:rPr>
                <w:b/>
                <w:lang w:val="en-US"/>
              </w:rPr>
              <w:t xml:space="preserve"> of the discipline </w:t>
            </w:r>
          </w:p>
        </w:tc>
        <w:tc>
          <w:tcPr>
            <w:tcW w:w="4819" w:type="dxa"/>
            <w:tcBorders>
              <w:top w:val="single" w:sz="4" w:space="0" w:color="auto"/>
              <w:left w:val="single" w:sz="4" w:space="0" w:color="auto"/>
              <w:bottom w:val="single" w:sz="4" w:space="0" w:color="auto"/>
              <w:right w:val="single" w:sz="4" w:space="0" w:color="auto"/>
            </w:tcBorders>
          </w:tcPr>
          <w:p w:rsidR="00C37B1D" w:rsidRPr="00E762C8" w:rsidRDefault="00C37B1D" w:rsidP="00C37B1D">
            <w:pPr>
              <w:jc w:val="center"/>
              <w:rPr>
                <w:lang w:val="en-US"/>
              </w:rPr>
            </w:pPr>
            <w:r w:rsidRPr="00E762C8">
              <w:rPr>
                <w:lang w:val="en-US"/>
              </w:rPr>
              <w:t xml:space="preserve">normative </w:t>
            </w:r>
          </w:p>
        </w:tc>
      </w:tr>
      <w:tr w:rsidR="00C37B1D" w:rsidRPr="000F0C1C" w:rsidTr="00594832">
        <w:tc>
          <w:tcPr>
            <w:tcW w:w="4928" w:type="dxa"/>
            <w:tcBorders>
              <w:top w:val="single" w:sz="4" w:space="0" w:color="auto"/>
              <w:left w:val="single" w:sz="4" w:space="0" w:color="auto"/>
              <w:bottom w:val="single" w:sz="4" w:space="0" w:color="auto"/>
              <w:right w:val="single" w:sz="4" w:space="0" w:color="auto"/>
            </w:tcBorders>
          </w:tcPr>
          <w:p w:rsidR="00C37B1D" w:rsidRPr="00181F56" w:rsidRDefault="00C37B1D" w:rsidP="00594832">
            <w:pPr>
              <w:rPr>
                <w:b/>
              </w:rPr>
            </w:pPr>
            <w:proofErr w:type="spellStart"/>
            <w:r w:rsidRPr="00181F56">
              <w:rPr>
                <w:b/>
              </w:rPr>
              <w:t>Number</w:t>
            </w:r>
            <w:proofErr w:type="spellEnd"/>
            <w:r w:rsidRPr="00181F56">
              <w:rPr>
                <w:b/>
              </w:rPr>
              <w:t xml:space="preserve"> </w:t>
            </w:r>
            <w:proofErr w:type="spellStart"/>
            <w:r w:rsidRPr="00181F56">
              <w:rPr>
                <w:b/>
              </w:rPr>
              <w:t>of</w:t>
            </w:r>
            <w:proofErr w:type="spellEnd"/>
            <w:r w:rsidRPr="00181F56">
              <w:rPr>
                <w:b/>
              </w:rPr>
              <w:t xml:space="preserve"> </w:t>
            </w:r>
            <w:proofErr w:type="spellStart"/>
            <w:r w:rsidRPr="00181F56">
              <w:rPr>
                <w:b/>
              </w:rPr>
              <w:t>credits</w:t>
            </w:r>
            <w:proofErr w:type="spellEnd"/>
          </w:p>
        </w:tc>
        <w:tc>
          <w:tcPr>
            <w:tcW w:w="4819" w:type="dxa"/>
            <w:tcBorders>
              <w:top w:val="single" w:sz="4" w:space="0" w:color="auto"/>
              <w:left w:val="single" w:sz="4" w:space="0" w:color="auto"/>
              <w:bottom w:val="single" w:sz="4" w:space="0" w:color="auto"/>
              <w:right w:val="single" w:sz="4" w:space="0" w:color="auto"/>
            </w:tcBorders>
          </w:tcPr>
          <w:p w:rsidR="00C37B1D" w:rsidRPr="001E2B96" w:rsidRDefault="001E2B96" w:rsidP="001E2B96">
            <w:pPr>
              <w:jc w:val="center"/>
              <w:rPr>
                <w:lang w:val="en-US"/>
              </w:rPr>
            </w:pPr>
            <w:r>
              <w:rPr>
                <w:lang w:val="en-US"/>
              </w:rPr>
              <w:t>5</w:t>
            </w:r>
          </w:p>
        </w:tc>
      </w:tr>
      <w:tr w:rsidR="00C37B1D" w:rsidRPr="000F0C1C" w:rsidTr="00594832">
        <w:tc>
          <w:tcPr>
            <w:tcW w:w="4928" w:type="dxa"/>
            <w:tcBorders>
              <w:top w:val="single" w:sz="4" w:space="0" w:color="auto"/>
              <w:left w:val="single" w:sz="4" w:space="0" w:color="auto"/>
              <w:bottom w:val="single" w:sz="4" w:space="0" w:color="auto"/>
              <w:right w:val="single" w:sz="4" w:space="0" w:color="auto"/>
            </w:tcBorders>
            <w:hideMark/>
          </w:tcPr>
          <w:p w:rsidR="00C37B1D" w:rsidRPr="00181F56" w:rsidRDefault="00C37B1D" w:rsidP="00594832">
            <w:pPr>
              <w:rPr>
                <w:b/>
              </w:rPr>
            </w:pPr>
            <w:proofErr w:type="spellStart"/>
            <w:r w:rsidRPr="00181F56">
              <w:rPr>
                <w:b/>
              </w:rPr>
              <w:t>Total</w:t>
            </w:r>
            <w:proofErr w:type="spellEnd"/>
            <w:r>
              <w:rPr>
                <w:b/>
                <w:lang w:val="en-US"/>
              </w:rPr>
              <w:t xml:space="preserve"> amount of</w:t>
            </w:r>
            <w:r w:rsidRPr="00181F56">
              <w:rPr>
                <w:b/>
              </w:rPr>
              <w:t xml:space="preserve"> </w:t>
            </w:r>
            <w:proofErr w:type="spellStart"/>
            <w:r w:rsidRPr="00181F56">
              <w:rPr>
                <w:b/>
              </w:rPr>
              <w:t>hours</w:t>
            </w:r>
            <w:proofErr w:type="spellEnd"/>
          </w:p>
        </w:tc>
        <w:tc>
          <w:tcPr>
            <w:tcW w:w="4819" w:type="dxa"/>
            <w:tcBorders>
              <w:top w:val="single" w:sz="4" w:space="0" w:color="auto"/>
              <w:left w:val="single" w:sz="4" w:space="0" w:color="auto"/>
              <w:bottom w:val="single" w:sz="4" w:space="0" w:color="auto"/>
              <w:right w:val="single" w:sz="4" w:space="0" w:color="auto"/>
            </w:tcBorders>
          </w:tcPr>
          <w:p w:rsidR="00C37B1D" w:rsidRPr="001E2B96" w:rsidRDefault="001E2B96" w:rsidP="001E2B96">
            <w:pPr>
              <w:jc w:val="center"/>
              <w:rPr>
                <w:lang w:val="en-US"/>
              </w:rPr>
            </w:pPr>
            <w:r>
              <w:rPr>
                <w:lang w:val="en-US"/>
              </w:rPr>
              <w:t>150</w:t>
            </w:r>
          </w:p>
        </w:tc>
      </w:tr>
      <w:tr w:rsidR="00C37B1D" w:rsidRPr="000F0C1C" w:rsidTr="00594832">
        <w:tc>
          <w:tcPr>
            <w:tcW w:w="4928" w:type="dxa"/>
            <w:tcBorders>
              <w:top w:val="single" w:sz="4" w:space="0" w:color="auto"/>
              <w:left w:val="single" w:sz="4" w:space="0" w:color="auto"/>
              <w:bottom w:val="single" w:sz="4" w:space="0" w:color="auto"/>
              <w:right w:val="single" w:sz="4" w:space="0" w:color="auto"/>
            </w:tcBorders>
            <w:hideMark/>
          </w:tcPr>
          <w:p w:rsidR="00C37B1D" w:rsidRPr="00181F56" w:rsidRDefault="00C37B1D" w:rsidP="00594832">
            <w:pPr>
              <w:rPr>
                <w:b/>
              </w:rPr>
            </w:pPr>
            <w:proofErr w:type="spellStart"/>
            <w:r w:rsidRPr="00181F56">
              <w:rPr>
                <w:b/>
              </w:rPr>
              <w:t>Lectures</w:t>
            </w:r>
            <w:proofErr w:type="spellEnd"/>
          </w:p>
        </w:tc>
        <w:tc>
          <w:tcPr>
            <w:tcW w:w="4819" w:type="dxa"/>
            <w:tcBorders>
              <w:top w:val="single" w:sz="4" w:space="0" w:color="auto"/>
              <w:left w:val="single" w:sz="4" w:space="0" w:color="auto"/>
              <w:bottom w:val="single" w:sz="4" w:space="0" w:color="auto"/>
              <w:right w:val="single" w:sz="4" w:space="0" w:color="auto"/>
            </w:tcBorders>
          </w:tcPr>
          <w:p w:rsidR="00C37B1D" w:rsidRPr="001E2B96" w:rsidRDefault="001E2B96" w:rsidP="001E2B96">
            <w:pPr>
              <w:jc w:val="center"/>
              <w:rPr>
                <w:lang w:val="en-US"/>
              </w:rPr>
            </w:pPr>
            <w:r>
              <w:rPr>
                <w:lang w:val="en-US"/>
              </w:rPr>
              <w:t>30</w:t>
            </w:r>
          </w:p>
        </w:tc>
      </w:tr>
      <w:tr w:rsidR="00C37B1D" w:rsidRPr="000F0C1C" w:rsidTr="00594832">
        <w:tc>
          <w:tcPr>
            <w:tcW w:w="4928" w:type="dxa"/>
            <w:tcBorders>
              <w:top w:val="single" w:sz="4" w:space="0" w:color="auto"/>
              <w:left w:val="single" w:sz="4" w:space="0" w:color="auto"/>
              <w:bottom w:val="single" w:sz="4" w:space="0" w:color="auto"/>
              <w:right w:val="single" w:sz="4" w:space="0" w:color="auto"/>
            </w:tcBorders>
            <w:hideMark/>
          </w:tcPr>
          <w:p w:rsidR="00C37B1D" w:rsidRPr="009C706E" w:rsidRDefault="00C37B1D" w:rsidP="00594832">
            <w:pPr>
              <w:rPr>
                <w:b/>
                <w:lang w:val="en-US"/>
              </w:rPr>
            </w:pPr>
            <w:proofErr w:type="spellStart"/>
            <w:r w:rsidRPr="00181F56">
              <w:rPr>
                <w:b/>
              </w:rPr>
              <w:t>Practical</w:t>
            </w:r>
            <w:proofErr w:type="spellEnd"/>
            <w:r w:rsidRPr="00181F56">
              <w:rPr>
                <w:b/>
              </w:rPr>
              <w:t xml:space="preserve"> </w:t>
            </w:r>
            <w:r>
              <w:rPr>
                <w:b/>
                <w:lang w:val="en-US"/>
              </w:rPr>
              <w:t>lessons</w:t>
            </w:r>
          </w:p>
        </w:tc>
        <w:tc>
          <w:tcPr>
            <w:tcW w:w="4819" w:type="dxa"/>
            <w:tcBorders>
              <w:top w:val="single" w:sz="4" w:space="0" w:color="auto"/>
              <w:left w:val="single" w:sz="4" w:space="0" w:color="auto"/>
              <w:bottom w:val="single" w:sz="4" w:space="0" w:color="auto"/>
              <w:right w:val="single" w:sz="4" w:space="0" w:color="auto"/>
            </w:tcBorders>
          </w:tcPr>
          <w:p w:rsidR="00C37B1D" w:rsidRPr="001E2B96" w:rsidRDefault="001E2B96" w:rsidP="001E2B96">
            <w:pPr>
              <w:jc w:val="center"/>
              <w:rPr>
                <w:lang w:val="en-US"/>
              </w:rPr>
            </w:pPr>
            <w:r>
              <w:rPr>
                <w:lang w:val="en-US"/>
              </w:rPr>
              <w:t>70</w:t>
            </w:r>
          </w:p>
        </w:tc>
      </w:tr>
      <w:tr w:rsidR="00C37B1D" w:rsidRPr="000F0C1C" w:rsidTr="00594832">
        <w:tc>
          <w:tcPr>
            <w:tcW w:w="4928" w:type="dxa"/>
            <w:tcBorders>
              <w:top w:val="single" w:sz="4" w:space="0" w:color="auto"/>
              <w:left w:val="single" w:sz="4" w:space="0" w:color="auto"/>
              <w:bottom w:val="single" w:sz="4" w:space="0" w:color="auto"/>
              <w:right w:val="single" w:sz="4" w:space="0" w:color="auto"/>
            </w:tcBorders>
          </w:tcPr>
          <w:p w:rsidR="00C37B1D" w:rsidRPr="00181F56" w:rsidRDefault="00C37B1D" w:rsidP="00594832">
            <w:pPr>
              <w:rPr>
                <w:b/>
              </w:rPr>
            </w:pPr>
            <w:proofErr w:type="spellStart"/>
            <w:r w:rsidRPr="00181F56">
              <w:rPr>
                <w:b/>
              </w:rPr>
              <w:t>Ind</w:t>
            </w:r>
            <w:r>
              <w:rPr>
                <w:b/>
                <w:lang w:val="en-US"/>
              </w:rPr>
              <w:t>ividual</w:t>
            </w:r>
            <w:proofErr w:type="spellEnd"/>
            <w:r w:rsidRPr="00181F56">
              <w:rPr>
                <w:b/>
              </w:rPr>
              <w:t xml:space="preserve"> </w:t>
            </w:r>
            <w:proofErr w:type="spellStart"/>
            <w:r w:rsidRPr="00181F56">
              <w:rPr>
                <w:b/>
              </w:rPr>
              <w:t>work</w:t>
            </w:r>
            <w:proofErr w:type="spellEnd"/>
          </w:p>
        </w:tc>
        <w:tc>
          <w:tcPr>
            <w:tcW w:w="4819" w:type="dxa"/>
            <w:tcBorders>
              <w:top w:val="single" w:sz="4" w:space="0" w:color="auto"/>
              <w:left w:val="single" w:sz="4" w:space="0" w:color="auto"/>
              <w:bottom w:val="single" w:sz="4" w:space="0" w:color="auto"/>
              <w:right w:val="single" w:sz="4" w:space="0" w:color="auto"/>
            </w:tcBorders>
          </w:tcPr>
          <w:p w:rsidR="00C37B1D" w:rsidRPr="001E2B96" w:rsidRDefault="001E2B96" w:rsidP="001E2B96">
            <w:pPr>
              <w:jc w:val="center"/>
              <w:rPr>
                <w:lang w:val="en-US"/>
              </w:rPr>
            </w:pPr>
            <w:r>
              <w:rPr>
                <w:lang w:val="en-US"/>
              </w:rPr>
              <w:t>50</w:t>
            </w:r>
          </w:p>
        </w:tc>
      </w:tr>
      <w:tr w:rsidR="00C37B1D" w:rsidRPr="000F0C1C" w:rsidTr="00594832">
        <w:tc>
          <w:tcPr>
            <w:tcW w:w="4928" w:type="dxa"/>
            <w:tcBorders>
              <w:top w:val="single" w:sz="4" w:space="0" w:color="auto"/>
              <w:left w:val="single" w:sz="4" w:space="0" w:color="auto"/>
              <w:bottom w:val="single" w:sz="4" w:space="0" w:color="auto"/>
              <w:right w:val="single" w:sz="4" w:space="0" w:color="auto"/>
            </w:tcBorders>
            <w:hideMark/>
          </w:tcPr>
          <w:p w:rsidR="00C37B1D" w:rsidRPr="00181F56" w:rsidRDefault="00C37B1D" w:rsidP="00594832">
            <w:pPr>
              <w:rPr>
                <w:b/>
                <w:lang w:val="en-US"/>
              </w:rPr>
            </w:pPr>
            <w:r w:rsidRPr="00181F56">
              <w:rPr>
                <w:b/>
                <w:lang w:val="en-US"/>
              </w:rPr>
              <w:t xml:space="preserve">Type of final control </w:t>
            </w:r>
          </w:p>
        </w:tc>
        <w:tc>
          <w:tcPr>
            <w:tcW w:w="4819" w:type="dxa"/>
            <w:tcBorders>
              <w:top w:val="single" w:sz="4" w:space="0" w:color="auto"/>
              <w:left w:val="single" w:sz="4" w:space="0" w:color="auto"/>
              <w:bottom w:val="single" w:sz="4" w:space="0" w:color="auto"/>
              <w:right w:val="single" w:sz="4" w:space="0" w:color="auto"/>
            </w:tcBorders>
          </w:tcPr>
          <w:p w:rsidR="00C37B1D" w:rsidRPr="000F0C1C" w:rsidRDefault="00C37B1D" w:rsidP="00C37B1D">
            <w:pPr>
              <w:jc w:val="center"/>
              <w:rPr>
                <w:lang w:val="uk-UA"/>
              </w:rPr>
            </w:pPr>
            <w:proofErr w:type="spellStart"/>
            <w:r>
              <w:t>final</w:t>
            </w:r>
            <w:proofErr w:type="spellEnd"/>
            <w:r>
              <w:t xml:space="preserve"> </w:t>
            </w:r>
            <w:proofErr w:type="spellStart"/>
            <w:r>
              <w:t>modul</w:t>
            </w:r>
            <w:proofErr w:type="spellEnd"/>
            <w:r>
              <w:rPr>
                <w:lang w:val="en-US"/>
              </w:rPr>
              <w:t>e</w:t>
            </w:r>
            <w:r>
              <w:t xml:space="preserve"> </w:t>
            </w:r>
            <w:proofErr w:type="spellStart"/>
            <w:r>
              <w:t>control</w:t>
            </w:r>
            <w:proofErr w:type="spellEnd"/>
            <w:r>
              <w:t xml:space="preserve"> </w:t>
            </w:r>
          </w:p>
        </w:tc>
      </w:tr>
    </w:tbl>
    <w:p w:rsidR="00C37B1D" w:rsidRPr="000F0C1C" w:rsidRDefault="00C37B1D" w:rsidP="00C37B1D">
      <w:pPr>
        <w:ind w:firstLine="720"/>
        <w:jc w:val="center"/>
        <w:rPr>
          <w:b/>
          <w:lang w:val="uk-UA"/>
        </w:rPr>
      </w:pPr>
    </w:p>
    <w:p w:rsidR="00C37B1D" w:rsidRPr="000F0C1C" w:rsidRDefault="00C37B1D" w:rsidP="00C37B1D">
      <w:pPr>
        <w:pStyle w:val="a9"/>
        <w:numPr>
          <w:ilvl w:val="0"/>
          <w:numId w:val="27"/>
        </w:numPr>
        <w:tabs>
          <w:tab w:val="left" w:pos="426"/>
        </w:tabs>
        <w:ind w:left="426" w:hanging="426"/>
        <w:jc w:val="both"/>
        <w:rPr>
          <w:b/>
          <w:sz w:val="24"/>
          <w:lang w:val="uk-UA"/>
        </w:rPr>
      </w:pPr>
      <w:r>
        <w:rPr>
          <w:b/>
          <w:sz w:val="24"/>
          <w:lang w:val="en-US"/>
        </w:rPr>
        <w:t xml:space="preserve">DESCRIPTION OF THE DISCIPLINE (ABSTRACT) </w:t>
      </w:r>
    </w:p>
    <w:p w:rsidR="00C37B1D" w:rsidRPr="006E6C8E" w:rsidRDefault="006E6C8E" w:rsidP="00C37B1D">
      <w:pPr>
        <w:pStyle w:val="a9"/>
        <w:tabs>
          <w:tab w:val="left" w:pos="426"/>
        </w:tabs>
        <w:ind w:left="426"/>
        <w:jc w:val="both"/>
        <w:rPr>
          <w:sz w:val="24"/>
          <w:lang w:val="en-US"/>
        </w:rPr>
      </w:pPr>
      <w:r w:rsidRPr="006E6C8E">
        <w:rPr>
          <w:sz w:val="24"/>
          <w:lang w:val="en-US"/>
        </w:rPr>
        <w:t>The work program of the discipline "</w:t>
      </w:r>
      <w:r>
        <w:rPr>
          <w:sz w:val="24"/>
          <w:lang w:val="en-US"/>
        </w:rPr>
        <w:t>Propaedeutic of Pediatrics</w:t>
      </w:r>
      <w:r w:rsidRPr="006E6C8E">
        <w:rPr>
          <w:sz w:val="24"/>
          <w:lang w:val="en-US"/>
        </w:rPr>
        <w:t>" reflects the current state of the industry and includes issues of the most important achievements of somatic pediatrics, emergencies in pediatrics, prevention and reduction of childhood morbidity. During the study, the student must achieve a high level of theoretical and professional training, knowledge of the history of modern pediatrics, its general concepts and methodological approaches. This provides a comprehensive understanding of the definition of various clinical variants and complications of the most common diseases of childhood, planning examination of a sick child and interpretation of the results of the most common diseases of childhood, differential diagnosis and preliminary clinical diagnosis of the most common diseases of childhood, tactics managing a patient with the most common diseases of childhood, diagnosing emergencies and providing emergency care for major emergencies in the pediatric clinic, demonstrating the ability to keep medical records in the pediatric clinic.</w:t>
      </w:r>
    </w:p>
    <w:p w:rsidR="00C37B1D" w:rsidRPr="000F0C1C" w:rsidRDefault="00C37B1D" w:rsidP="00C37B1D">
      <w:pPr>
        <w:pStyle w:val="a9"/>
        <w:numPr>
          <w:ilvl w:val="0"/>
          <w:numId w:val="27"/>
        </w:numPr>
        <w:tabs>
          <w:tab w:val="left" w:pos="426"/>
        </w:tabs>
        <w:ind w:left="426" w:hanging="426"/>
        <w:jc w:val="both"/>
        <w:rPr>
          <w:b/>
          <w:sz w:val="24"/>
          <w:lang w:val="uk-UA"/>
        </w:rPr>
      </w:pPr>
      <w:r>
        <w:rPr>
          <w:b/>
          <w:sz w:val="24"/>
          <w:lang w:val="en-US"/>
        </w:rPr>
        <w:t>POLICY OF THE SUBJECT</w:t>
      </w:r>
    </w:p>
    <w:p w:rsidR="00C37B1D" w:rsidRPr="000F0C1C" w:rsidRDefault="00C37B1D" w:rsidP="00C37B1D">
      <w:pPr>
        <w:pStyle w:val="a9"/>
        <w:numPr>
          <w:ilvl w:val="1"/>
          <w:numId w:val="27"/>
        </w:numPr>
        <w:tabs>
          <w:tab w:val="left" w:pos="426"/>
        </w:tabs>
        <w:ind w:left="426" w:hanging="426"/>
        <w:rPr>
          <w:b/>
          <w:i/>
          <w:sz w:val="24"/>
          <w:lang w:val="uk-UA"/>
        </w:rPr>
      </w:pPr>
      <w:r>
        <w:rPr>
          <w:b/>
          <w:i/>
          <w:sz w:val="24"/>
          <w:lang w:val="en-US"/>
        </w:rPr>
        <w:t>List of normative documents</w:t>
      </w:r>
      <w:r w:rsidRPr="000F0C1C">
        <w:rPr>
          <w:b/>
          <w:i/>
          <w:sz w:val="24"/>
          <w:lang w:val="uk-UA"/>
        </w:rPr>
        <w:t>:</w:t>
      </w:r>
    </w:p>
    <w:p w:rsidR="00C37B1D" w:rsidRPr="000F0C1C" w:rsidRDefault="00C37B1D" w:rsidP="00C37B1D">
      <w:pPr>
        <w:pStyle w:val="a9"/>
        <w:numPr>
          <w:ilvl w:val="0"/>
          <w:numId w:val="29"/>
        </w:numPr>
        <w:ind w:left="709" w:hanging="283"/>
        <w:jc w:val="both"/>
        <w:rPr>
          <w:rFonts w:eastAsia="Calibri"/>
          <w:sz w:val="24"/>
          <w:lang w:val="uk-UA"/>
        </w:rPr>
      </w:pPr>
      <w:r w:rsidRPr="00C12128">
        <w:rPr>
          <w:sz w:val="24"/>
          <w:lang w:val="en-US"/>
        </w:rPr>
        <w:t>Regulations on the organization of the educational process</w:t>
      </w:r>
      <w:r w:rsidRPr="00C12128">
        <w:rPr>
          <w:rFonts w:eastAsia="Calibri"/>
          <w:sz w:val="24"/>
          <w:lang w:val="uk-UA"/>
        </w:rPr>
        <w:t xml:space="preserve"> </w:t>
      </w:r>
      <w:r w:rsidRPr="000F0C1C">
        <w:rPr>
          <w:rFonts w:eastAsia="Calibri"/>
          <w:sz w:val="24"/>
          <w:lang w:val="uk-UA"/>
        </w:rPr>
        <w:t>(</w:t>
      </w:r>
      <w:hyperlink r:id="rId9" w:history="1">
        <w:r w:rsidRPr="000F0C1C">
          <w:rPr>
            <w:rStyle w:val="a6"/>
            <w:rFonts w:eastAsia="Calibri"/>
            <w:sz w:val="24"/>
            <w:lang w:val="uk-UA"/>
          </w:rPr>
          <w:t>https://www.bsmu.edu.ua/wp-content/uploads/2020/03/polozhennya-pro-organizacziyu-osvitnogo-proczesu-u-vdnzu-bukovinskij-derzhavnij-medichnij-universitet.pdf</w:t>
        </w:r>
      </w:hyperlink>
      <w:r w:rsidRPr="000F0C1C">
        <w:rPr>
          <w:rFonts w:eastAsia="Calibri"/>
          <w:sz w:val="24"/>
          <w:lang w:val="uk-UA"/>
        </w:rPr>
        <w:t>);</w:t>
      </w:r>
    </w:p>
    <w:p w:rsidR="00C37B1D" w:rsidRPr="000F0C1C" w:rsidRDefault="00C37B1D" w:rsidP="00C37B1D">
      <w:pPr>
        <w:pStyle w:val="a9"/>
        <w:numPr>
          <w:ilvl w:val="0"/>
          <w:numId w:val="28"/>
        </w:numPr>
        <w:ind w:left="709" w:hanging="283"/>
        <w:jc w:val="both"/>
        <w:rPr>
          <w:rFonts w:eastAsia="Calibri"/>
          <w:sz w:val="24"/>
          <w:lang w:val="uk-UA"/>
        </w:rPr>
      </w:pPr>
      <w:r w:rsidRPr="00290A4F">
        <w:rPr>
          <w:sz w:val="24"/>
          <w:lang w:val="en-US"/>
        </w:rPr>
        <w:lastRenderedPageBreak/>
        <w:t>Instructions for assessing the educational activities of BSMU students in the implementation of the European credit transfer system of the educational process</w:t>
      </w:r>
      <w:r w:rsidRPr="000F0C1C">
        <w:rPr>
          <w:rFonts w:eastAsia="Calibri"/>
          <w:sz w:val="24"/>
          <w:lang w:val="uk-UA"/>
        </w:rPr>
        <w:t xml:space="preserve"> (</w:t>
      </w:r>
      <w:hyperlink r:id="rId10" w:history="1">
        <w:r w:rsidRPr="000F0C1C">
          <w:rPr>
            <w:rStyle w:val="a6"/>
            <w:rFonts w:eastAsia="Calibri"/>
            <w:sz w:val="24"/>
            <w:lang w:val="uk-UA"/>
          </w:rPr>
          <w:t>https://www.bsmu.edu.ua/wp-content/uploads/2020/03/bdmu-instrukcziya-shhodo-oczinyuvannya-%D1%94kts-2014-3.pdf</w:t>
        </w:r>
      </w:hyperlink>
      <w:r w:rsidRPr="000F0C1C">
        <w:rPr>
          <w:rFonts w:eastAsia="Calibri"/>
          <w:sz w:val="24"/>
          <w:lang w:val="uk-UA"/>
        </w:rPr>
        <w:t>);</w:t>
      </w:r>
    </w:p>
    <w:p w:rsidR="00C37B1D" w:rsidRPr="00446326" w:rsidRDefault="00C37B1D" w:rsidP="00C37B1D">
      <w:pPr>
        <w:pStyle w:val="a9"/>
        <w:numPr>
          <w:ilvl w:val="0"/>
          <w:numId w:val="28"/>
        </w:numPr>
        <w:ind w:left="709" w:hanging="283"/>
        <w:jc w:val="both"/>
        <w:rPr>
          <w:rFonts w:eastAsia="Calibri"/>
          <w:sz w:val="24"/>
          <w:lang w:val="uk-UA"/>
        </w:rPr>
      </w:pPr>
      <w:r w:rsidRPr="00446326">
        <w:rPr>
          <w:sz w:val="24"/>
          <w:lang w:val="en-US"/>
        </w:rPr>
        <w:t xml:space="preserve">Regulations on the procedure for </w:t>
      </w:r>
      <w:r>
        <w:rPr>
          <w:sz w:val="24"/>
          <w:lang w:val="en-US"/>
        </w:rPr>
        <w:t>re</w:t>
      </w:r>
      <w:r w:rsidRPr="00446326">
        <w:rPr>
          <w:sz w:val="24"/>
          <w:lang w:val="en-US"/>
        </w:rPr>
        <w:t xml:space="preserve">working missed and </w:t>
      </w:r>
      <w:proofErr w:type="spellStart"/>
      <w:r w:rsidRPr="00446326">
        <w:rPr>
          <w:sz w:val="24"/>
          <w:lang w:val="en-US"/>
        </w:rPr>
        <w:t>uncredited</w:t>
      </w:r>
      <w:proofErr w:type="spellEnd"/>
      <w:r w:rsidRPr="00446326">
        <w:rPr>
          <w:sz w:val="24"/>
          <w:lang w:val="en-US"/>
        </w:rPr>
        <w:t xml:space="preserve"> classes </w:t>
      </w:r>
      <w:r w:rsidRPr="00446326">
        <w:rPr>
          <w:sz w:val="24"/>
          <w:lang w:val="uk-UA"/>
        </w:rPr>
        <w:t>(</w:t>
      </w:r>
      <w:hyperlink r:id="rId11" w:history="1">
        <w:r w:rsidRPr="00446326">
          <w:rPr>
            <w:rStyle w:val="a6"/>
            <w:sz w:val="24"/>
            <w:lang w:val="uk-UA"/>
          </w:rPr>
          <w:t>https://www.bsmu.edu.ua/wp-content/uploads/2019/12/reworks.pdf</w:t>
        </w:r>
      </w:hyperlink>
      <w:r w:rsidRPr="00446326">
        <w:rPr>
          <w:sz w:val="24"/>
          <w:lang w:val="uk-UA"/>
        </w:rPr>
        <w:t>);</w:t>
      </w:r>
    </w:p>
    <w:p w:rsidR="00C37B1D" w:rsidRPr="00446326" w:rsidRDefault="00C37B1D" w:rsidP="00C37B1D">
      <w:pPr>
        <w:pStyle w:val="a9"/>
        <w:numPr>
          <w:ilvl w:val="0"/>
          <w:numId w:val="28"/>
        </w:numPr>
        <w:ind w:left="709" w:hanging="283"/>
        <w:jc w:val="both"/>
        <w:rPr>
          <w:rFonts w:eastAsia="Calibri"/>
          <w:sz w:val="24"/>
          <w:lang w:val="uk-UA"/>
        </w:rPr>
      </w:pPr>
      <w:r w:rsidRPr="00E578C7">
        <w:rPr>
          <w:sz w:val="24"/>
          <w:lang w:val="en-US"/>
        </w:rPr>
        <w:t>Regulations on the appeal of the results of the final control of knowledge of higher education</w:t>
      </w:r>
      <w:r>
        <w:rPr>
          <w:sz w:val="24"/>
          <w:lang w:val="en-US"/>
        </w:rPr>
        <w:t xml:space="preserve"> </w:t>
      </w:r>
      <w:r w:rsidRPr="00D832C3">
        <w:rPr>
          <w:rFonts w:eastAsia="Calibri"/>
          <w:sz w:val="24"/>
          <w:lang w:val="uk-UA"/>
        </w:rPr>
        <w:t>(</w:t>
      </w:r>
      <w:hyperlink r:id="rId12" w:history="1">
        <w:r w:rsidRPr="00D425A2">
          <w:rPr>
            <w:rStyle w:val="a6"/>
            <w:rFonts w:eastAsia="Calibri"/>
            <w:sz w:val="24"/>
            <w:lang w:val="uk-UA"/>
          </w:rPr>
          <w:t>https://www.bsmu.edu.ua/wp-content/uploads/2020/07/polozhennya-pro-apelyacziyu-rezultativ-pidsumkovogo-kontrolyu-znan.pdf</w:t>
        </w:r>
      </w:hyperlink>
      <w:r w:rsidRPr="00D832C3">
        <w:rPr>
          <w:rFonts w:eastAsia="Calibri"/>
          <w:sz w:val="24"/>
          <w:lang w:val="uk-UA"/>
        </w:rPr>
        <w:t>)</w:t>
      </w:r>
      <w:r w:rsidRPr="00446326">
        <w:rPr>
          <w:rFonts w:eastAsia="Calibri"/>
          <w:sz w:val="24"/>
          <w:lang w:val="uk-UA"/>
        </w:rPr>
        <w:t>;</w:t>
      </w:r>
    </w:p>
    <w:p w:rsidR="00C37B1D" w:rsidRPr="00446326" w:rsidRDefault="00C37B1D" w:rsidP="00C37B1D">
      <w:pPr>
        <w:pStyle w:val="a9"/>
        <w:numPr>
          <w:ilvl w:val="0"/>
          <w:numId w:val="28"/>
        </w:numPr>
        <w:ind w:left="709" w:hanging="283"/>
        <w:jc w:val="both"/>
        <w:rPr>
          <w:rFonts w:eastAsia="Calibri"/>
          <w:sz w:val="24"/>
          <w:lang w:val="uk-UA"/>
        </w:rPr>
      </w:pPr>
      <w:r w:rsidRPr="00DA7998">
        <w:rPr>
          <w:sz w:val="24"/>
          <w:lang w:val="en-US"/>
        </w:rPr>
        <w:t>Code</w:t>
      </w:r>
      <w:r>
        <w:rPr>
          <w:sz w:val="24"/>
          <w:lang w:val="en-US"/>
        </w:rPr>
        <w:t>x</w:t>
      </w:r>
      <w:r w:rsidRPr="00DA7998">
        <w:rPr>
          <w:sz w:val="24"/>
          <w:lang w:val="en-US"/>
        </w:rPr>
        <w:t xml:space="preserve"> of Academic Integrity</w:t>
      </w:r>
      <w:r w:rsidRPr="00DA7998">
        <w:rPr>
          <w:lang w:val="en-US"/>
        </w:rPr>
        <w:t xml:space="preserve"> </w:t>
      </w:r>
      <w:r w:rsidRPr="00446326">
        <w:rPr>
          <w:rFonts w:eastAsia="Calibri"/>
          <w:sz w:val="24"/>
          <w:lang w:val="uk-UA"/>
        </w:rPr>
        <w:t>(</w:t>
      </w:r>
      <w:hyperlink r:id="rId13" w:history="1">
        <w:r w:rsidRPr="00446326">
          <w:rPr>
            <w:rStyle w:val="a6"/>
            <w:rFonts w:eastAsia="Calibri"/>
            <w:sz w:val="24"/>
            <w:lang w:val="uk-UA"/>
          </w:rPr>
          <w:t>https://www.bsmu.edu.ua/wp-content/uploads/2019/12/kodeks_academic_faith.pdf</w:t>
        </w:r>
      </w:hyperlink>
      <w:r w:rsidRPr="00446326">
        <w:rPr>
          <w:rFonts w:eastAsia="Calibri"/>
          <w:sz w:val="24"/>
          <w:lang w:val="uk-UA"/>
        </w:rPr>
        <w:t>);</w:t>
      </w:r>
    </w:p>
    <w:p w:rsidR="00C37B1D" w:rsidRPr="00446326" w:rsidRDefault="00C37B1D" w:rsidP="00C37B1D">
      <w:pPr>
        <w:pStyle w:val="a9"/>
        <w:numPr>
          <w:ilvl w:val="0"/>
          <w:numId w:val="28"/>
        </w:numPr>
        <w:ind w:left="709" w:hanging="283"/>
        <w:jc w:val="both"/>
        <w:rPr>
          <w:rFonts w:eastAsia="Calibri"/>
          <w:sz w:val="24"/>
          <w:lang w:val="uk-UA"/>
        </w:rPr>
      </w:pPr>
      <w:r w:rsidRPr="00AB430B">
        <w:rPr>
          <w:sz w:val="24"/>
          <w:lang w:val="en-US"/>
        </w:rPr>
        <w:t>Moral and ethical code</w:t>
      </w:r>
      <w:r>
        <w:rPr>
          <w:sz w:val="24"/>
          <w:lang w:val="en-US"/>
        </w:rPr>
        <w:t>x</w:t>
      </w:r>
      <w:r w:rsidRPr="00AB430B">
        <w:rPr>
          <w:sz w:val="24"/>
          <w:lang w:val="en-US"/>
        </w:rPr>
        <w:t xml:space="preserve"> of students</w:t>
      </w:r>
      <w:r w:rsidRPr="00AB430B">
        <w:rPr>
          <w:rFonts w:eastAsia="Calibri"/>
          <w:sz w:val="24"/>
          <w:lang w:val="uk-UA"/>
        </w:rPr>
        <w:t xml:space="preserve"> </w:t>
      </w:r>
      <w:r w:rsidRPr="00446326">
        <w:rPr>
          <w:rFonts w:eastAsia="Calibri"/>
          <w:sz w:val="24"/>
          <w:lang w:val="uk-UA"/>
        </w:rPr>
        <w:t>(</w:t>
      </w:r>
      <w:hyperlink r:id="rId14" w:history="1">
        <w:r w:rsidRPr="00446326">
          <w:rPr>
            <w:rStyle w:val="a6"/>
            <w:rFonts w:eastAsia="Calibri"/>
            <w:sz w:val="24"/>
            <w:lang w:val="uk-UA"/>
          </w:rPr>
          <w:t>https://www.bsmu.edu.ua/wp-content/uploads/2019/12/ethics_code.docx</w:t>
        </w:r>
      </w:hyperlink>
      <w:r w:rsidRPr="00446326">
        <w:rPr>
          <w:rFonts w:eastAsia="Calibri"/>
          <w:sz w:val="24"/>
          <w:lang w:val="uk-UA"/>
        </w:rPr>
        <w:t>);</w:t>
      </w:r>
    </w:p>
    <w:p w:rsidR="00C37B1D" w:rsidRPr="00446326" w:rsidRDefault="00C37B1D" w:rsidP="00C37B1D">
      <w:pPr>
        <w:pStyle w:val="a9"/>
        <w:numPr>
          <w:ilvl w:val="0"/>
          <w:numId w:val="28"/>
        </w:numPr>
        <w:ind w:left="709" w:hanging="283"/>
        <w:jc w:val="both"/>
        <w:rPr>
          <w:rFonts w:eastAsia="Calibri"/>
          <w:sz w:val="24"/>
          <w:lang w:val="uk-UA"/>
        </w:rPr>
      </w:pPr>
      <w:r w:rsidRPr="00AB430B">
        <w:rPr>
          <w:sz w:val="24"/>
          <w:lang w:val="en-US"/>
        </w:rPr>
        <w:t xml:space="preserve">Regulations on the prevention and detection of academic plagiarism </w:t>
      </w:r>
      <w:r w:rsidRPr="00446326">
        <w:rPr>
          <w:rFonts w:eastAsia="Calibri"/>
          <w:sz w:val="24"/>
          <w:lang w:val="uk-UA"/>
        </w:rPr>
        <w:t>(</w:t>
      </w:r>
      <w:hyperlink r:id="rId15" w:history="1">
        <w:r w:rsidRPr="00446326">
          <w:rPr>
            <w:rStyle w:val="a6"/>
            <w:rFonts w:eastAsia="Calibri"/>
            <w:sz w:val="24"/>
            <w:lang w:val="uk-UA"/>
          </w:rPr>
          <w:t>https://www.bsmu.edu.ua/wp-content/uploads/2019/12/antiplagiat-1.pdf</w:t>
        </w:r>
      </w:hyperlink>
      <w:r w:rsidRPr="00446326">
        <w:rPr>
          <w:rFonts w:eastAsia="Calibri"/>
          <w:sz w:val="24"/>
          <w:lang w:val="uk-UA"/>
        </w:rPr>
        <w:t>);</w:t>
      </w:r>
    </w:p>
    <w:p w:rsidR="00C37B1D" w:rsidRPr="00446326" w:rsidRDefault="00C37B1D" w:rsidP="00C37B1D">
      <w:pPr>
        <w:pStyle w:val="a9"/>
        <w:numPr>
          <w:ilvl w:val="0"/>
          <w:numId w:val="28"/>
        </w:numPr>
        <w:ind w:left="709" w:hanging="283"/>
        <w:jc w:val="both"/>
        <w:rPr>
          <w:rFonts w:eastAsia="Calibri"/>
          <w:sz w:val="24"/>
          <w:lang w:val="uk-UA"/>
        </w:rPr>
      </w:pPr>
      <w:r w:rsidRPr="00066720">
        <w:rPr>
          <w:sz w:val="24"/>
          <w:lang w:val="en-US"/>
        </w:rPr>
        <w:t>Regulations on the procedure and conditions for students to choose elective courses</w:t>
      </w:r>
      <w:r w:rsidRPr="00066720">
        <w:rPr>
          <w:lang w:val="en-US"/>
        </w:rPr>
        <w:t xml:space="preserve"> </w:t>
      </w:r>
      <w:r w:rsidRPr="00066720">
        <w:rPr>
          <w:rFonts w:eastAsia="Calibri"/>
          <w:sz w:val="24"/>
          <w:lang w:val="en-US"/>
        </w:rPr>
        <w:t>(</w:t>
      </w:r>
      <w:hyperlink r:id="rId16" w:history="1">
        <w:r w:rsidRPr="00A43ADF">
          <w:rPr>
            <w:rStyle w:val="a6"/>
            <w:rFonts w:eastAsia="Calibri"/>
            <w:sz w:val="24"/>
            <w:lang w:val="en-US"/>
          </w:rPr>
          <w:t>https://www.bsmu.edu.ua/wp- content/uploads/2020/04/</w:t>
        </w:r>
        <w:proofErr w:type="spellStart"/>
        <w:r w:rsidRPr="00A43ADF">
          <w:rPr>
            <w:rStyle w:val="a6"/>
            <w:rFonts w:eastAsia="Calibri"/>
            <w:sz w:val="24"/>
            <w:lang w:val="en-US"/>
          </w:rPr>
          <w:t>nakaz_polozhennyz_vybirkovi_dyscypliny</w:t>
        </w:r>
        <w:proofErr w:type="spellEnd"/>
        <w:r w:rsidRPr="00A43ADF">
          <w:rPr>
            <w:rStyle w:val="a6"/>
            <w:rFonts w:eastAsia="Calibri"/>
            <w:sz w:val="24"/>
            <w:lang w:val="en-US"/>
          </w:rPr>
          <w:t xml:space="preserve"> 2020.pdf</w:t>
        </w:r>
      </w:hyperlink>
      <w:r w:rsidRPr="00066720">
        <w:rPr>
          <w:rFonts w:eastAsia="Calibri"/>
          <w:sz w:val="24"/>
          <w:lang w:val="en-US"/>
        </w:rPr>
        <w:t>)</w:t>
      </w:r>
      <w:r w:rsidRPr="00446326">
        <w:rPr>
          <w:rFonts w:eastAsia="Calibri"/>
          <w:sz w:val="24"/>
          <w:lang w:val="uk-UA"/>
        </w:rPr>
        <w:t>;</w:t>
      </w:r>
    </w:p>
    <w:p w:rsidR="00C37B1D" w:rsidRPr="00446326" w:rsidRDefault="00C37B1D" w:rsidP="00C37B1D">
      <w:pPr>
        <w:pStyle w:val="a9"/>
        <w:numPr>
          <w:ilvl w:val="0"/>
          <w:numId w:val="28"/>
        </w:numPr>
        <w:ind w:left="709" w:hanging="283"/>
        <w:jc w:val="both"/>
        <w:rPr>
          <w:rFonts w:eastAsia="Calibri"/>
          <w:sz w:val="24"/>
          <w:lang w:val="uk-UA"/>
        </w:rPr>
      </w:pPr>
      <w:r w:rsidRPr="00EA3CB2">
        <w:rPr>
          <w:sz w:val="24"/>
          <w:lang w:val="en-US"/>
        </w:rPr>
        <w:t>Rules of internal labor regulations of the Higher State Educational Institution of Ukraine "</w:t>
      </w:r>
      <w:proofErr w:type="spellStart"/>
      <w:r w:rsidRPr="00EA3CB2">
        <w:rPr>
          <w:sz w:val="24"/>
          <w:lang w:val="en-US"/>
        </w:rPr>
        <w:t>Bu</w:t>
      </w:r>
      <w:r>
        <w:rPr>
          <w:sz w:val="24"/>
          <w:lang w:val="en-US"/>
        </w:rPr>
        <w:t>c</w:t>
      </w:r>
      <w:r w:rsidRPr="00EA3CB2">
        <w:rPr>
          <w:sz w:val="24"/>
          <w:lang w:val="en-US"/>
        </w:rPr>
        <w:t>ovynian</w:t>
      </w:r>
      <w:proofErr w:type="spellEnd"/>
      <w:r w:rsidRPr="00EA3CB2">
        <w:rPr>
          <w:sz w:val="24"/>
          <w:lang w:val="en-US"/>
        </w:rPr>
        <w:t xml:space="preserve"> State Medical University"</w:t>
      </w:r>
      <w:r w:rsidRPr="00EA3CB2">
        <w:rPr>
          <w:lang w:val="en-US"/>
        </w:rPr>
        <w:t xml:space="preserve"> </w:t>
      </w:r>
      <w:r w:rsidRPr="00446326">
        <w:rPr>
          <w:rFonts w:eastAsia="Calibri"/>
          <w:sz w:val="24"/>
          <w:lang w:val="uk-UA"/>
        </w:rPr>
        <w:t>(</w:t>
      </w:r>
      <w:hyperlink r:id="rId17" w:history="1">
        <w:r w:rsidRPr="00446326">
          <w:rPr>
            <w:rStyle w:val="a6"/>
            <w:rFonts w:eastAsia="Calibri"/>
            <w:sz w:val="24"/>
            <w:lang w:val="uk-UA"/>
          </w:rPr>
          <w:t>https://www.bsmu.edu.ua/wp-content/uploads/2020/03/17.1-bdmu-kolektivnij-dogovir-dodatok.doc</w:t>
        </w:r>
      </w:hyperlink>
      <w:r w:rsidRPr="00446326">
        <w:rPr>
          <w:rFonts w:eastAsia="Calibri"/>
          <w:sz w:val="24"/>
          <w:lang w:val="uk-UA"/>
        </w:rPr>
        <w:t>).</w:t>
      </w:r>
    </w:p>
    <w:p w:rsidR="00C37B1D" w:rsidRPr="00446326" w:rsidRDefault="00C37B1D" w:rsidP="00C37B1D">
      <w:pPr>
        <w:pStyle w:val="a9"/>
        <w:ind w:left="709"/>
        <w:jc w:val="both"/>
        <w:rPr>
          <w:rFonts w:eastAsia="Calibri"/>
          <w:sz w:val="24"/>
          <w:lang w:val="uk-UA"/>
        </w:rPr>
      </w:pPr>
    </w:p>
    <w:p w:rsidR="00C37B1D" w:rsidRPr="0060034D" w:rsidRDefault="00C37B1D" w:rsidP="00C37B1D">
      <w:pPr>
        <w:pStyle w:val="a9"/>
        <w:numPr>
          <w:ilvl w:val="1"/>
          <w:numId w:val="27"/>
        </w:numPr>
        <w:tabs>
          <w:tab w:val="left" w:pos="426"/>
        </w:tabs>
        <w:ind w:left="426" w:hanging="426"/>
        <w:jc w:val="both"/>
        <w:rPr>
          <w:b/>
          <w:i/>
          <w:sz w:val="24"/>
          <w:lang w:val="uk-UA"/>
        </w:rPr>
      </w:pPr>
      <w:r w:rsidRPr="0060034D">
        <w:rPr>
          <w:b/>
          <w:i/>
          <w:sz w:val="24"/>
          <w:lang w:val="en-US"/>
        </w:rPr>
        <w:t>Policy on adherence to the principles of academic integrity of higher education students:</w:t>
      </w:r>
      <w:r w:rsidRPr="0060034D">
        <w:rPr>
          <w:b/>
          <w:i/>
          <w:sz w:val="24"/>
          <w:lang w:val="uk-UA"/>
        </w:rPr>
        <w:t xml:space="preserve"> </w:t>
      </w:r>
    </w:p>
    <w:p w:rsidR="00C37B1D" w:rsidRPr="003A7606" w:rsidRDefault="00C37B1D" w:rsidP="00C37B1D">
      <w:pPr>
        <w:pStyle w:val="a9"/>
        <w:jc w:val="both"/>
        <w:rPr>
          <w:sz w:val="24"/>
          <w:lang w:val="en-US"/>
        </w:rPr>
      </w:pPr>
      <w:r w:rsidRPr="003A7606">
        <w:rPr>
          <w:sz w:val="24"/>
          <w:lang w:val="en-US"/>
        </w:rPr>
        <w:t xml:space="preserve">- </w:t>
      </w:r>
      <w:proofErr w:type="gramStart"/>
      <w:r w:rsidRPr="003A7606">
        <w:rPr>
          <w:sz w:val="24"/>
          <w:lang w:val="en-US"/>
        </w:rPr>
        <w:t>independent</w:t>
      </w:r>
      <w:proofErr w:type="gramEnd"/>
      <w:r w:rsidRPr="003A7606">
        <w:rPr>
          <w:sz w:val="24"/>
          <w:lang w:val="en-US"/>
        </w:rPr>
        <w:t xml:space="preserve"> performance of educational tasks of current and final controls without the use of external sources of information;</w:t>
      </w:r>
    </w:p>
    <w:p w:rsidR="00C37B1D" w:rsidRPr="003A7606" w:rsidRDefault="00C37B1D" w:rsidP="00C37B1D">
      <w:pPr>
        <w:pStyle w:val="a9"/>
        <w:jc w:val="both"/>
        <w:rPr>
          <w:sz w:val="24"/>
          <w:lang w:val="en-US"/>
        </w:rPr>
      </w:pPr>
      <w:r w:rsidRPr="003A7606">
        <w:rPr>
          <w:sz w:val="24"/>
          <w:lang w:val="en-US"/>
        </w:rPr>
        <w:t xml:space="preserve">- </w:t>
      </w:r>
      <w:r>
        <w:rPr>
          <w:sz w:val="24"/>
          <w:lang w:val="en-US"/>
        </w:rPr>
        <w:t>cheating</w:t>
      </w:r>
      <w:r w:rsidRPr="003A7606">
        <w:rPr>
          <w:sz w:val="24"/>
          <w:lang w:val="en-US"/>
        </w:rPr>
        <w:t xml:space="preserve"> during control</w:t>
      </w:r>
      <w:r>
        <w:rPr>
          <w:sz w:val="24"/>
          <w:lang w:val="en-US"/>
        </w:rPr>
        <w:t xml:space="preserve"> of</w:t>
      </w:r>
      <w:r w:rsidRPr="003A7606">
        <w:rPr>
          <w:sz w:val="24"/>
          <w:lang w:val="en-US"/>
        </w:rPr>
        <w:t xml:space="preserve"> knowledge </w:t>
      </w:r>
      <w:r>
        <w:rPr>
          <w:sz w:val="24"/>
          <w:lang w:val="en-US"/>
        </w:rPr>
        <w:t>is</w:t>
      </w:r>
      <w:r w:rsidRPr="003A7606">
        <w:rPr>
          <w:sz w:val="24"/>
          <w:lang w:val="en-US"/>
        </w:rPr>
        <w:t xml:space="preserve"> prohibited;</w:t>
      </w:r>
    </w:p>
    <w:p w:rsidR="00C37B1D" w:rsidRPr="003A7606" w:rsidRDefault="00C37B1D" w:rsidP="00C37B1D">
      <w:pPr>
        <w:pStyle w:val="a9"/>
        <w:jc w:val="both"/>
        <w:rPr>
          <w:sz w:val="24"/>
          <w:lang w:val="en-US"/>
        </w:rPr>
      </w:pPr>
      <w:r w:rsidRPr="003A7606">
        <w:rPr>
          <w:sz w:val="24"/>
          <w:lang w:val="en-US"/>
        </w:rPr>
        <w:t xml:space="preserve">- </w:t>
      </w:r>
      <w:proofErr w:type="gramStart"/>
      <w:r w:rsidRPr="003A7606">
        <w:rPr>
          <w:sz w:val="24"/>
          <w:lang w:val="en-US"/>
        </w:rPr>
        <w:t>independent</w:t>
      </w:r>
      <w:proofErr w:type="gramEnd"/>
      <w:r w:rsidRPr="003A7606">
        <w:rPr>
          <w:sz w:val="24"/>
          <w:lang w:val="en-US"/>
        </w:rPr>
        <w:t xml:space="preserve"> performance of individual tasks and correct registration of references to sources of information in case of borrowing of ideas, statements, information.</w:t>
      </w:r>
    </w:p>
    <w:p w:rsidR="00C37B1D" w:rsidRPr="009674FF" w:rsidRDefault="00C37B1D" w:rsidP="00C37B1D">
      <w:pPr>
        <w:pStyle w:val="a9"/>
        <w:numPr>
          <w:ilvl w:val="1"/>
          <w:numId w:val="27"/>
        </w:numPr>
        <w:tabs>
          <w:tab w:val="left" w:pos="426"/>
        </w:tabs>
        <w:ind w:left="426" w:hanging="426"/>
        <w:jc w:val="both"/>
        <w:rPr>
          <w:b/>
          <w:i/>
          <w:sz w:val="24"/>
          <w:lang w:val="uk-UA"/>
        </w:rPr>
      </w:pPr>
      <w:r w:rsidRPr="009674FF">
        <w:rPr>
          <w:b/>
          <w:i/>
          <w:sz w:val="24"/>
          <w:lang w:val="en-US"/>
        </w:rPr>
        <w:t xml:space="preserve"> Policy on adherence to the principles and norms of ethics and deontology by higher education students:</w:t>
      </w:r>
    </w:p>
    <w:p w:rsidR="00C37B1D" w:rsidRPr="00176DC6" w:rsidRDefault="00C37B1D" w:rsidP="00C37B1D">
      <w:pPr>
        <w:pStyle w:val="a9"/>
        <w:jc w:val="both"/>
        <w:rPr>
          <w:sz w:val="24"/>
          <w:lang w:val="en-US"/>
        </w:rPr>
      </w:pPr>
      <w:r w:rsidRPr="00176DC6">
        <w:rPr>
          <w:sz w:val="24"/>
          <w:lang w:val="en-US"/>
        </w:rPr>
        <w:t xml:space="preserve">- </w:t>
      </w:r>
      <w:proofErr w:type="gramStart"/>
      <w:r w:rsidRPr="00176DC6">
        <w:rPr>
          <w:sz w:val="24"/>
          <w:lang w:val="en-US"/>
        </w:rPr>
        <w:t>actions</w:t>
      </w:r>
      <w:proofErr w:type="gramEnd"/>
      <w:r w:rsidRPr="00176DC6">
        <w:rPr>
          <w:sz w:val="24"/>
          <w:lang w:val="en-US"/>
        </w:rPr>
        <w:t xml:space="preserve"> in professional and educational situations from the standpoint of academic integrity and professional ethics and deontology;</w:t>
      </w:r>
    </w:p>
    <w:p w:rsidR="00C37B1D" w:rsidRPr="00176DC6" w:rsidRDefault="00C37B1D" w:rsidP="00C37B1D">
      <w:pPr>
        <w:pStyle w:val="a9"/>
        <w:jc w:val="both"/>
        <w:rPr>
          <w:sz w:val="24"/>
          <w:lang w:val="en-US"/>
        </w:rPr>
      </w:pPr>
      <w:r w:rsidRPr="00176DC6">
        <w:rPr>
          <w:sz w:val="24"/>
          <w:lang w:val="en-US"/>
        </w:rPr>
        <w:t>- compliance with the rules of internal regulations of the university, to be tolerant, friendly and balanced in communication with students and teachers, medical staff of health care institutions;</w:t>
      </w:r>
    </w:p>
    <w:p w:rsidR="00C37B1D" w:rsidRPr="003152B4" w:rsidRDefault="00C37B1D" w:rsidP="00C37B1D">
      <w:pPr>
        <w:pStyle w:val="a9"/>
        <w:jc w:val="both"/>
        <w:rPr>
          <w:lang w:val="en-US"/>
        </w:rPr>
      </w:pPr>
      <w:r w:rsidRPr="00176DC6">
        <w:rPr>
          <w:sz w:val="24"/>
          <w:lang w:val="en-US"/>
        </w:rPr>
        <w:t xml:space="preserve">- </w:t>
      </w:r>
      <w:proofErr w:type="gramStart"/>
      <w:r w:rsidRPr="00176DC6">
        <w:rPr>
          <w:sz w:val="24"/>
          <w:lang w:val="en-US"/>
        </w:rPr>
        <w:t>awareness</w:t>
      </w:r>
      <w:proofErr w:type="gramEnd"/>
      <w:r w:rsidRPr="00176DC6">
        <w:rPr>
          <w:sz w:val="24"/>
          <w:lang w:val="en-US"/>
        </w:rPr>
        <w:t xml:space="preserve"> of the importance of examples of human behavior in accordance with the norms of academic integrity and medical ethics.</w:t>
      </w:r>
      <w:r>
        <w:rPr>
          <w:b/>
          <w:i/>
          <w:sz w:val="24"/>
          <w:lang w:val="en-US"/>
        </w:rPr>
        <w:t xml:space="preserve"> </w:t>
      </w:r>
      <w:r w:rsidRPr="00446326">
        <w:rPr>
          <w:b/>
          <w:i/>
          <w:sz w:val="24"/>
          <w:lang w:val="uk-UA"/>
        </w:rPr>
        <w:t xml:space="preserve"> </w:t>
      </w:r>
    </w:p>
    <w:p w:rsidR="00C37B1D" w:rsidRPr="003152B4" w:rsidRDefault="00C37B1D" w:rsidP="00C37B1D">
      <w:pPr>
        <w:pStyle w:val="a9"/>
        <w:numPr>
          <w:ilvl w:val="1"/>
          <w:numId w:val="27"/>
        </w:numPr>
        <w:tabs>
          <w:tab w:val="left" w:pos="426"/>
        </w:tabs>
        <w:ind w:left="426" w:hanging="426"/>
        <w:jc w:val="both"/>
        <w:rPr>
          <w:b/>
          <w:i/>
          <w:sz w:val="24"/>
          <w:lang w:val="uk-UA"/>
        </w:rPr>
      </w:pPr>
      <w:r w:rsidRPr="003152B4">
        <w:rPr>
          <w:b/>
          <w:i/>
          <w:sz w:val="24"/>
          <w:lang w:val="en-US"/>
        </w:rPr>
        <w:t>Attendance policy for higher education students:</w:t>
      </w:r>
    </w:p>
    <w:p w:rsidR="00C37B1D" w:rsidRPr="007C0601" w:rsidRDefault="00C37B1D" w:rsidP="00C37B1D">
      <w:pPr>
        <w:pStyle w:val="a9"/>
        <w:jc w:val="both"/>
        <w:rPr>
          <w:sz w:val="24"/>
          <w:lang w:val="en-US"/>
        </w:rPr>
      </w:pPr>
      <w:r w:rsidRPr="007C0601">
        <w:rPr>
          <w:lang w:val="en-US"/>
        </w:rPr>
        <w:t xml:space="preserve">- </w:t>
      </w:r>
      <w:r>
        <w:rPr>
          <w:sz w:val="24"/>
          <w:lang w:val="en-US"/>
        </w:rPr>
        <w:t>a</w:t>
      </w:r>
      <w:r w:rsidRPr="007C0601">
        <w:rPr>
          <w:sz w:val="24"/>
          <w:lang w:val="en-US"/>
        </w:rPr>
        <w:t xml:space="preserve">ttendance at all training sessions (lectures, practical (seminar) classes, final modular control) is mandatory for the purpose of current and final assessment of knowledge (except for </w:t>
      </w:r>
      <w:r>
        <w:rPr>
          <w:sz w:val="24"/>
          <w:lang w:val="en-US"/>
        </w:rPr>
        <w:t>respectable</w:t>
      </w:r>
      <w:r w:rsidRPr="007C0601">
        <w:rPr>
          <w:sz w:val="24"/>
          <w:lang w:val="en-US"/>
        </w:rPr>
        <w:t xml:space="preserve"> reasons).</w:t>
      </w:r>
    </w:p>
    <w:p w:rsidR="00C37B1D" w:rsidRPr="00446326" w:rsidRDefault="00C37B1D" w:rsidP="00C37B1D">
      <w:pPr>
        <w:jc w:val="both"/>
        <w:rPr>
          <w:b/>
          <w:i/>
          <w:lang w:val="uk-UA"/>
        </w:rPr>
      </w:pPr>
      <w:r w:rsidRPr="008339F7">
        <w:rPr>
          <w:b/>
          <w:i/>
          <w:lang w:val="en-US"/>
        </w:rPr>
        <w:t xml:space="preserve">4.5. Deadline policy and completion of missed or </w:t>
      </w:r>
      <w:proofErr w:type="spellStart"/>
      <w:r w:rsidRPr="008339F7">
        <w:rPr>
          <w:b/>
          <w:i/>
          <w:lang w:val="en-US"/>
        </w:rPr>
        <w:t>uncredited</w:t>
      </w:r>
      <w:proofErr w:type="spellEnd"/>
      <w:r w:rsidRPr="008339F7">
        <w:rPr>
          <w:b/>
          <w:i/>
          <w:lang w:val="en-US"/>
        </w:rPr>
        <w:t xml:space="preserve"> classes by higher education students:</w:t>
      </w:r>
    </w:p>
    <w:p w:rsidR="00C37B1D" w:rsidRDefault="00C37B1D" w:rsidP="00C37B1D">
      <w:pPr>
        <w:ind w:left="426" w:firstLine="279"/>
        <w:jc w:val="both"/>
        <w:rPr>
          <w:lang w:val="en-US"/>
        </w:rPr>
      </w:pPr>
      <w:r w:rsidRPr="004C1094">
        <w:rPr>
          <w:lang w:val="en-US"/>
        </w:rPr>
        <w:t>-</w:t>
      </w:r>
      <w:r>
        <w:rPr>
          <w:lang w:val="en-US"/>
        </w:rPr>
        <w:t xml:space="preserve"> </w:t>
      </w:r>
      <w:proofErr w:type="gramStart"/>
      <w:r>
        <w:rPr>
          <w:lang w:val="en-US"/>
        </w:rPr>
        <w:t>reworks</w:t>
      </w:r>
      <w:proofErr w:type="gramEnd"/>
      <w:r>
        <w:rPr>
          <w:lang w:val="en-US"/>
        </w:rPr>
        <w:t xml:space="preserve"> of</w:t>
      </w:r>
      <w:r w:rsidRPr="004C1094">
        <w:rPr>
          <w:lang w:val="en-US"/>
        </w:rPr>
        <w:t xml:space="preserve"> missed classes are held according to the schedule of missed or </w:t>
      </w:r>
      <w:proofErr w:type="spellStart"/>
      <w:r w:rsidRPr="004C1094">
        <w:rPr>
          <w:lang w:val="en-US"/>
        </w:rPr>
        <w:t>uncredited</w:t>
      </w:r>
      <w:proofErr w:type="spellEnd"/>
      <w:r w:rsidRPr="004C1094">
        <w:rPr>
          <w:lang w:val="en-US"/>
        </w:rPr>
        <w:t xml:space="preserve"> classes and consultations.</w:t>
      </w:r>
    </w:p>
    <w:p w:rsidR="007F51AB" w:rsidRPr="004C1094" w:rsidRDefault="007F51AB" w:rsidP="00C37B1D">
      <w:pPr>
        <w:ind w:left="426" w:firstLine="279"/>
        <w:jc w:val="both"/>
        <w:rPr>
          <w:lang w:val="en-US"/>
        </w:rPr>
      </w:pPr>
    </w:p>
    <w:p w:rsidR="007F51AB" w:rsidRPr="006F0DB6" w:rsidRDefault="007F51AB" w:rsidP="007F51AB">
      <w:pPr>
        <w:pStyle w:val="a9"/>
        <w:numPr>
          <w:ilvl w:val="0"/>
          <w:numId w:val="27"/>
        </w:numPr>
        <w:rPr>
          <w:b/>
          <w:sz w:val="24"/>
          <w:lang w:val="en-US"/>
        </w:rPr>
      </w:pPr>
      <w:r w:rsidRPr="006F0DB6">
        <w:rPr>
          <w:b/>
          <w:sz w:val="24"/>
          <w:lang w:val="en-US"/>
        </w:rPr>
        <w:t>PRECISIONS AND POST-REQUIREMENTS OF THE EDUCATIONAL DISCIPLINE (INTERDISCIPLINARY RELATIONS)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F51AB" w:rsidRPr="007A3000" w:rsidTr="00594832">
        <w:tc>
          <w:tcPr>
            <w:tcW w:w="4927" w:type="dxa"/>
            <w:shd w:val="clear" w:color="auto" w:fill="auto"/>
          </w:tcPr>
          <w:p w:rsidR="007F51AB" w:rsidRPr="009168FB" w:rsidRDefault="007F51AB" w:rsidP="00594832">
            <w:pPr>
              <w:jc w:val="center"/>
              <w:rPr>
                <w:b/>
                <w:lang w:val="en-US"/>
              </w:rPr>
            </w:pPr>
            <w:r w:rsidRPr="009168FB">
              <w:rPr>
                <w:b/>
                <w:lang w:val="en-US"/>
              </w:rPr>
              <w:t>List of disciplines,</w:t>
            </w:r>
          </w:p>
          <w:p w:rsidR="007F51AB" w:rsidRPr="009168FB" w:rsidRDefault="007F51AB" w:rsidP="00594832">
            <w:pPr>
              <w:jc w:val="center"/>
              <w:rPr>
                <w:b/>
                <w:lang w:val="en-US"/>
              </w:rPr>
            </w:pPr>
            <w:r w:rsidRPr="009168FB">
              <w:rPr>
                <w:b/>
                <w:lang w:val="en-US"/>
              </w:rPr>
              <w:t>on which the study</w:t>
            </w:r>
            <w:r>
              <w:rPr>
                <w:b/>
                <w:lang w:val="en-US"/>
              </w:rPr>
              <w:t xml:space="preserve"> of</w:t>
            </w:r>
            <w:r w:rsidRPr="009168FB">
              <w:rPr>
                <w:b/>
                <w:lang w:val="en-US"/>
              </w:rPr>
              <w:t xml:space="preserve"> academic discipline is based</w:t>
            </w:r>
          </w:p>
        </w:tc>
        <w:tc>
          <w:tcPr>
            <w:tcW w:w="4927" w:type="dxa"/>
            <w:shd w:val="clear" w:color="auto" w:fill="auto"/>
          </w:tcPr>
          <w:p w:rsidR="007F51AB" w:rsidRPr="000B786A" w:rsidRDefault="007F51AB" w:rsidP="00594832">
            <w:pPr>
              <w:jc w:val="center"/>
              <w:rPr>
                <w:b/>
                <w:lang w:val="en-US"/>
              </w:rPr>
            </w:pPr>
            <w:r w:rsidRPr="000B786A">
              <w:rPr>
                <w:b/>
                <w:lang w:val="en-US"/>
              </w:rPr>
              <w:t>List of academic disciplines,</w:t>
            </w:r>
          </w:p>
          <w:p w:rsidR="007F51AB" w:rsidRPr="000B786A" w:rsidRDefault="007F51AB" w:rsidP="00594832">
            <w:pPr>
              <w:jc w:val="center"/>
              <w:rPr>
                <w:b/>
                <w:lang w:val="en-US"/>
              </w:rPr>
            </w:pPr>
            <w:r w:rsidRPr="000B786A">
              <w:rPr>
                <w:b/>
                <w:lang w:val="en-US"/>
              </w:rPr>
              <w:t>for which the basis is laid as a result of studying the discipline</w:t>
            </w:r>
          </w:p>
        </w:tc>
      </w:tr>
      <w:tr w:rsidR="007F51AB" w:rsidRPr="00C1224B" w:rsidTr="00594832">
        <w:tc>
          <w:tcPr>
            <w:tcW w:w="4927" w:type="dxa"/>
            <w:shd w:val="clear" w:color="auto" w:fill="auto"/>
          </w:tcPr>
          <w:p w:rsidR="007F51AB" w:rsidRPr="007F51AB" w:rsidRDefault="007F51AB" w:rsidP="00594832">
            <w:pPr>
              <w:rPr>
                <w:lang w:val="en-US"/>
              </w:rPr>
            </w:pPr>
            <w:proofErr w:type="spellStart"/>
            <w:r>
              <w:rPr>
                <w:lang w:val="en-US"/>
              </w:rPr>
              <w:lastRenderedPageBreak/>
              <w:t>Phisiology</w:t>
            </w:r>
            <w:proofErr w:type="spellEnd"/>
          </w:p>
        </w:tc>
        <w:tc>
          <w:tcPr>
            <w:tcW w:w="4927" w:type="dxa"/>
            <w:shd w:val="clear" w:color="auto" w:fill="auto"/>
          </w:tcPr>
          <w:p w:rsidR="007F51AB" w:rsidRPr="007F51AB" w:rsidRDefault="007F51AB" w:rsidP="00594832">
            <w:pPr>
              <w:rPr>
                <w:lang w:val="en-US"/>
              </w:rPr>
            </w:pPr>
            <w:r>
              <w:rPr>
                <w:lang w:val="en-US"/>
              </w:rPr>
              <w:t>Pediatrics</w:t>
            </w:r>
          </w:p>
        </w:tc>
      </w:tr>
      <w:tr w:rsidR="007F51AB" w:rsidRPr="00C1224B" w:rsidTr="00594832">
        <w:tc>
          <w:tcPr>
            <w:tcW w:w="4927" w:type="dxa"/>
            <w:shd w:val="clear" w:color="auto" w:fill="auto"/>
          </w:tcPr>
          <w:p w:rsidR="007F51AB" w:rsidRPr="007F51AB" w:rsidRDefault="007F51AB" w:rsidP="00594832">
            <w:pPr>
              <w:rPr>
                <w:lang w:val="en-US"/>
              </w:rPr>
            </w:pPr>
            <w:proofErr w:type="spellStart"/>
            <w:r>
              <w:rPr>
                <w:lang w:val="en-US"/>
              </w:rPr>
              <w:t>Pathofisiology</w:t>
            </w:r>
            <w:proofErr w:type="spellEnd"/>
          </w:p>
        </w:tc>
        <w:tc>
          <w:tcPr>
            <w:tcW w:w="4927" w:type="dxa"/>
            <w:shd w:val="clear" w:color="auto" w:fill="auto"/>
          </w:tcPr>
          <w:p w:rsidR="007F51AB" w:rsidRPr="007F51AB" w:rsidRDefault="007F51AB" w:rsidP="00594832">
            <w:pPr>
              <w:rPr>
                <w:lang w:val="en-US"/>
              </w:rPr>
            </w:pPr>
            <w:r>
              <w:rPr>
                <w:lang w:val="en-US"/>
              </w:rPr>
              <w:t xml:space="preserve">Children infection </w:t>
            </w:r>
            <w:r w:rsidR="006E6C8E">
              <w:rPr>
                <w:lang w:val="en-US"/>
              </w:rPr>
              <w:t>diseases</w:t>
            </w:r>
          </w:p>
        </w:tc>
      </w:tr>
      <w:tr w:rsidR="007F51AB" w:rsidRPr="00C1224B" w:rsidTr="00594832">
        <w:tc>
          <w:tcPr>
            <w:tcW w:w="4927" w:type="dxa"/>
            <w:shd w:val="clear" w:color="auto" w:fill="auto"/>
          </w:tcPr>
          <w:p w:rsidR="007F51AB" w:rsidRPr="007F51AB" w:rsidRDefault="007F51AB" w:rsidP="00594832">
            <w:pPr>
              <w:rPr>
                <w:lang w:val="en-US"/>
              </w:rPr>
            </w:pPr>
            <w:r>
              <w:rPr>
                <w:lang w:val="en-US"/>
              </w:rPr>
              <w:t>Pathology</w:t>
            </w:r>
          </w:p>
        </w:tc>
        <w:tc>
          <w:tcPr>
            <w:tcW w:w="4927" w:type="dxa"/>
            <w:shd w:val="clear" w:color="auto" w:fill="auto"/>
          </w:tcPr>
          <w:p w:rsidR="007F51AB" w:rsidRPr="00594832" w:rsidRDefault="00594832" w:rsidP="00594832">
            <w:pPr>
              <w:rPr>
                <w:lang w:val="en-US"/>
              </w:rPr>
            </w:pPr>
            <w:r>
              <w:rPr>
                <w:lang w:val="en-US"/>
              </w:rPr>
              <w:t>Neonatology</w:t>
            </w:r>
          </w:p>
        </w:tc>
      </w:tr>
      <w:tr w:rsidR="007F51AB" w:rsidRPr="00C1224B" w:rsidTr="00594832">
        <w:tc>
          <w:tcPr>
            <w:tcW w:w="4927" w:type="dxa"/>
            <w:shd w:val="clear" w:color="auto" w:fill="auto"/>
          </w:tcPr>
          <w:p w:rsidR="007F51AB" w:rsidRPr="007F51AB" w:rsidRDefault="007F51AB" w:rsidP="00594832">
            <w:pPr>
              <w:rPr>
                <w:lang w:val="en-US"/>
              </w:rPr>
            </w:pPr>
            <w:r>
              <w:rPr>
                <w:lang w:val="en-US"/>
              </w:rPr>
              <w:t>Biochemistry</w:t>
            </w:r>
          </w:p>
        </w:tc>
        <w:tc>
          <w:tcPr>
            <w:tcW w:w="4927" w:type="dxa"/>
            <w:shd w:val="clear" w:color="auto" w:fill="auto"/>
          </w:tcPr>
          <w:p w:rsidR="007F51AB" w:rsidRPr="000F0C1C" w:rsidRDefault="007F51AB" w:rsidP="00594832">
            <w:pPr>
              <w:rPr>
                <w:lang w:val="uk-UA"/>
              </w:rPr>
            </w:pPr>
          </w:p>
        </w:tc>
      </w:tr>
      <w:tr w:rsidR="007F51AB" w:rsidRPr="00C1224B" w:rsidTr="00594832">
        <w:tc>
          <w:tcPr>
            <w:tcW w:w="4927" w:type="dxa"/>
            <w:shd w:val="clear" w:color="auto" w:fill="auto"/>
          </w:tcPr>
          <w:p w:rsidR="007F51AB" w:rsidRPr="00594832" w:rsidRDefault="00594832" w:rsidP="00594832">
            <w:pPr>
              <w:rPr>
                <w:lang w:val="en-US"/>
              </w:rPr>
            </w:pPr>
            <w:r>
              <w:rPr>
                <w:lang w:val="en-US"/>
              </w:rPr>
              <w:t>Normal anatomy</w:t>
            </w:r>
          </w:p>
        </w:tc>
        <w:tc>
          <w:tcPr>
            <w:tcW w:w="4927" w:type="dxa"/>
            <w:shd w:val="clear" w:color="auto" w:fill="auto"/>
          </w:tcPr>
          <w:p w:rsidR="007F51AB" w:rsidRPr="000F0C1C" w:rsidRDefault="007F51AB" w:rsidP="00594832">
            <w:pPr>
              <w:rPr>
                <w:lang w:val="uk-UA"/>
              </w:rPr>
            </w:pPr>
          </w:p>
        </w:tc>
      </w:tr>
      <w:tr w:rsidR="007F51AB" w:rsidRPr="00C1224B" w:rsidTr="00594832">
        <w:tc>
          <w:tcPr>
            <w:tcW w:w="4927" w:type="dxa"/>
            <w:shd w:val="clear" w:color="auto" w:fill="auto"/>
          </w:tcPr>
          <w:p w:rsidR="007F51AB" w:rsidRPr="000F0C1C" w:rsidRDefault="007F51AB" w:rsidP="00594832">
            <w:pPr>
              <w:rPr>
                <w:lang w:val="uk-UA"/>
              </w:rPr>
            </w:pPr>
          </w:p>
        </w:tc>
        <w:tc>
          <w:tcPr>
            <w:tcW w:w="4927" w:type="dxa"/>
            <w:shd w:val="clear" w:color="auto" w:fill="auto"/>
          </w:tcPr>
          <w:p w:rsidR="007F51AB" w:rsidRPr="000F0C1C" w:rsidRDefault="007F51AB" w:rsidP="00594832">
            <w:pPr>
              <w:rPr>
                <w:lang w:val="uk-UA"/>
              </w:rPr>
            </w:pPr>
          </w:p>
        </w:tc>
      </w:tr>
      <w:tr w:rsidR="007F51AB" w:rsidRPr="00C1224B" w:rsidTr="00594832">
        <w:tc>
          <w:tcPr>
            <w:tcW w:w="4927" w:type="dxa"/>
            <w:shd w:val="clear" w:color="auto" w:fill="auto"/>
          </w:tcPr>
          <w:p w:rsidR="007F51AB" w:rsidRPr="000F0C1C" w:rsidRDefault="007F51AB" w:rsidP="00594832">
            <w:pPr>
              <w:rPr>
                <w:lang w:val="uk-UA"/>
              </w:rPr>
            </w:pPr>
          </w:p>
        </w:tc>
        <w:tc>
          <w:tcPr>
            <w:tcW w:w="4927" w:type="dxa"/>
            <w:shd w:val="clear" w:color="auto" w:fill="auto"/>
          </w:tcPr>
          <w:p w:rsidR="007F51AB" w:rsidRPr="000F0C1C" w:rsidRDefault="007F51AB" w:rsidP="00594832">
            <w:pPr>
              <w:rPr>
                <w:lang w:val="uk-UA"/>
              </w:rPr>
            </w:pPr>
          </w:p>
        </w:tc>
      </w:tr>
    </w:tbl>
    <w:p w:rsidR="007F51AB" w:rsidRDefault="007F51AB" w:rsidP="007F51AB">
      <w:pPr>
        <w:pStyle w:val="a9"/>
        <w:tabs>
          <w:tab w:val="left" w:pos="426"/>
        </w:tabs>
        <w:ind w:left="426"/>
        <w:jc w:val="both"/>
        <w:rPr>
          <w:b/>
          <w:sz w:val="24"/>
          <w:lang w:val="en-US"/>
        </w:rPr>
      </w:pPr>
    </w:p>
    <w:p w:rsidR="0094199E" w:rsidRDefault="0094199E" w:rsidP="007F51AB">
      <w:pPr>
        <w:pStyle w:val="a9"/>
        <w:tabs>
          <w:tab w:val="left" w:pos="426"/>
        </w:tabs>
        <w:ind w:left="426"/>
        <w:jc w:val="both"/>
        <w:rPr>
          <w:b/>
          <w:sz w:val="24"/>
          <w:lang w:val="en-US"/>
        </w:rPr>
      </w:pPr>
    </w:p>
    <w:p w:rsidR="0094199E" w:rsidRPr="0094199E" w:rsidRDefault="0094199E" w:rsidP="007F51AB">
      <w:pPr>
        <w:pStyle w:val="a9"/>
        <w:tabs>
          <w:tab w:val="left" w:pos="426"/>
        </w:tabs>
        <w:ind w:left="426"/>
        <w:jc w:val="both"/>
        <w:rPr>
          <w:b/>
          <w:sz w:val="24"/>
          <w:lang w:val="en-US"/>
        </w:rPr>
      </w:pPr>
    </w:p>
    <w:p w:rsidR="007F51AB" w:rsidRPr="000F0C1C" w:rsidRDefault="007F51AB" w:rsidP="007F51AB">
      <w:pPr>
        <w:pStyle w:val="a9"/>
        <w:numPr>
          <w:ilvl w:val="0"/>
          <w:numId w:val="27"/>
        </w:numPr>
        <w:tabs>
          <w:tab w:val="left" w:pos="426"/>
        </w:tabs>
        <w:ind w:left="426" w:hanging="426"/>
        <w:jc w:val="both"/>
        <w:rPr>
          <w:b/>
          <w:sz w:val="24"/>
          <w:lang w:val="uk-UA"/>
        </w:rPr>
      </w:pPr>
      <w:r>
        <w:rPr>
          <w:b/>
          <w:sz w:val="24"/>
          <w:lang w:val="en-US"/>
        </w:rPr>
        <w:t>PURPOSE AND TASKS OF THE EDDUCATIONAL DISCIPLINE</w:t>
      </w:r>
      <w:r w:rsidRPr="000F0C1C">
        <w:rPr>
          <w:b/>
          <w:sz w:val="24"/>
          <w:lang w:val="uk-UA"/>
        </w:rPr>
        <w:t>:</w:t>
      </w:r>
    </w:p>
    <w:p w:rsidR="00594832" w:rsidRDefault="00594832" w:rsidP="00594832">
      <w:pPr>
        <w:numPr>
          <w:ilvl w:val="1"/>
          <w:numId w:val="27"/>
        </w:numPr>
        <w:tabs>
          <w:tab w:val="left" w:pos="851"/>
        </w:tabs>
        <w:rPr>
          <w:lang w:val="uk-UA"/>
        </w:rPr>
      </w:pPr>
      <w:r w:rsidRPr="00594832">
        <w:rPr>
          <w:lang w:val="en-US"/>
        </w:rPr>
        <w:t>The purpose of teaching the discipline - the formation of the initial level of knowledge of students, necessary for the successful study of further disciplines, is the basic discipline for the block of pediatric clinical disciplines, providing professional and practical training in the specialty (direction) 222 "Me</w:t>
      </w:r>
      <w:r>
        <w:rPr>
          <w:lang w:val="en-US"/>
        </w:rPr>
        <w:t>dicine", field of knowledge 22 “Healthcare</w:t>
      </w:r>
      <w:r w:rsidRPr="00594832">
        <w:rPr>
          <w:lang w:val="en-US"/>
        </w:rPr>
        <w:t>".</w:t>
      </w:r>
    </w:p>
    <w:p w:rsidR="007F51AB" w:rsidRPr="000F0C1C" w:rsidRDefault="007F51AB" w:rsidP="00594832">
      <w:pPr>
        <w:numPr>
          <w:ilvl w:val="1"/>
          <w:numId w:val="27"/>
        </w:numPr>
        <w:tabs>
          <w:tab w:val="left" w:pos="851"/>
        </w:tabs>
        <w:rPr>
          <w:lang w:val="uk-UA"/>
        </w:rPr>
      </w:pPr>
      <w:r>
        <w:rPr>
          <w:lang w:val="en-US"/>
        </w:rPr>
        <w:t>The main tasks of studying the discipline are</w:t>
      </w:r>
      <w:r w:rsidRPr="000F0C1C">
        <w:rPr>
          <w:lang w:val="uk-UA"/>
        </w:rPr>
        <w:t>:</w:t>
      </w:r>
      <w:r w:rsidR="00594832">
        <w:rPr>
          <w:lang w:val="en-US"/>
        </w:rPr>
        <w:t xml:space="preserve"> </w:t>
      </w:r>
      <w:r w:rsidR="00594832" w:rsidRPr="00594832">
        <w:rPr>
          <w:lang w:val="en-US"/>
        </w:rPr>
        <w:t>master the subjective and objective examination of the patient (examination, palpation, percussion, auscultation of organs and systems of children of different ages); to make the plan of additional inspection at various diseases; evaluate the results of research (laboratory and instrumental); assess the patient's health; know the current orders of the Ministry of Health of Ukraine; age average values ​​of results of the basic laboratory and instrumental methods of research; leading pathological symptoms and syndromes in the most common diseases of childhood; age average values ​​of indicators of physical and neuropsychological development of children of different age groups and principles of rational feeding and nutrition of healthy children of different ages; moral and deontological principles of a medical specialist and the principles of professional subordination in the pediatric clinic; rules of organization of the regime and care for healthy and sick children; list of necessary medical manipulations, age anatomical and physiological features of the child's body; follow the rules of safety and labor protection in the industry.</w:t>
      </w:r>
    </w:p>
    <w:p w:rsidR="007F51AB" w:rsidRDefault="007F51AB" w:rsidP="007F51AB">
      <w:pPr>
        <w:widowControl w:val="0"/>
        <w:autoSpaceDE w:val="0"/>
        <w:autoSpaceDN w:val="0"/>
        <w:adjustRightInd w:val="0"/>
        <w:ind w:left="720"/>
        <w:jc w:val="both"/>
        <w:rPr>
          <w:sz w:val="22"/>
          <w:szCs w:val="22"/>
          <w:lang w:val="en-GB"/>
        </w:rPr>
      </w:pPr>
    </w:p>
    <w:p w:rsidR="0094199E" w:rsidRPr="00EF531D" w:rsidRDefault="0094199E" w:rsidP="0094199E">
      <w:pPr>
        <w:pStyle w:val="a9"/>
        <w:numPr>
          <w:ilvl w:val="0"/>
          <w:numId w:val="27"/>
        </w:numPr>
        <w:tabs>
          <w:tab w:val="left" w:pos="426"/>
        </w:tabs>
        <w:ind w:left="426" w:hanging="426"/>
        <w:jc w:val="both"/>
        <w:rPr>
          <w:b/>
          <w:sz w:val="24"/>
          <w:lang w:val="uk-UA"/>
        </w:rPr>
      </w:pPr>
      <w:r w:rsidRPr="00EF531D">
        <w:rPr>
          <w:b/>
          <w:sz w:val="24"/>
          <w:lang w:val="en-US"/>
        </w:rPr>
        <w:t xml:space="preserve">COMPETENCIES, THE FORMATION OF WHICH IS CONTRIBUTED BY THE </w:t>
      </w:r>
      <w:r>
        <w:rPr>
          <w:b/>
          <w:sz w:val="24"/>
          <w:lang w:val="en-US"/>
        </w:rPr>
        <w:t>DISCIPLINE</w:t>
      </w:r>
      <w:r w:rsidRPr="00EF531D">
        <w:rPr>
          <w:b/>
          <w:sz w:val="24"/>
          <w:lang w:val="uk-UA"/>
        </w:rPr>
        <w:t>:</w:t>
      </w:r>
    </w:p>
    <w:p w:rsidR="0094199E" w:rsidRPr="00594832" w:rsidRDefault="0094199E" w:rsidP="00594832">
      <w:pPr>
        <w:widowControl w:val="0"/>
        <w:autoSpaceDE w:val="0"/>
        <w:autoSpaceDN w:val="0"/>
        <w:adjustRightInd w:val="0"/>
        <w:ind w:left="720"/>
        <w:jc w:val="both"/>
        <w:rPr>
          <w:sz w:val="22"/>
          <w:szCs w:val="22"/>
          <w:lang w:val="en-US"/>
        </w:rPr>
      </w:pPr>
      <w:r w:rsidRPr="00594832">
        <w:rPr>
          <w:b/>
          <w:i/>
          <w:lang w:val="en-US"/>
        </w:rPr>
        <w:t>7.1. Integral competence:</w:t>
      </w:r>
      <w:r w:rsidRPr="0094199E">
        <w:rPr>
          <w:sz w:val="22"/>
          <w:szCs w:val="22"/>
          <w:lang w:val="en-US"/>
        </w:rPr>
        <w:t xml:space="preserve"> </w:t>
      </w:r>
      <w:r w:rsidR="00594832" w:rsidRPr="00594832">
        <w:rPr>
          <w:sz w:val="22"/>
          <w:szCs w:val="22"/>
          <w:lang w:val="en-US"/>
        </w:rPr>
        <w:t>ability to solve typical and complex specialized tasks and practical problems in professional activities in the field of health care, or in the learning process, which involves research and / or innovation and is characterized by complexity and uncertainty of conditions and requirements.</w:t>
      </w:r>
      <w:r w:rsidRPr="00316FA2">
        <w:rPr>
          <w:sz w:val="22"/>
          <w:szCs w:val="22"/>
          <w:lang w:val="en-GB"/>
        </w:rPr>
        <w:t>children</w:t>
      </w:r>
    </w:p>
    <w:p w:rsidR="00594832" w:rsidRDefault="00594832" w:rsidP="0094199E">
      <w:pPr>
        <w:pStyle w:val="a9"/>
        <w:rPr>
          <w:b/>
          <w:i/>
          <w:sz w:val="24"/>
          <w:lang w:val="en-US"/>
        </w:rPr>
      </w:pPr>
    </w:p>
    <w:p w:rsidR="0094199E" w:rsidRPr="00594832" w:rsidRDefault="0094199E" w:rsidP="0094199E">
      <w:pPr>
        <w:pStyle w:val="a9"/>
        <w:rPr>
          <w:b/>
          <w:i/>
          <w:sz w:val="24"/>
          <w:lang w:val="en-US"/>
        </w:rPr>
      </w:pPr>
      <w:r w:rsidRPr="00594832">
        <w:rPr>
          <w:b/>
          <w:i/>
          <w:sz w:val="24"/>
          <w:lang w:val="en-US"/>
        </w:rPr>
        <w:t>7.2. General competencies: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GP</w:t>
      </w:r>
      <w:r w:rsidRPr="00594832">
        <w:rPr>
          <w:sz w:val="22"/>
          <w:szCs w:val="22"/>
          <w:vertAlign w:val="subscript"/>
          <w:lang w:val="en-GB"/>
        </w:rPr>
        <w:t>1</w:t>
      </w:r>
      <w:r>
        <w:rPr>
          <w:sz w:val="22"/>
          <w:szCs w:val="22"/>
          <w:lang w:val="en-GB"/>
        </w:rPr>
        <w:t xml:space="preserve"> - </w:t>
      </w:r>
      <w:r w:rsidRPr="00594832">
        <w:rPr>
          <w:sz w:val="22"/>
          <w:szCs w:val="22"/>
          <w:lang w:val="en-GB"/>
        </w:rPr>
        <w:t xml:space="preserve">Ability to abstract thinking, analysis and synthesis, the ability to learn and be </w:t>
      </w:r>
      <w:proofErr w:type="spellStart"/>
      <w:r w:rsidRPr="00594832">
        <w:rPr>
          <w:sz w:val="22"/>
          <w:szCs w:val="22"/>
          <w:lang w:val="en-GB"/>
        </w:rPr>
        <w:t>modernly</w:t>
      </w:r>
      <w:proofErr w:type="spellEnd"/>
      <w:r w:rsidRPr="00594832">
        <w:rPr>
          <w:sz w:val="22"/>
          <w:szCs w:val="22"/>
          <w:lang w:val="en-GB"/>
        </w:rPr>
        <w:t xml:space="preserve"> trained.</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GP</w:t>
      </w:r>
      <w:r w:rsidRPr="00594832">
        <w:rPr>
          <w:sz w:val="22"/>
          <w:szCs w:val="22"/>
          <w:vertAlign w:val="subscript"/>
          <w:lang w:val="en-US"/>
        </w:rPr>
        <w:t>2</w:t>
      </w:r>
      <w:r>
        <w:rPr>
          <w:sz w:val="22"/>
          <w:szCs w:val="22"/>
          <w:lang w:val="en-GB"/>
        </w:rPr>
        <w:t xml:space="preserve"> - </w:t>
      </w:r>
      <w:r w:rsidRPr="00594832">
        <w:rPr>
          <w:sz w:val="22"/>
          <w:szCs w:val="22"/>
          <w:lang w:val="en-GB"/>
        </w:rPr>
        <w:t>Ability to apply knowledge in practical situations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GP</w:t>
      </w:r>
      <w:r w:rsidRPr="00594832">
        <w:rPr>
          <w:sz w:val="22"/>
          <w:szCs w:val="22"/>
          <w:vertAlign w:val="subscript"/>
          <w:lang w:val="en-US"/>
        </w:rPr>
        <w:t>3</w:t>
      </w:r>
      <w:r>
        <w:rPr>
          <w:sz w:val="22"/>
          <w:szCs w:val="22"/>
          <w:lang w:val="en-GB"/>
        </w:rPr>
        <w:t xml:space="preserve"> - </w:t>
      </w:r>
      <w:r w:rsidRPr="00594832">
        <w:rPr>
          <w:sz w:val="22"/>
          <w:szCs w:val="22"/>
          <w:lang w:val="en-GB"/>
        </w:rPr>
        <w:t>Knowledge and understanding of the subject area and understanding of professional activity</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GP</w:t>
      </w:r>
      <w:r w:rsidRPr="00594832">
        <w:rPr>
          <w:sz w:val="22"/>
          <w:szCs w:val="22"/>
          <w:vertAlign w:val="subscript"/>
          <w:lang w:val="en-US"/>
        </w:rPr>
        <w:t>4</w:t>
      </w:r>
      <w:r>
        <w:rPr>
          <w:sz w:val="22"/>
          <w:szCs w:val="22"/>
          <w:lang w:val="en-GB"/>
        </w:rPr>
        <w:t xml:space="preserve"> - </w:t>
      </w:r>
      <w:r w:rsidRPr="00594832">
        <w:rPr>
          <w:sz w:val="22"/>
          <w:szCs w:val="22"/>
          <w:lang w:val="en-GB"/>
        </w:rPr>
        <w:t>Ability to adapt and act in a new situation</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GP</w:t>
      </w:r>
      <w:r w:rsidRPr="00594832">
        <w:rPr>
          <w:sz w:val="22"/>
          <w:szCs w:val="22"/>
          <w:vertAlign w:val="subscript"/>
          <w:lang w:val="en-US"/>
        </w:rPr>
        <w:t>5</w:t>
      </w:r>
      <w:r>
        <w:rPr>
          <w:sz w:val="22"/>
          <w:szCs w:val="22"/>
          <w:lang w:val="en-GB"/>
        </w:rPr>
        <w:t xml:space="preserve"> - </w:t>
      </w:r>
      <w:r w:rsidRPr="00594832">
        <w:rPr>
          <w:sz w:val="22"/>
          <w:szCs w:val="22"/>
          <w:lang w:val="en-GB"/>
        </w:rPr>
        <w:t>Ability to make an informed decision; work in a team; interpersonal skills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GP</w:t>
      </w:r>
      <w:r w:rsidRPr="00594832">
        <w:rPr>
          <w:sz w:val="22"/>
          <w:szCs w:val="22"/>
          <w:vertAlign w:val="subscript"/>
          <w:lang w:val="en-US"/>
        </w:rPr>
        <w:t>6</w:t>
      </w:r>
      <w:r>
        <w:rPr>
          <w:sz w:val="22"/>
          <w:szCs w:val="22"/>
          <w:lang w:val="en-GB"/>
        </w:rPr>
        <w:t xml:space="preserve"> - </w:t>
      </w:r>
      <w:r w:rsidRPr="00594832">
        <w:rPr>
          <w:sz w:val="22"/>
          <w:szCs w:val="22"/>
          <w:lang w:val="en-GB"/>
        </w:rPr>
        <w:t>Ability to communicate in the state language both orally and in writing; ability to communicate in a foreign language</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GP</w:t>
      </w:r>
      <w:r w:rsidRPr="00594832">
        <w:rPr>
          <w:sz w:val="22"/>
          <w:szCs w:val="22"/>
          <w:vertAlign w:val="subscript"/>
          <w:lang w:val="en-US"/>
        </w:rPr>
        <w:t>7</w:t>
      </w:r>
      <w:r>
        <w:rPr>
          <w:sz w:val="22"/>
          <w:szCs w:val="22"/>
          <w:lang w:val="en-GB"/>
        </w:rPr>
        <w:t xml:space="preserve"> - </w:t>
      </w:r>
      <w:r w:rsidRPr="00594832">
        <w:rPr>
          <w:sz w:val="22"/>
          <w:szCs w:val="22"/>
          <w:lang w:val="en-GB"/>
        </w:rPr>
        <w:t>Skills in the use of information and communication technologies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GP</w:t>
      </w:r>
      <w:r w:rsidRPr="00594832">
        <w:rPr>
          <w:sz w:val="22"/>
          <w:szCs w:val="22"/>
          <w:vertAlign w:val="subscript"/>
          <w:lang w:val="en-US"/>
        </w:rPr>
        <w:t>8</w:t>
      </w:r>
      <w:r>
        <w:rPr>
          <w:sz w:val="22"/>
          <w:szCs w:val="22"/>
          <w:lang w:val="en-GB"/>
        </w:rPr>
        <w:t xml:space="preserve"> - </w:t>
      </w:r>
      <w:r w:rsidRPr="00594832">
        <w:rPr>
          <w:sz w:val="22"/>
          <w:szCs w:val="22"/>
          <w:lang w:val="en-GB"/>
        </w:rPr>
        <w:t>Definiteness and perseverance in terms of tasks and responsibilities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GP</w:t>
      </w:r>
      <w:r w:rsidRPr="00594832">
        <w:rPr>
          <w:sz w:val="22"/>
          <w:szCs w:val="22"/>
          <w:vertAlign w:val="subscript"/>
          <w:lang w:val="en-US"/>
        </w:rPr>
        <w:t>9</w:t>
      </w:r>
      <w:r>
        <w:rPr>
          <w:sz w:val="22"/>
          <w:szCs w:val="22"/>
          <w:lang w:val="en-GB"/>
        </w:rPr>
        <w:t xml:space="preserve"> - </w:t>
      </w:r>
      <w:r w:rsidRPr="00594832">
        <w:rPr>
          <w:sz w:val="22"/>
          <w:szCs w:val="22"/>
          <w:lang w:val="en-GB"/>
        </w:rPr>
        <w:t>The ability to act socially responsibly and consciously</w:t>
      </w:r>
    </w:p>
    <w:p w:rsidR="00594832" w:rsidRDefault="00594832" w:rsidP="00594832">
      <w:pPr>
        <w:widowControl w:val="0"/>
        <w:autoSpaceDE w:val="0"/>
        <w:autoSpaceDN w:val="0"/>
        <w:adjustRightInd w:val="0"/>
        <w:ind w:left="720"/>
        <w:jc w:val="both"/>
        <w:rPr>
          <w:sz w:val="22"/>
          <w:szCs w:val="22"/>
          <w:lang w:val="en-GB"/>
        </w:rPr>
      </w:pPr>
      <w:r>
        <w:rPr>
          <w:sz w:val="22"/>
          <w:szCs w:val="22"/>
          <w:lang w:val="en-GB"/>
        </w:rPr>
        <w:t>GP</w:t>
      </w:r>
      <w:r w:rsidRPr="00594832">
        <w:rPr>
          <w:sz w:val="22"/>
          <w:szCs w:val="22"/>
          <w:vertAlign w:val="subscript"/>
          <w:lang w:val="en-US"/>
        </w:rPr>
        <w:t>10</w:t>
      </w:r>
      <w:r>
        <w:rPr>
          <w:sz w:val="22"/>
          <w:szCs w:val="22"/>
          <w:lang w:val="en-GB"/>
        </w:rPr>
        <w:t xml:space="preserve"> - </w:t>
      </w:r>
      <w:r w:rsidRPr="00594832">
        <w:rPr>
          <w:sz w:val="22"/>
          <w:szCs w:val="22"/>
          <w:lang w:val="en-GB"/>
        </w:rPr>
        <w:t>The desire to preserve the environment.</w:t>
      </w:r>
    </w:p>
    <w:p w:rsidR="00594832" w:rsidRDefault="00594832" w:rsidP="00594832">
      <w:pPr>
        <w:widowControl w:val="0"/>
        <w:autoSpaceDE w:val="0"/>
        <w:autoSpaceDN w:val="0"/>
        <w:adjustRightInd w:val="0"/>
        <w:ind w:left="720"/>
        <w:jc w:val="both"/>
        <w:rPr>
          <w:sz w:val="22"/>
          <w:szCs w:val="22"/>
          <w:lang w:val="en-GB"/>
        </w:rPr>
      </w:pPr>
    </w:p>
    <w:p w:rsidR="00594832" w:rsidRPr="00CD4DBA" w:rsidRDefault="00594832" w:rsidP="00594832">
      <w:pPr>
        <w:widowControl w:val="0"/>
        <w:autoSpaceDE w:val="0"/>
        <w:autoSpaceDN w:val="0"/>
        <w:adjustRightInd w:val="0"/>
        <w:ind w:left="720"/>
        <w:jc w:val="both"/>
        <w:rPr>
          <w:b/>
          <w:i/>
          <w:lang w:val="en-US"/>
        </w:rPr>
      </w:pPr>
    </w:p>
    <w:p w:rsidR="0094199E" w:rsidRPr="00594832" w:rsidRDefault="00594832" w:rsidP="00594832">
      <w:pPr>
        <w:widowControl w:val="0"/>
        <w:autoSpaceDE w:val="0"/>
        <w:autoSpaceDN w:val="0"/>
        <w:adjustRightInd w:val="0"/>
        <w:ind w:left="720"/>
        <w:jc w:val="both"/>
        <w:rPr>
          <w:b/>
          <w:i/>
          <w:sz w:val="22"/>
          <w:szCs w:val="22"/>
          <w:lang w:val="en-GB"/>
        </w:rPr>
      </w:pPr>
      <w:r w:rsidRPr="00CD4DBA">
        <w:rPr>
          <w:b/>
          <w:i/>
          <w:lang w:val="en-US"/>
        </w:rPr>
        <w:lastRenderedPageBreak/>
        <w:t>\</w:t>
      </w:r>
      <w:r w:rsidR="0094199E" w:rsidRPr="00594832">
        <w:rPr>
          <w:b/>
          <w:i/>
          <w:lang w:val="en-US"/>
        </w:rPr>
        <w:t>7.3. Professional (special) competencies:</w:t>
      </w:r>
      <w:r w:rsidR="0094199E" w:rsidRPr="00594832">
        <w:rPr>
          <w:b/>
          <w:i/>
          <w:sz w:val="22"/>
          <w:szCs w:val="22"/>
          <w:lang w:val="en-GB"/>
        </w:rPr>
        <w:t xml:space="preserve"> </w:t>
      </w:r>
    </w:p>
    <w:p w:rsidR="00594832" w:rsidRPr="00594832" w:rsidRDefault="00594832" w:rsidP="00594832">
      <w:pPr>
        <w:widowControl w:val="0"/>
        <w:autoSpaceDE w:val="0"/>
        <w:autoSpaceDN w:val="0"/>
        <w:adjustRightInd w:val="0"/>
        <w:ind w:left="720" w:firstLine="696"/>
        <w:jc w:val="both"/>
        <w:rPr>
          <w:sz w:val="22"/>
          <w:szCs w:val="22"/>
          <w:lang w:val="en-GB"/>
        </w:rPr>
      </w:pPr>
      <w:r w:rsidRPr="00594832">
        <w:rPr>
          <w:sz w:val="22"/>
          <w:szCs w:val="22"/>
          <w:lang w:val="en-GB"/>
        </w:rPr>
        <w:t>The generalized object of professional activity is public health, in particular health maintenance; understanding, prevention, diagnosis and treatment of human diseases, as well as the impact of health problems on patients, their families and populations.</w:t>
      </w:r>
      <w:r w:rsidRPr="00594832">
        <w:rPr>
          <w:sz w:val="22"/>
          <w:szCs w:val="22"/>
          <w:lang w:val="en-GB"/>
        </w:rPr>
        <w:cr/>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ro-RO"/>
        </w:rPr>
        <w:t>PC</w:t>
      </w:r>
      <w:r w:rsidRPr="00594832">
        <w:rPr>
          <w:sz w:val="22"/>
          <w:szCs w:val="22"/>
          <w:vertAlign w:val="subscript"/>
          <w:lang w:val="ro-RO"/>
        </w:rPr>
        <w:t>1</w:t>
      </w:r>
      <w:r>
        <w:rPr>
          <w:sz w:val="22"/>
          <w:szCs w:val="22"/>
          <w:lang w:val="en-GB"/>
        </w:rPr>
        <w:t xml:space="preserve"> - </w:t>
      </w:r>
      <w:r w:rsidRPr="00594832">
        <w:rPr>
          <w:sz w:val="22"/>
          <w:szCs w:val="22"/>
          <w:lang w:val="en-GB"/>
        </w:rPr>
        <w:t xml:space="preserve"> Skills of interviewing and clinical examination of the patient</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PC</w:t>
      </w:r>
      <w:r w:rsidRPr="00594832">
        <w:rPr>
          <w:sz w:val="22"/>
          <w:szCs w:val="22"/>
          <w:vertAlign w:val="subscript"/>
          <w:lang w:val="en-GB"/>
        </w:rPr>
        <w:t>2</w:t>
      </w:r>
      <w:r>
        <w:rPr>
          <w:sz w:val="22"/>
          <w:szCs w:val="22"/>
          <w:lang w:val="en-GB"/>
        </w:rPr>
        <w:t xml:space="preserve"> -</w:t>
      </w:r>
      <w:r w:rsidRPr="00594832">
        <w:rPr>
          <w:sz w:val="22"/>
          <w:szCs w:val="22"/>
          <w:lang w:val="en-GB"/>
        </w:rPr>
        <w:t xml:space="preserve"> Ability to establish a preliminary and clinical diagnosis of the disease</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PC</w:t>
      </w:r>
      <w:r w:rsidRPr="00594832">
        <w:rPr>
          <w:sz w:val="22"/>
          <w:szCs w:val="22"/>
          <w:vertAlign w:val="subscript"/>
          <w:lang w:val="en-GB"/>
        </w:rPr>
        <w:t>3</w:t>
      </w:r>
      <w:r>
        <w:rPr>
          <w:sz w:val="22"/>
          <w:szCs w:val="22"/>
          <w:lang w:val="en-GB"/>
        </w:rPr>
        <w:t xml:space="preserve"> </w:t>
      </w:r>
      <w:proofErr w:type="gramStart"/>
      <w:r>
        <w:rPr>
          <w:sz w:val="22"/>
          <w:szCs w:val="22"/>
          <w:lang w:val="en-GB"/>
        </w:rPr>
        <w:t xml:space="preserve">- </w:t>
      </w:r>
      <w:r w:rsidRPr="00594832">
        <w:rPr>
          <w:sz w:val="22"/>
          <w:szCs w:val="22"/>
          <w:lang w:val="en-GB"/>
        </w:rPr>
        <w:t xml:space="preserve"> Collect</w:t>
      </w:r>
      <w:proofErr w:type="gramEnd"/>
      <w:r w:rsidRPr="00594832">
        <w:rPr>
          <w:sz w:val="22"/>
          <w:szCs w:val="22"/>
          <w:lang w:val="en-GB"/>
        </w:rPr>
        <w:t xml:space="preserve"> data on patient complaints, medical history, life history (including occupational history), in a health care facility, its unit or at the patient's home, using the results of an interview with the patient, according to the standard patient survey scheme.</w:t>
      </w:r>
    </w:p>
    <w:p w:rsidR="00594832" w:rsidRPr="00594832" w:rsidRDefault="00594832" w:rsidP="00594832">
      <w:pPr>
        <w:widowControl w:val="0"/>
        <w:autoSpaceDE w:val="0"/>
        <w:autoSpaceDN w:val="0"/>
        <w:adjustRightInd w:val="0"/>
        <w:ind w:left="720"/>
        <w:jc w:val="both"/>
        <w:rPr>
          <w:sz w:val="22"/>
          <w:szCs w:val="22"/>
          <w:lang w:val="en-GB"/>
        </w:rPr>
      </w:pPr>
      <w:r w:rsidRPr="00594832">
        <w:rPr>
          <w:sz w:val="22"/>
          <w:szCs w:val="22"/>
          <w:lang w:val="en-GB"/>
        </w:rPr>
        <w:t>Under any circumstances (in the health care facility, its unit, at the patient's home, etc.), using knowledge about the person, his organs and systems, according to certain algorithms: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collect information about the general condition of the patient (consciousness, constitution) and appearance (examination of the skin, subcutaneous fat layer, palpation of lymph nodes, thyroid and mammary glands);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assess the psychomotor and physical development of the child;</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 xml:space="preserve"> examine the condition of the cardiovascular system (examination and palpation of the heart and superficial vessels, determination of percussion boundaries of the heart and blood vessels, auscultation of the heart and blood vessels);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 xml:space="preserve"> examine the condition of the respiratory organs (examination of the chest and upper respiratory tract, palpation of the chest, percussion and auscultation of the lungs);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w:t>
      </w:r>
      <w:r w:rsidRPr="00594832">
        <w:rPr>
          <w:sz w:val="22"/>
          <w:szCs w:val="22"/>
          <w:lang w:val="en-GB"/>
        </w:rPr>
        <w:t xml:space="preserve"> examine the condition of the abdominal organs (examination of the abdomen, palpation and percussion of the intestines, stomach, liver, spleen, palpation of the pancreas, kidneys, pelvic organs, finger examination of the rectum);</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 xml:space="preserve"> examine the condition of the musculoskeletal system (examination and palpation);</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 xml:space="preserve"> examine the state of the nervous system;</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 xml:space="preserve"> examine the condition of the genitourinary system;</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 xml:space="preserve"> assess the state of </w:t>
      </w:r>
      <w:proofErr w:type="spellStart"/>
      <w:r w:rsidRPr="00594832">
        <w:rPr>
          <w:sz w:val="22"/>
          <w:szCs w:val="22"/>
          <w:lang w:val="en-GB"/>
        </w:rPr>
        <w:t>fetal</w:t>
      </w:r>
      <w:proofErr w:type="spellEnd"/>
      <w:r w:rsidRPr="00594832">
        <w:rPr>
          <w:sz w:val="22"/>
          <w:szCs w:val="22"/>
          <w:lang w:val="en-GB"/>
        </w:rPr>
        <w:t xml:space="preserve"> development according to the calculation of </w:t>
      </w:r>
      <w:proofErr w:type="spellStart"/>
      <w:r w:rsidRPr="00594832">
        <w:rPr>
          <w:sz w:val="22"/>
          <w:szCs w:val="22"/>
          <w:lang w:val="en-GB"/>
        </w:rPr>
        <w:t>fetal</w:t>
      </w:r>
      <w:proofErr w:type="spellEnd"/>
      <w:r w:rsidRPr="00594832">
        <w:rPr>
          <w:sz w:val="22"/>
          <w:szCs w:val="22"/>
          <w:lang w:val="en-GB"/>
        </w:rPr>
        <w:t xml:space="preserve"> weight and auscultation of his heartbeat.</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PC</w:t>
      </w:r>
      <w:r w:rsidRPr="00594832">
        <w:rPr>
          <w:sz w:val="22"/>
          <w:szCs w:val="22"/>
          <w:vertAlign w:val="subscript"/>
          <w:lang w:val="en-GB"/>
        </w:rPr>
        <w:t>4</w:t>
      </w:r>
      <w:r>
        <w:rPr>
          <w:sz w:val="22"/>
          <w:szCs w:val="22"/>
          <w:lang w:val="en-GB"/>
        </w:rPr>
        <w:t xml:space="preserve"> - .</w:t>
      </w:r>
      <w:r w:rsidRPr="00594832">
        <w:rPr>
          <w:sz w:val="22"/>
          <w:szCs w:val="22"/>
          <w:lang w:val="en-GB"/>
        </w:rPr>
        <w:t>In the conditions of the health care institution, its subdivision and among the attached population:</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 xml:space="preserve"> be able to identify and record the leading clinical symptom or syndrome (according to list 1) by making an informed decision, using preliminary patient history, physical examination of the patient, knowledge of the person, his organs and systems, adhering to relevant ethical and legal norms.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 xml:space="preserve">be able to establish the most probable or </w:t>
      </w:r>
      <w:proofErr w:type="spellStart"/>
      <w:r w:rsidRPr="00594832">
        <w:rPr>
          <w:sz w:val="22"/>
          <w:szCs w:val="22"/>
          <w:lang w:val="en-GB"/>
        </w:rPr>
        <w:t>syndromic</w:t>
      </w:r>
      <w:proofErr w:type="spellEnd"/>
      <w:r w:rsidRPr="00594832">
        <w:rPr>
          <w:sz w:val="22"/>
          <w:szCs w:val="22"/>
          <w:lang w:val="en-GB"/>
        </w:rPr>
        <w:t xml:space="preserve"> diagnosis of the disease (according to list 2) by making an informed decision, by comparing with standards, using previous patient history and patient examination data, based on the leading clinical symptom or syndrome, using knowledge about the person, his organs and systems, adhering to the relevant ethical and legal norms.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PC</w:t>
      </w:r>
      <w:r w:rsidRPr="00594832">
        <w:rPr>
          <w:sz w:val="22"/>
          <w:szCs w:val="22"/>
          <w:vertAlign w:val="subscript"/>
          <w:lang w:val="en-GB"/>
        </w:rPr>
        <w:t>5</w:t>
      </w:r>
      <w:r>
        <w:rPr>
          <w:sz w:val="22"/>
          <w:szCs w:val="22"/>
          <w:lang w:val="en-GB"/>
        </w:rPr>
        <w:t xml:space="preserve"> - </w:t>
      </w:r>
      <w:r w:rsidRPr="00594832">
        <w:rPr>
          <w:sz w:val="22"/>
          <w:szCs w:val="22"/>
          <w:lang w:val="en-GB"/>
        </w:rPr>
        <w:t>In the conditions of a health care institution, its subdivision:</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 xml:space="preserve">appoint a laboratory and / or instrumental examination of the patient (according to list 4) by making an informed decision, based on the most probable or </w:t>
      </w:r>
      <w:proofErr w:type="spellStart"/>
      <w:r w:rsidRPr="00594832">
        <w:rPr>
          <w:sz w:val="22"/>
          <w:szCs w:val="22"/>
          <w:lang w:val="en-GB"/>
        </w:rPr>
        <w:t>syndromic</w:t>
      </w:r>
      <w:proofErr w:type="spellEnd"/>
      <w:r w:rsidRPr="00594832">
        <w:rPr>
          <w:sz w:val="22"/>
          <w:szCs w:val="22"/>
          <w:lang w:val="en-GB"/>
        </w:rPr>
        <w:t xml:space="preserve"> diagnosis, according to standard schemes, using knowledge about the person, his organs and systems, following relevant ethical and legal norms.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 xml:space="preserve"> to carry out differential diagnosis of diseases (according to list 2) by making an informed decision, according to a certain algorithm, using the most probable or </w:t>
      </w:r>
      <w:proofErr w:type="spellStart"/>
      <w:r w:rsidRPr="00594832">
        <w:rPr>
          <w:sz w:val="22"/>
          <w:szCs w:val="22"/>
          <w:lang w:val="en-GB"/>
        </w:rPr>
        <w:t>syndromic</w:t>
      </w:r>
      <w:proofErr w:type="spellEnd"/>
      <w:r w:rsidRPr="00594832">
        <w:rPr>
          <w:sz w:val="22"/>
          <w:szCs w:val="22"/>
          <w:lang w:val="en-GB"/>
        </w:rPr>
        <w:t xml:space="preserve"> diagnosis, laboratory and instrumental examination of the patient, knowledge about the person, his organs and systems, adhering to ethical and legal norms.</w:t>
      </w:r>
    </w:p>
    <w:p w:rsidR="00594832" w:rsidRPr="00594832" w:rsidRDefault="00594832" w:rsidP="00594832">
      <w:pPr>
        <w:widowControl w:val="0"/>
        <w:autoSpaceDE w:val="0"/>
        <w:autoSpaceDN w:val="0"/>
        <w:adjustRightInd w:val="0"/>
        <w:ind w:left="720"/>
        <w:jc w:val="both"/>
        <w:rPr>
          <w:sz w:val="22"/>
          <w:szCs w:val="22"/>
          <w:lang w:val="en-GB"/>
        </w:rPr>
      </w:pPr>
      <w:r>
        <w:rPr>
          <w:sz w:val="22"/>
          <w:szCs w:val="22"/>
          <w:lang w:val="en-GB"/>
        </w:rPr>
        <w:t xml:space="preserve"> - </w:t>
      </w:r>
      <w:r w:rsidRPr="00594832">
        <w:rPr>
          <w:sz w:val="22"/>
          <w:szCs w:val="22"/>
          <w:lang w:val="en-GB"/>
        </w:rPr>
        <w:t xml:space="preserve"> to establish a preliminary clinical diagnosis (according to list 2) by making an informed decision and logical analysis, using the most probable or syndrome diagnosis, data of laboratory and instrumental examination of the patient, conclusions.</w:t>
      </w:r>
    </w:p>
    <w:p w:rsidR="0094199E" w:rsidRPr="00594832" w:rsidRDefault="00594832" w:rsidP="00594832">
      <w:pPr>
        <w:widowControl w:val="0"/>
        <w:autoSpaceDE w:val="0"/>
        <w:autoSpaceDN w:val="0"/>
        <w:adjustRightInd w:val="0"/>
        <w:ind w:left="720"/>
        <w:jc w:val="both"/>
        <w:rPr>
          <w:sz w:val="22"/>
          <w:szCs w:val="22"/>
          <w:lang w:val="en-US"/>
        </w:rPr>
      </w:pPr>
      <w:r>
        <w:rPr>
          <w:sz w:val="22"/>
          <w:szCs w:val="22"/>
          <w:lang w:val="en-GB"/>
        </w:rPr>
        <w:t xml:space="preserve"> - </w:t>
      </w:r>
      <w:r w:rsidRPr="00594832">
        <w:rPr>
          <w:sz w:val="22"/>
          <w:szCs w:val="22"/>
          <w:lang w:val="en-GB"/>
        </w:rPr>
        <w:t xml:space="preserve"> </w:t>
      </w:r>
      <w:proofErr w:type="gramStart"/>
      <w:r w:rsidRPr="00594832">
        <w:rPr>
          <w:sz w:val="22"/>
          <w:szCs w:val="22"/>
          <w:lang w:val="en-GB"/>
        </w:rPr>
        <w:t>differential</w:t>
      </w:r>
      <w:proofErr w:type="gramEnd"/>
      <w:r w:rsidRPr="00594832">
        <w:rPr>
          <w:sz w:val="22"/>
          <w:szCs w:val="22"/>
          <w:lang w:val="en-GB"/>
        </w:rPr>
        <w:t xml:space="preserve"> diagnosis, knowledge about the person, his organs and systems, adhering to the relevant ethical and legal </w:t>
      </w:r>
      <w:proofErr w:type="spellStart"/>
      <w:r w:rsidRPr="00594832">
        <w:rPr>
          <w:sz w:val="22"/>
          <w:szCs w:val="22"/>
          <w:lang w:val="en-GB"/>
        </w:rPr>
        <w:t>norms.</w:t>
      </w:r>
      <w:r w:rsidR="0094199E" w:rsidRPr="00316FA2">
        <w:rPr>
          <w:sz w:val="22"/>
          <w:szCs w:val="22"/>
          <w:lang w:val="en-GB"/>
        </w:rPr>
        <w:t>o</w:t>
      </w:r>
      <w:proofErr w:type="spellEnd"/>
      <w:r w:rsidR="0094199E" w:rsidRPr="00316FA2">
        <w:rPr>
          <w:sz w:val="22"/>
          <w:szCs w:val="22"/>
          <w:lang w:val="en-GB"/>
        </w:rPr>
        <w:t xml:space="preserve"> analyse the age peculiarities of organs’ function in children</w:t>
      </w:r>
    </w:p>
    <w:p w:rsidR="00594832" w:rsidRDefault="00594832" w:rsidP="00594832">
      <w:pPr>
        <w:widowControl w:val="0"/>
        <w:autoSpaceDE w:val="0"/>
        <w:autoSpaceDN w:val="0"/>
        <w:adjustRightInd w:val="0"/>
        <w:ind w:left="720"/>
        <w:jc w:val="both"/>
        <w:rPr>
          <w:sz w:val="22"/>
          <w:szCs w:val="22"/>
          <w:lang w:val="en-US"/>
        </w:rPr>
      </w:pPr>
    </w:p>
    <w:p w:rsidR="005D5B28" w:rsidRDefault="005D5B28" w:rsidP="00594832">
      <w:pPr>
        <w:widowControl w:val="0"/>
        <w:autoSpaceDE w:val="0"/>
        <w:autoSpaceDN w:val="0"/>
        <w:adjustRightInd w:val="0"/>
        <w:ind w:left="720"/>
        <w:jc w:val="both"/>
        <w:rPr>
          <w:sz w:val="22"/>
          <w:szCs w:val="22"/>
          <w:lang w:val="en-US"/>
        </w:rPr>
      </w:pPr>
    </w:p>
    <w:p w:rsidR="005D5B28" w:rsidRPr="00594832" w:rsidRDefault="005D5B28" w:rsidP="00594832">
      <w:pPr>
        <w:widowControl w:val="0"/>
        <w:autoSpaceDE w:val="0"/>
        <w:autoSpaceDN w:val="0"/>
        <w:adjustRightInd w:val="0"/>
        <w:ind w:left="720"/>
        <w:jc w:val="both"/>
        <w:rPr>
          <w:sz w:val="22"/>
          <w:szCs w:val="22"/>
          <w:lang w:val="en-US"/>
        </w:rPr>
      </w:pPr>
    </w:p>
    <w:p w:rsidR="0094199E" w:rsidRPr="000F0C1C" w:rsidRDefault="0094199E" w:rsidP="0094199E">
      <w:pPr>
        <w:pStyle w:val="a9"/>
        <w:numPr>
          <w:ilvl w:val="0"/>
          <w:numId w:val="27"/>
        </w:numPr>
        <w:tabs>
          <w:tab w:val="left" w:pos="426"/>
        </w:tabs>
        <w:ind w:left="426" w:hanging="426"/>
        <w:jc w:val="both"/>
        <w:rPr>
          <w:b/>
          <w:sz w:val="24"/>
          <w:lang w:val="uk-UA"/>
        </w:rPr>
      </w:pPr>
      <w:r>
        <w:rPr>
          <w:b/>
          <w:sz w:val="24"/>
          <w:lang w:val="en-US"/>
        </w:rPr>
        <w:lastRenderedPageBreak/>
        <w:t>RESULTS OF STUDYING THE DISCIPLINE</w:t>
      </w:r>
      <w:r w:rsidRPr="000F0C1C">
        <w:rPr>
          <w:b/>
          <w:sz w:val="24"/>
          <w:lang w:val="uk-UA"/>
        </w:rPr>
        <w:t>.</w:t>
      </w:r>
    </w:p>
    <w:p w:rsidR="0094199E" w:rsidRPr="00102521" w:rsidRDefault="0094199E" w:rsidP="0094199E">
      <w:pPr>
        <w:pStyle w:val="a9"/>
        <w:rPr>
          <w:sz w:val="24"/>
          <w:lang w:val="en-US"/>
        </w:rPr>
      </w:pPr>
      <w:r w:rsidRPr="00102521">
        <w:rPr>
          <w:sz w:val="24"/>
          <w:lang w:val="en-US"/>
        </w:rPr>
        <w:t xml:space="preserve">As a result of studying the discipline </w:t>
      </w:r>
      <w:r>
        <w:rPr>
          <w:sz w:val="24"/>
          <w:lang w:val="en-US"/>
        </w:rPr>
        <w:t>student</w:t>
      </w:r>
      <w:r w:rsidRPr="00102521">
        <w:rPr>
          <w:sz w:val="24"/>
          <w:lang w:val="en-US"/>
        </w:rPr>
        <w:t xml:space="preserve"> must:</w:t>
      </w:r>
    </w:p>
    <w:p w:rsidR="005D5B28" w:rsidRPr="005D5B28" w:rsidRDefault="0094199E" w:rsidP="0094199E">
      <w:pPr>
        <w:pStyle w:val="a9"/>
        <w:rPr>
          <w:b/>
          <w:i/>
          <w:sz w:val="24"/>
          <w:lang w:val="en-US"/>
        </w:rPr>
      </w:pPr>
      <w:r w:rsidRPr="005D5B28">
        <w:rPr>
          <w:b/>
          <w:i/>
          <w:sz w:val="24"/>
          <w:lang w:val="en-US"/>
        </w:rPr>
        <w:t>8.1. Know:</w:t>
      </w:r>
    </w:p>
    <w:p w:rsidR="005D5B28" w:rsidRPr="005D5B28" w:rsidRDefault="005D5B28" w:rsidP="005D5B28">
      <w:pPr>
        <w:pStyle w:val="a9"/>
        <w:numPr>
          <w:ilvl w:val="0"/>
          <w:numId w:val="35"/>
        </w:numPr>
        <w:rPr>
          <w:sz w:val="24"/>
          <w:lang w:val="en-US"/>
        </w:rPr>
      </w:pPr>
      <w:r w:rsidRPr="005D5B28">
        <w:rPr>
          <w:sz w:val="24"/>
          <w:lang w:val="en-US"/>
        </w:rPr>
        <w:t>age mean values ​​of the results of basic laboratory and instrumental research methods,</w:t>
      </w:r>
    </w:p>
    <w:p w:rsidR="005D5B28" w:rsidRPr="005D5B28" w:rsidRDefault="005D5B28" w:rsidP="005D5B28">
      <w:pPr>
        <w:pStyle w:val="a9"/>
        <w:numPr>
          <w:ilvl w:val="0"/>
          <w:numId w:val="35"/>
        </w:numPr>
        <w:rPr>
          <w:sz w:val="24"/>
          <w:lang w:val="en-US"/>
        </w:rPr>
      </w:pPr>
      <w:r w:rsidRPr="005D5B28">
        <w:rPr>
          <w:sz w:val="24"/>
          <w:lang w:val="en-US"/>
        </w:rPr>
        <w:t>leading pathological symptoms and syndromes in the most common diseases of childhood,</w:t>
      </w:r>
    </w:p>
    <w:p w:rsidR="005D5B28" w:rsidRPr="005D5B28" w:rsidRDefault="005D5B28" w:rsidP="005D5B28">
      <w:pPr>
        <w:pStyle w:val="a9"/>
        <w:numPr>
          <w:ilvl w:val="0"/>
          <w:numId w:val="35"/>
        </w:numPr>
        <w:rPr>
          <w:sz w:val="24"/>
          <w:lang w:val="en-US"/>
        </w:rPr>
      </w:pPr>
      <w:r w:rsidRPr="005D5B28">
        <w:rPr>
          <w:sz w:val="24"/>
          <w:lang w:val="en-US"/>
        </w:rPr>
        <w:t>age average values ​​of indicators of physical and neuropsychological development of children of different age groups and principles of rational feeding and nutrition of healthy children of different ages,</w:t>
      </w:r>
    </w:p>
    <w:p w:rsidR="005D5B28" w:rsidRPr="005D5B28" w:rsidRDefault="005D5B28" w:rsidP="005D5B28">
      <w:pPr>
        <w:pStyle w:val="a9"/>
        <w:numPr>
          <w:ilvl w:val="0"/>
          <w:numId w:val="35"/>
        </w:numPr>
        <w:rPr>
          <w:sz w:val="24"/>
          <w:lang w:val="en-US"/>
        </w:rPr>
      </w:pPr>
      <w:r w:rsidRPr="005D5B28">
        <w:rPr>
          <w:sz w:val="24"/>
          <w:lang w:val="en-US"/>
        </w:rPr>
        <w:t>moral and deontological principles of a medical specialist and the principles of professional subordination in the clinic of children's diseases,</w:t>
      </w:r>
    </w:p>
    <w:p w:rsidR="005D5B28" w:rsidRPr="005D5B28" w:rsidRDefault="005D5B28" w:rsidP="005D5B28">
      <w:pPr>
        <w:pStyle w:val="a9"/>
        <w:numPr>
          <w:ilvl w:val="0"/>
          <w:numId w:val="35"/>
        </w:numPr>
        <w:rPr>
          <w:sz w:val="24"/>
          <w:lang w:val="en-US"/>
        </w:rPr>
      </w:pPr>
      <w:r w:rsidRPr="005D5B28">
        <w:rPr>
          <w:sz w:val="24"/>
          <w:lang w:val="en-US"/>
        </w:rPr>
        <w:t>rules of organization of the regime and care for healthy and sick children; list of necessary medical manipulations,</w:t>
      </w:r>
    </w:p>
    <w:p w:rsidR="005D5B28" w:rsidRPr="005D5B28" w:rsidRDefault="005D5B28" w:rsidP="005D5B28">
      <w:pPr>
        <w:pStyle w:val="a9"/>
        <w:numPr>
          <w:ilvl w:val="0"/>
          <w:numId w:val="35"/>
        </w:numPr>
        <w:rPr>
          <w:sz w:val="24"/>
          <w:lang w:val="en-US"/>
        </w:rPr>
      </w:pPr>
      <w:r w:rsidRPr="005D5B28">
        <w:rPr>
          <w:sz w:val="24"/>
          <w:lang w:val="en-US"/>
        </w:rPr>
        <w:t>age anatomical and physiological features of the child's body,</w:t>
      </w:r>
    </w:p>
    <w:p w:rsidR="005D5B28" w:rsidRDefault="005D5B28" w:rsidP="005D5B28">
      <w:pPr>
        <w:pStyle w:val="a9"/>
        <w:numPr>
          <w:ilvl w:val="0"/>
          <w:numId w:val="35"/>
        </w:numPr>
        <w:rPr>
          <w:sz w:val="24"/>
          <w:lang w:val="en-US"/>
        </w:rPr>
      </w:pPr>
      <w:proofErr w:type="gramStart"/>
      <w:r w:rsidRPr="005D5B28">
        <w:rPr>
          <w:sz w:val="24"/>
          <w:lang w:val="en-US"/>
        </w:rPr>
        <w:t>methods</w:t>
      </w:r>
      <w:proofErr w:type="gramEnd"/>
      <w:r w:rsidRPr="005D5B28">
        <w:rPr>
          <w:sz w:val="24"/>
          <w:lang w:val="en-US"/>
        </w:rPr>
        <w:t xml:space="preserve"> of questioning and physical examination of the child in the pediatric clinic.</w:t>
      </w:r>
      <w:r w:rsidR="0094199E">
        <w:rPr>
          <w:sz w:val="24"/>
          <w:lang w:val="en-US"/>
        </w:rPr>
        <w:t xml:space="preserve"> </w:t>
      </w:r>
    </w:p>
    <w:p w:rsidR="005D5B28" w:rsidRPr="005D5B28" w:rsidRDefault="0094199E" w:rsidP="0094199E">
      <w:pPr>
        <w:pStyle w:val="a9"/>
        <w:rPr>
          <w:i/>
          <w:sz w:val="24"/>
          <w:lang w:val="en-US"/>
        </w:rPr>
      </w:pPr>
      <w:r w:rsidRPr="005D5B28">
        <w:rPr>
          <w:b/>
          <w:i/>
          <w:sz w:val="24"/>
          <w:lang w:val="en-US"/>
        </w:rPr>
        <w:t>8.2. Be able to:</w:t>
      </w:r>
      <w:r w:rsidRPr="005D5B28">
        <w:rPr>
          <w:i/>
          <w:sz w:val="24"/>
          <w:lang w:val="en-US"/>
        </w:rPr>
        <w:t xml:space="preserve"> </w:t>
      </w:r>
    </w:p>
    <w:p w:rsidR="005D5B28" w:rsidRDefault="0094199E" w:rsidP="005D5B28">
      <w:pPr>
        <w:pStyle w:val="a9"/>
        <w:numPr>
          <w:ilvl w:val="0"/>
          <w:numId w:val="34"/>
        </w:numPr>
        <w:rPr>
          <w:sz w:val="24"/>
          <w:lang w:val="en-US"/>
        </w:rPr>
      </w:pPr>
      <w:r>
        <w:rPr>
          <w:sz w:val="24"/>
          <w:lang w:val="en-US"/>
        </w:rPr>
        <w:t xml:space="preserve">perform clinical examination, </w:t>
      </w:r>
    </w:p>
    <w:p w:rsidR="005D5B28" w:rsidRDefault="0094199E" w:rsidP="005D5B28">
      <w:pPr>
        <w:pStyle w:val="a9"/>
        <w:numPr>
          <w:ilvl w:val="0"/>
          <w:numId w:val="34"/>
        </w:numPr>
        <w:rPr>
          <w:sz w:val="24"/>
          <w:lang w:val="en-US"/>
        </w:rPr>
      </w:pPr>
      <w:r>
        <w:rPr>
          <w:sz w:val="24"/>
          <w:lang w:val="en-US"/>
        </w:rPr>
        <w:t xml:space="preserve">collect anamnesis, </w:t>
      </w:r>
    </w:p>
    <w:p w:rsidR="005D5B28" w:rsidRDefault="0094199E" w:rsidP="005D5B28">
      <w:pPr>
        <w:pStyle w:val="a9"/>
        <w:numPr>
          <w:ilvl w:val="0"/>
          <w:numId w:val="34"/>
        </w:numPr>
        <w:rPr>
          <w:sz w:val="24"/>
          <w:lang w:val="en-US"/>
        </w:rPr>
      </w:pPr>
      <w:r>
        <w:rPr>
          <w:sz w:val="24"/>
          <w:lang w:val="en-US"/>
        </w:rPr>
        <w:t xml:space="preserve">identify pathological symptoms and syndromes, </w:t>
      </w:r>
    </w:p>
    <w:p w:rsidR="005D5B28" w:rsidRDefault="0094199E" w:rsidP="005D5B28">
      <w:pPr>
        <w:pStyle w:val="a9"/>
        <w:numPr>
          <w:ilvl w:val="0"/>
          <w:numId w:val="34"/>
        </w:numPr>
        <w:rPr>
          <w:sz w:val="24"/>
          <w:lang w:val="en-US"/>
        </w:rPr>
      </w:pPr>
      <w:r>
        <w:rPr>
          <w:sz w:val="24"/>
          <w:lang w:val="en-US"/>
        </w:rPr>
        <w:t>compose menu for children of 1</w:t>
      </w:r>
      <w:r w:rsidRPr="0094199E">
        <w:rPr>
          <w:sz w:val="24"/>
          <w:vertAlign w:val="superscript"/>
          <w:lang w:val="en-US"/>
        </w:rPr>
        <w:t>st</w:t>
      </w:r>
      <w:r>
        <w:rPr>
          <w:sz w:val="24"/>
          <w:lang w:val="en-US"/>
        </w:rPr>
        <w:t xml:space="preserve"> year of life, </w:t>
      </w:r>
    </w:p>
    <w:p w:rsidR="0094199E" w:rsidRPr="00DC26DA" w:rsidRDefault="0094199E" w:rsidP="005D5B28">
      <w:pPr>
        <w:pStyle w:val="a9"/>
        <w:numPr>
          <w:ilvl w:val="0"/>
          <w:numId w:val="34"/>
        </w:numPr>
        <w:rPr>
          <w:sz w:val="24"/>
          <w:lang w:val="en-US"/>
        </w:rPr>
      </w:pPr>
      <w:proofErr w:type="gramStart"/>
      <w:r>
        <w:rPr>
          <w:sz w:val="24"/>
          <w:lang w:val="en-US"/>
        </w:rPr>
        <w:t>estimate</w:t>
      </w:r>
      <w:proofErr w:type="gramEnd"/>
      <w:r>
        <w:rPr>
          <w:sz w:val="24"/>
          <w:lang w:val="en-US"/>
        </w:rPr>
        <w:t xml:space="preserve"> the results of laboratory analysis</w:t>
      </w:r>
      <w:r w:rsidR="00F02005">
        <w:rPr>
          <w:sz w:val="24"/>
          <w:lang w:val="en-US"/>
        </w:rPr>
        <w:t xml:space="preserve"> and instrumental survey.</w:t>
      </w:r>
    </w:p>
    <w:p w:rsidR="0094199E" w:rsidRPr="005D5B28" w:rsidRDefault="0094199E" w:rsidP="005D5B28">
      <w:pPr>
        <w:pStyle w:val="a9"/>
        <w:rPr>
          <w:b/>
          <w:i/>
          <w:sz w:val="24"/>
          <w:lang w:val="en-US"/>
        </w:rPr>
      </w:pPr>
      <w:r w:rsidRPr="005D5B28">
        <w:rPr>
          <w:b/>
          <w:i/>
          <w:sz w:val="24"/>
          <w:lang w:val="en-US"/>
        </w:rPr>
        <w:t xml:space="preserve">8.3. Demonstrate: </w:t>
      </w:r>
    </w:p>
    <w:p w:rsidR="005D5B28" w:rsidRPr="005D5B28" w:rsidRDefault="005D5B28" w:rsidP="005D5B28">
      <w:pPr>
        <w:pStyle w:val="a9"/>
        <w:numPr>
          <w:ilvl w:val="0"/>
          <w:numId w:val="36"/>
        </w:numPr>
        <w:rPr>
          <w:sz w:val="24"/>
          <w:lang w:val="uk-UA"/>
        </w:rPr>
      </w:pPr>
      <w:proofErr w:type="spellStart"/>
      <w:r w:rsidRPr="005D5B28">
        <w:rPr>
          <w:sz w:val="24"/>
          <w:lang w:val="uk-UA"/>
        </w:rPr>
        <w:t>ability</w:t>
      </w:r>
      <w:proofErr w:type="spellEnd"/>
      <w:r w:rsidRPr="005D5B28">
        <w:rPr>
          <w:sz w:val="24"/>
          <w:lang w:val="uk-UA"/>
        </w:rPr>
        <w:t xml:space="preserve"> </w:t>
      </w:r>
      <w:proofErr w:type="spellStart"/>
      <w:r w:rsidRPr="005D5B28">
        <w:rPr>
          <w:sz w:val="24"/>
          <w:lang w:val="uk-UA"/>
        </w:rPr>
        <w:t>to</w:t>
      </w:r>
      <w:proofErr w:type="spellEnd"/>
      <w:r w:rsidRPr="005D5B28">
        <w:rPr>
          <w:sz w:val="24"/>
          <w:lang w:val="uk-UA"/>
        </w:rPr>
        <w:t xml:space="preserve"> </w:t>
      </w:r>
      <w:proofErr w:type="spellStart"/>
      <w:r w:rsidRPr="005D5B28">
        <w:rPr>
          <w:sz w:val="24"/>
          <w:lang w:val="uk-UA"/>
        </w:rPr>
        <w:t>assess</w:t>
      </w:r>
      <w:proofErr w:type="spellEnd"/>
      <w:r w:rsidRPr="005D5B28">
        <w:rPr>
          <w:sz w:val="24"/>
          <w:lang w:val="uk-UA"/>
        </w:rPr>
        <w:t xml:space="preserve"> </w:t>
      </w:r>
      <w:proofErr w:type="spellStart"/>
      <w:r w:rsidRPr="005D5B28">
        <w:rPr>
          <w:sz w:val="24"/>
          <w:lang w:val="uk-UA"/>
        </w:rPr>
        <w:t>the</w:t>
      </w:r>
      <w:proofErr w:type="spellEnd"/>
      <w:r w:rsidRPr="005D5B28">
        <w:rPr>
          <w:sz w:val="24"/>
          <w:lang w:val="uk-UA"/>
        </w:rPr>
        <w:t xml:space="preserve"> </w:t>
      </w:r>
      <w:proofErr w:type="spellStart"/>
      <w:r w:rsidRPr="005D5B28">
        <w:rPr>
          <w:sz w:val="24"/>
          <w:lang w:val="uk-UA"/>
        </w:rPr>
        <w:t>psychomotor</w:t>
      </w:r>
      <w:proofErr w:type="spellEnd"/>
      <w:r w:rsidRPr="005D5B28">
        <w:rPr>
          <w:sz w:val="24"/>
          <w:lang w:val="uk-UA"/>
        </w:rPr>
        <w:t xml:space="preserve"> </w:t>
      </w:r>
      <w:proofErr w:type="spellStart"/>
      <w:r w:rsidRPr="005D5B28">
        <w:rPr>
          <w:sz w:val="24"/>
          <w:lang w:val="uk-UA"/>
        </w:rPr>
        <w:t>and</w:t>
      </w:r>
      <w:proofErr w:type="spellEnd"/>
      <w:r w:rsidRPr="005D5B28">
        <w:rPr>
          <w:sz w:val="24"/>
          <w:lang w:val="uk-UA"/>
        </w:rPr>
        <w:t xml:space="preserve"> </w:t>
      </w:r>
      <w:proofErr w:type="spellStart"/>
      <w:r w:rsidRPr="005D5B28">
        <w:rPr>
          <w:sz w:val="24"/>
          <w:lang w:val="uk-UA"/>
        </w:rPr>
        <w:t>physical</w:t>
      </w:r>
      <w:proofErr w:type="spellEnd"/>
      <w:r w:rsidRPr="005D5B28">
        <w:rPr>
          <w:sz w:val="24"/>
          <w:lang w:val="uk-UA"/>
        </w:rPr>
        <w:t xml:space="preserve"> </w:t>
      </w:r>
      <w:proofErr w:type="spellStart"/>
      <w:r w:rsidRPr="005D5B28">
        <w:rPr>
          <w:sz w:val="24"/>
          <w:lang w:val="uk-UA"/>
        </w:rPr>
        <w:t>development</w:t>
      </w:r>
      <w:proofErr w:type="spellEnd"/>
      <w:r w:rsidRPr="005D5B28">
        <w:rPr>
          <w:sz w:val="24"/>
          <w:lang w:val="uk-UA"/>
        </w:rPr>
        <w:t xml:space="preserve"> </w:t>
      </w:r>
      <w:proofErr w:type="spellStart"/>
      <w:r w:rsidRPr="005D5B28">
        <w:rPr>
          <w:sz w:val="24"/>
          <w:lang w:val="uk-UA"/>
        </w:rPr>
        <w:t>of</w:t>
      </w:r>
      <w:proofErr w:type="spellEnd"/>
      <w:r w:rsidRPr="005D5B28">
        <w:rPr>
          <w:sz w:val="24"/>
          <w:lang w:val="uk-UA"/>
        </w:rPr>
        <w:t xml:space="preserve"> </w:t>
      </w:r>
      <w:proofErr w:type="spellStart"/>
      <w:r w:rsidRPr="005D5B28">
        <w:rPr>
          <w:sz w:val="24"/>
          <w:lang w:val="uk-UA"/>
        </w:rPr>
        <w:t>the</w:t>
      </w:r>
      <w:proofErr w:type="spellEnd"/>
      <w:r w:rsidRPr="005D5B28">
        <w:rPr>
          <w:sz w:val="24"/>
          <w:lang w:val="uk-UA"/>
        </w:rPr>
        <w:t xml:space="preserve"> </w:t>
      </w:r>
      <w:proofErr w:type="spellStart"/>
      <w:r w:rsidRPr="005D5B28">
        <w:rPr>
          <w:sz w:val="24"/>
          <w:lang w:val="uk-UA"/>
        </w:rPr>
        <w:t>child</w:t>
      </w:r>
      <w:proofErr w:type="spellEnd"/>
      <w:r w:rsidRPr="005D5B28">
        <w:rPr>
          <w:sz w:val="24"/>
          <w:lang w:val="uk-UA"/>
        </w:rPr>
        <w:t>;</w:t>
      </w:r>
    </w:p>
    <w:p w:rsidR="005D5B28" w:rsidRPr="005D5B28" w:rsidRDefault="005D5B28" w:rsidP="005D5B28">
      <w:pPr>
        <w:pStyle w:val="a9"/>
        <w:numPr>
          <w:ilvl w:val="0"/>
          <w:numId w:val="36"/>
        </w:numPr>
        <w:rPr>
          <w:sz w:val="24"/>
          <w:lang w:val="uk-UA"/>
        </w:rPr>
      </w:pPr>
      <w:proofErr w:type="spellStart"/>
      <w:r w:rsidRPr="005D5B28">
        <w:rPr>
          <w:sz w:val="24"/>
          <w:lang w:val="uk-UA"/>
        </w:rPr>
        <w:t>ability</w:t>
      </w:r>
      <w:proofErr w:type="spellEnd"/>
      <w:r w:rsidRPr="005D5B28">
        <w:rPr>
          <w:sz w:val="24"/>
          <w:lang w:val="uk-UA"/>
        </w:rPr>
        <w:t xml:space="preserve"> </w:t>
      </w:r>
      <w:proofErr w:type="spellStart"/>
      <w:r w:rsidRPr="005D5B28">
        <w:rPr>
          <w:sz w:val="24"/>
          <w:lang w:val="uk-UA"/>
        </w:rPr>
        <w:t>to</w:t>
      </w:r>
      <w:proofErr w:type="spellEnd"/>
      <w:r w:rsidRPr="005D5B28">
        <w:rPr>
          <w:sz w:val="24"/>
          <w:lang w:val="uk-UA"/>
        </w:rPr>
        <w:t xml:space="preserve"> </w:t>
      </w:r>
      <w:proofErr w:type="spellStart"/>
      <w:r w:rsidRPr="005D5B28">
        <w:rPr>
          <w:sz w:val="24"/>
          <w:lang w:val="uk-UA"/>
        </w:rPr>
        <w:t>make</w:t>
      </w:r>
      <w:proofErr w:type="spellEnd"/>
      <w:r w:rsidRPr="005D5B28">
        <w:rPr>
          <w:sz w:val="24"/>
          <w:lang w:val="uk-UA"/>
        </w:rPr>
        <w:t xml:space="preserve"> </w:t>
      </w:r>
      <w:proofErr w:type="spellStart"/>
      <w:r w:rsidRPr="005D5B28">
        <w:rPr>
          <w:sz w:val="24"/>
          <w:lang w:val="uk-UA"/>
        </w:rPr>
        <w:t>diets</w:t>
      </w:r>
      <w:proofErr w:type="spellEnd"/>
      <w:r w:rsidRPr="005D5B28">
        <w:rPr>
          <w:sz w:val="24"/>
          <w:lang w:val="uk-UA"/>
        </w:rPr>
        <w:t xml:space="preserve"> </w:t>
      </w:r>
      <w:proofErr w:type="spellStart"/>
      <w:r w:rsidRPr="005D5B28">
        <w:rPr>
          <w:sz w:val="24"/>
          <w:lang w:val="uk-UA"/>
        </w:rPr>
        <w:t>of</w:t>
      </w:r>
      <w:proofErr w:type="spellEnd"/>
      <w:r w:rsidRPr="005D5B28">
        <w:rPr>
          <w:sz w:val="24"/>
          <w:lang w:val="uk-UA"/>
        </w:rPr>
        <w:t xml:space="preserve"> </w:t>
      </w:r>
      <w:proofErr w:type="spellStart"/>
      <w:r w:rsidRPr="005D5B28">
        <w:rPr>
          <w:sz w:val="24"/>
          <w:lang w:val="uk-UA"/>
        </w:rPr>
        <w:t>healthy</w:t>
      </w:r>
      <w:proofErr w:type="spellEnd"/>
      <w:r w:rsidRPr="005D5B28">
        <w:rPr>
          <w:sz w:val="24"/>
          <w:lang w:val="uk-UA"/>
        </w:rPr>
        <w:t xml:space="preserve"> </w:t>
      </w:r>
      <w:proofErr w:type="spellStart"/>
      <w:r w:rsidRPr="005D5B28">
        <w:rPr>
          <w:sz w:val="24"/>
          <w:lang w:val="uk-UA"/>
        </w:rPr>
        <w:t>children</w:t>
      </w:r>
      <w:proofErr w:type="spellEnd"/>
      <w:r w:rsidRPr="005D5B28">
        <w:rPr>
          <w:sz w:val="24"/>
          <w:lang w:val="uk-UA"/>
        </w:rPr>
        <w:t xml:space="preserve"> </w:t>
      </w:r>
      <w:proofErr w:type="spellStart"/>
      <w:r w:rsidRPr="005D5B28">
        <w:rPr>
          <w:sz w:val="24"/>
          <w:lang w:val="uk-UA"/>
        </w:rPr>
        <w:t>of</w:t>
      </w:r>
      <w:proofErr w:type="spellEnd"/>
      <w:r w:rsidRPr="005D5B28">
        <w:rPr>
          <w:sz w:val="24"/>
          <w:lang w:val="uk-UA"/>
        </w:rPr>
        <w:t xml:space="preserve"> </w:t>
      </w:r>
      <w:proofErr w:type="spellStart"/>
      <w:r w:rsidRPr="005D5B28">
        <w:rPr>
          <w:sz w:val="24"/>
          <w:lang w:val="uk-UA"/>
        </w:rPr>
        <w:t>different</w:t>
      </w:r>
      <w:proofErr w:type="spellEnd"/>
      <w:r w:rsidRPr="005D5B28">
        <w:rPr>
          <w:sz w:val="24"/>
          <w:lang w:val="uk-UA"/>
        </w:rPr>
        <w:t xml:space="preserve"> </w:t>
      </w:r>
      <w:proofErr w:type="spellStart"/>
      <w:r w:rsidRPr="005D5B28">
        <w:rPr>
          <w:sz w:val="24"/>
          <w:lang w:val="uk-UA"/>
        </w:rPr>
        <w:t>ages</w:t>
      </w:r>
      <w:proofErr w:type="spellEnd"/>
      <w:r w:rsidRPr="005D5B28">
        <w:rPr>
          <w:sz w:val="24"/>
          <w:lang w:val="uk-UA"/>
        </w:rPr>
        <w:t>;</w:t>
      </w:r>
    </w:p>
    <w:p w:rsidR="005D5B28" w:rsidRPr="005D5B28" w:rsidRDefault="005D5B28" w:rsidP="005D5B28">
      <w:pPr>
        <w:pStyle w:val="a9"/>
        <w:numPr>
          <w:ilvl w:val="0"/>
          <w:numId w:val="36"/>
        </w:numPr>
        <w:rPr>
          <w:sz w:val="24"/>
          <w:lang w:val="uk-UA"/>
        </w:rPr>
      </w:pPr>
      <w:proofErr w:type="spellStart"/>
      <w:r w:rsidRPr="005D5B28">
        <w:rPr>
          <w:sz w:val="24"/>
          <w:lang w:val="uk-UA"/>
        </w:rPr>
        <w:t>interpret</w:t>
      </w:r>
      <w:proofErr w:type="spellEnd"/>
      <w:r w:rsidRPr="005D5B28">
        <w:rPr>
          <w:sz w:val="24"/>
          <w:lang w:val="uk-UA"/>
        </w:rPr>
        <w:t xml:space="preserve"> </w:t>
      </w:r>
      <w:proofErr w:type="spellStart"/>
      <w:r w:rsidRPr="005D5B28">
        <w:rPr>
          <w:sz w:val="24"/>
          <w:lang w:val="uk-UA"/>
        </w:rPr>
        <w:t>the</w:t>
      </w:r>
      <w:proofErr w:type="spellEnd"/>
      <w:r w:rsidRPr="005D5B28">
        <w:rPr>
          <w:sz w:val="24"/>
          <w:lang w:val="uk-UA"/>
        </w:rPr>
        <w:t xml:space="preserve"> </w:t>
      </w:r>
      <w:proofErr w:type="spellStart"/>
      <w:r w:rsidRPr="005D5B28">
        <w:rPr>
          <w:sz w:val="24"/>
          <w:lang w:val="uk-UA"/>
        </w:rPr>
        <w:t>results</w:t>
      </w:r>
      <w:proofErr w:type="spellEnd"/>
      <w:r w:rsidRPr="005D5B28">
        <w:rPr>
          <w:sz w:val="24"/>
          <w:lang w:val="uk-UA"/>
        </w:rPr>
        <w:t xml:space="preserve"> </w:t>
      </w:r>
      <w:proofErr w:type="spellStart"/>
      <w:r w:rsidRPr="005D5B28">
        <w:rPr>
          <w:sz w:val="24"/>
          <w:lang w:val="uk-UA"/>
        </w:rPr>
        <w:t>of</w:t>
      </w:r>
      <w:proofErr w:type="spellEnd"/>
      <w:r w:rsidRPr="005D5B28">
        <w:rPr>
          <w:sz w:val="24"/>
          <w:lang w:val="uk-UA"/>
        </w:rPr>
        <w:t xml:space="preserve"> </w:t>
      </w:r>
      <w:proofErr w:type="spellStart"/>
      <w:r w:rsidRPr="005D5B28">
        <w:rPr>
          <w:sz w:val="24"/>
          <w:lang w:val="uk-UA"/>
        </w:rPr>
        <w:t>clinical</w:t>
      </w:r>
      <w:proofErr w:type="spellEnd"/>
      <w:r w:rsidRPr="005D5B28">
        <w:rPr>
          <w:sz w:val="24"/>
          <w:lang w:val="uk-UA"/>
        </w:rPr>
        <w:t xml:space="preserve"> </w:t>
      </w:r>
      <w:proofErr w:type="spellStart"/>
      <w:r w:rsidRPr="005D5B28">
        <w:rPr>
          <w:sz w:val="24"/>
          <w:lang w:val="uk-UA"/>
        </w:rPr>
        <w:t>examinations</w:t>
      </w:r>
      <w:proofErr w:type="spellEnd"/>
      <w:r w:rsidRPr="005D5B28">
        <w:rPr>
          <w:sz w:val="24"/>
          <w:lang w:val="uk-UA"/>
        </w:rPr>
        <w:t xml:space="preserve">, </w:t>
      </w:r>
      <w:proofErr w:type="spellStart"/>
      <w:r w:rsidRPr="005D5B28">
        <w:rPr>
          <w:sz w:val="24"/>
          <w:lang w:val="uk-UA"/>
        </w:rPr>
        <w:t>laboratory</w:t>
      </w:r>
      <w:proofErr w:type="spellEnd"/>
      <w:r w:rsidRPr="005D5B28">
        <w:rPr>
          <w:sz w:val="24"/>
          <w:lang w:val="uk-UA"/>
        </w:rPr>
        <w:t xml:space="preserve"> </w:t>
      </w:r>
      <w:proofErr w:type="spellStart"/>
      <w:r w:rsidRPr="005D5B28">
        <w:rPr>
          <w:sz w:val="24"/>
          <w:lang w:val="uk-UA"/>
        </w:rPr>
        <w:t>and</w:t>
      </w:r>
      <w:proofErr w:type="spellEnd"/>
      <w:r w:rsidRPr="005D5B28">
        <w:rPr>
          <w:sz w:val="24"/>
          <w:lang w:val="uk-UA"/>
        </w:rPr>
        <w:t xml:space="preserve"> </w:t>
      </w:r>
      <w:proofErr w:type="spellStart"/>
      <w:r w:rsidRPr="005D5B28">
        <w:rPr>
          <w:sz w:val="24"/>
          <w:lang w:val="uk-UA"/>
        </w:rPr>
        <w:t>instrumental</w:t>
      </w:r>
      <w:proofErr w:type="spellEnd"/>
    </w:p>
    <w:p w:rsidR="005D5B28" w:rsidRPr="005D5B28" w:rsidRDefault="005D5B28" w:rsidP="005D5B28">
      <w:pPr>
        <w:pStyle w:val="a9"/>
        <w:numPr>
          <w:ilvl w:val="0"/>
          <w:numId w:val="36"/>
        </w:numPr>
        <w:rPr>
          <w:sz w:val="24"/>
          <w:lang w:val="uk-UA"/>
        </w:rPr>
      </w:pPr>
      <w:proofErr w:type="spellStart"/>
      <w:r w:rsidRPr="005D5B28">
        <w:rPr>
          <w:sz w:val="24"/>
          <w:lang w:val="uk-UA"/>
        </w:rPr>
        <w:t>researches</w:t>
      </w:r>
      <w:proofErr w:type="spellEnd"/>
      <w:r w:rsidRPr="005D5B28">
        <w:rPr>
          <w:sz w:val="24"/>
          <w:lang w:val="uk-UA"/>
        </w:rPr>
        <w:t xml:space="preserve"> </w:t>
      </w:r>
      <w:proofErr w:type="spellStart"/>
      <w:r w:rsidRPr="005D5B28">
        <w:rPr>
          <w:sz w:val="24"/>
          <w:lang w:val="uk-UA"/>
        </w:rPr>
        <w:t>at</w:t>
      </w:r>
      <w:proofErr w:type="spellEnd"/>
      <w:r w:rsidRPr="005D5B28">
        <w:rPr>
          <w:sz w:val="24"/>
          <w:lang w:val="uk-UA"/>
        </w:rPr>
        <w:t xml:space="preserve"> </w:t>
      </w:r>
      <w:proofErr w:type="spellStart"/>
      <w:r w:rsidRPr="005D5B28">
        <w:rPr>
          <w:sz w:val="24"/>
          <w:lang w:val="uk-UA"/>
        </w:rPr>
        <w:t>children</w:t>
      </w:r>
      <w:proofErr w:type="spellEnd"/>
      <w:r w:rsidRPr="005D5B28">
        <w:rPr>
          <w:sz w:val="24"/>
          <w:lang w:val="uk-UA"/>
        </w:rPr>
        <w:t xml:space="preserve"> </w:t>
      </w:r>
      <w:proofErr w:type="spellStart"/>
      <w:r w:rsidRPr="005D5B28">
        <w:rPr>
          <w:sz w:val="24"/>
          <w:lang w:val="uk-UA"/>
        </w:rPr>
        <w:t>in</w:t>
      </w:r>
      <w:proofErr w:type="spellEnd"/>
      <w:r w:rsidRPr="005D5B28">
        <w:rPr>
          <w:sz w:val="24"/>
          <w:lang w:val="uk-UA"/>
        </w:rPr>
        <w:t xml:space="preserve"> </w:t>
      </w:r>
      <w:proofErr w:type="spellStart"/>
      <w:r w:rsidRPr="005D5B28">
        <w:rPr>
          <w:sz w:val="24"/>
          <w:lang w:val="uk-UA"/>
        </w:rPr>
        <w:t>norm</w:t>
      </w:r>
      <w:proofErr w:type="spellEnd"/>
      <w:r w:rsidRPr="005D5B28">
        <w:rPr>
          <w:sz w:val="24"/>
          <w:lang w:val="uk-UA"/>
        </w:rPr>
        <w:t xml:space="preserve"> </w:t>
      </w:r>
      <w:proofErr w:type="spellStart"/>
      <w:r w:rsidRPr="005D5B28">
        <w:rPr>
          <w:sz w:val="24"/>
          <w:lang w:val="uk-UA"/>
        </w:rPr>
        <w:t>and</w:t>
      </w:r>
      <w:proofErr w:type="spellEnd"/>
      <w:r w:rsidRPr="005D5B28">
        <w:rPr>
          <w:sz w:val="24"/>
          <w:lang w:val="uk-UA"/>
        </w:rPr>
        <w:t xml:space="preserve"> </w:t>
      </w:r>
      <w:proofErr w:type="spellStart"/>
      <w:r w:rsidRPr="005D5B28">
        <w:rPr>
          <w:sz w:val="24"/>
          <w:lang w:val="uk-UA"/>
        </w:rPr>
        <w:t>at</w:t>
      </w:r>
      <w:proofErr w:type="spellEnd"/>
      <w:r w:rsidRPr="005D5B28">
        <w:rPr>
          <w:sz w:val="24"/>
          <w:lang w:val="uk-UA"/>
        </w:rPr>
        <w:t xml:space="preserve"> </w:t>
      </w:r>
      <w:proofErr w:type="spellStart"/>
      <w:r w:rsidRPr="005D5B28">
        <w:rPr>
          <w:sz w:val="24"/>
          <w:lang w:val="uk-UA"/>
        </w:rPr>
        <w:t>pathology</w:t>
      </w:r>
      <w:proofErr w:type="spellEnd"/>
    </w:p>
    <w:p w:rsidR="005D5B28" w:rsidRPr="005D5B28" w:rsidRDefault="005D5B28" w:rsidP="005D5B28">
      <w:pPr>
        <w:pStyle w:val="a9"/>
        <w:numPr>
          <w:ilvl w:val="0"/>
          <w:numId w:val="36"/>
        </w:numPr>
        <w:rPr>
          <w:sz w:val="24"/>
          <w:lang w:val="uk-UA"/>
        </w:rPr>
      </w:pPr>
      <w:proofErr w:type="spellStart"/>
      <w:r w:rsidRPr="005D5B28">
        <w:rPr>
          <w:sz w:val="24"/>
          <w:lang w:val="uk-UA"/>
        </w:rPr>
        <w:t>ability</w:t>
      </w:r>
      <w:proofErr w:type="spellEnd"/>
      <w:r w:rsidRPr="005D5B28">
        <w:rPr>
          <w:sz w:val="24"/>
          <w:lang w:val="uk-UA"/>
        </w:rPr>
        <w:t xml:space="preserve"> </w:t>
      </w:r>
      <w:proofErr w:type="spellStart"/>
      <w:r w:rsidRPr="005D5B28">
        <w:rPr>
          <w:sz w:val="24"/>
          <w:lang w:val="uk-UA"/>
        </w:rPr>
        <w:t>to</w:t>
      </w:r>
      <w:proofErr w:type="spellEnd"/>
      <w:r w:rsidRPr="005D5B28">
        <w:rPr>
          <w:sz w:val="24"/>
          <w:lang w:val="uk-UA"/>
        </w:rPr>
        <w:t xml:space="preserve"> </w:t>
      </w:r>
      <w:proofErr w:type="spellStart"/>
      <w:r w:rsidRPr="005D5B28">
        <w:rPr>
          <w:sz w:val="24"/>
          <w:lang w:val="uk-UA"/>
        </w:rPr>
        <w:t>keep</w:t>
      </w:r>
      <w:proofErr w:type="spellEnd"/>
      <w:r w:rsidRPr="005D5B28">
        <w:rPr>
          <w:sz w:val="24"/>
          <w:lang w:val="uk-UA"/>
        </w:rPr>
        <w:t xml:space="preserve"> </w:t>
      </w:r>
      <w:proofErr w:type="spellStart"/>
      <w:r w:rsidRPr="005D5B28">
        <w:rPr>
          <w:sz w:val="24"/>
          <w:lang w:val="uk-UA"/>
        </w:rPr>
        <w:t>medical</w:t>
      </w:r>
      <w:proofErr w:type="spellEnd"/>
      <w:r w:rsidRPr="005D5B28">
        <w:rPr>
          <w:sz w:val="24"/>
          <w:lang w:val="uk-UA"/>
        </w:rPr>
        <w:t xml:space="preserve"> </w:t>
      </w:r>
      <w:proofErr w:type="spellStart"/>
      <w:r w:rsidRPr="005D5B28">
        <w:rPr>
          <w:sz w:val="24"/>
          <w:lang w:val="uk-UA"/>
        </w:rPr>
        <w:t>records</w:t>
      </w:r>
      <w:proofErr w:type="spellEnd"/>
      <w:r w:rsidRPr="005D5B28">
        <w:rPr>
          <w:sz w:val="24"/>
          <w:lang w:val="uk-UA"/>
        </w:rPr>
        <w:t>.</w:t>
      </w:r>
    </w:p>
    <w:p w:rsidR="005D5B28" w:rsidRPr="005D5B28" w:rsidRDefault="005D5B28" w:rsidP="005D5B28">
      <w:pPr>
        <w:pStyle w:val="a9"/>
        <w:ind w:left="1440"/>
        <w:rPr>
          <w:sz w:val="24"/>
          <w:lang w:val="uk-UA"/>
        </w:rPr>
      </w:pPr>
    </w:p>
    <w:p w:rsidR="00F02005" w:rsidRPr="000F0C1C" w:rsidRDefault="00F02005" w:rsidP="00F02005">
      <w:pPr>
        <w:pStyle w:val="a9"/>
        <w:numPr>
          <w:ilvl w:val="0"/>
          <w:numId w:val="27"/>
        </w:numPr>
        <w:tabs>
          <w:tab w:val="left" w:pos="284"/>
        </w:tabs>
        <w:ind w:left="426" w:hanging="426"/>
        <w:jc w:val="both"/>
        <w:rPr>
          <w:b/>
          <w:sz w:val="24"/>
          <w:lang w:val="uk-UA"/>
        </w:rPr>
      </w:pPr>
      <w:r>
        <w:rPr>
          <w:b/>
          <w:sz w:val="24"/>
          <w:lang w:val="en-US"/>
        </w:rPr>
        <w:t>IINFORMATIONAL SCOPE OF THE DISCIPLINE</w:t>
      </w:r>
    </w:p>
    <w:p w:rsidR="00F02005" w:rsidRPr="000F0C1C" w:rsidRDefault="00F02005" w:rsidP="00F02005">
      <w:pPr>
        <w:tabs>
          <w:tab w:val="left" w:pos="993"/>
        </w:tabs>
        <w:ind w:firstLine="567"/>
        <w:jc w:val="both"/>
        <w:rPr>
          <w:b/>
          <w:i/>
          <w:lang w:val="uk-UA"/>
        </w:rPr>
      </w:pPr>
      <w:r>
        <w:rPr>
          <w:b/>
          <w:i/>
          <w:lang w:val="en-US"/>
        </w:rPr>
        <w:t>Description of each module of the discipline</w:t>
      </w:r>
      <w:r w:rsidRPr="000F0C1C">
        <w:rPr>
          <w:b/>
          <w:i/>
          <w:lang w:val="uk-UA"/>
        </w:rPr>
        <w:t>:</w:t>
      </w:r>
    </w:p>
    <w:p w:rsidR="00F02005" w:rsidRDefault="00F02005" w:rsidP="00F02005">
      <w:pPr>
        <w:tabs>
          <w:tab w:val="left" w:pos="284"/>
          <w:tab w:val="left" w:pos="567"/>
        </w:tabs>
        <w:spacing w:before="120" w:after="120"/>
        <w:ind w:firstLine="567"/>
        <w:jc w:val="both"/>
        <w:rPr>
          <w:lang w:val="en-US"/>
        </w:rPr>
      </w:pPr>
      <w:r w:rsidRPr="00117CFD">
        <w:rPr>
          <w:lang w:val="en-US"/>
        </w:rPr>
        <w:t>8</w:t>
      </w:r>
      <w:r w:rsidRPr="000F0C1C">
        <w:rPr>
          <w:lang w:val="uk-UA"/>
        </w:rPr>
        <w:t xml:space="preserve">.1. </w:t>
      </w:r>
      <w:r w:rsidRPr="00117CFD">
        <w:rPr>
          <w:lang w:val="en-US"/>
        </w:rPr>
        <w:t>Specific objectives</w:t>
      </w:r>
      <w:r>
        <w:rPr>
          <w:lang w:val="en-US"/>
        </w:rPr>
        <w:t xml:space="preserve"> of the module.</w:t>
      </w:r>
    </w:p>
    <w:p w:rsidR="00F02005" w:rsidRDefault="00F02005" w:rsidP="00F02005">
      <w:pPr>
        <w:tabs>
          <w:tab w:val="left" w:pos="284"/>
          <w:tab w:val="left" w:pos="567"/>
        </w:tabs>
        <w:spacing w:before="120" w:after="120"/>
        <w:ind w:firstLine="567"/>
        <w:jc w:val="both"/>
        <w:rPr>
          <w:b/>
          <w:bCs/>
          <w:sz w:val="22"/>
          <w:szCs w:val="22"/>
          <w:lang w:val="en-GB"/>
        </w:rPr>
      </w:pPr>
      <w:proofErr w:type="gramStart"/>
      <w:r w:rsidRPr="00316FA2">
        <w:rPr>
          <w:b/>
          <w:bCs/>
          <w:sz w:val="22"/>
          <w:szCs w:val="22"/>
          <w:lang w:val="en-GB"/>
        </w:rPr>
        <w:t>Module 1.</w:t>
      </w:r>
      <w:proofErr w:type="gramEnd"/>
      <w:r w:rsidRPr="00316FA2">
        <w:rPr>
          <w:b/>
          <w:bCs/>
          <w:sz w:val="22"/>
          <w:szCs w:val="22"/>
          <w:lang w:val="en-GB"/>
        </w:rPr>
        <w:t xml:space="preserve"> </w:t>
      </w:r>
      <w:proofErr w:type="gramStart"/>
      <w:r w:rsidRPr="00316FA2">
        <w:rPr>
          <w:b/>
          <w:bCs/>
          <w:sz w:val="22"/>
          <w:szCs w:val="22"/>
          <w:lang w:val="en-GB"/>
        </w:rPr>
        <w:t>Development of children</w:t>
      </w:r>
      <w:r>
        <w:rPr>
          <w:b/>
          <w:bCs/>
          <w:sz w:val="22"/>
          <w:szCs w:val="22"/>
          <w:lang w:val="en-GB"/>
        </w:rPr>
        <w:t xml:space="preserve"> and child nutrition.</w:t>
      </w:r>
      <w:proofErr w:type="gramEnd"/>
    </w:p>
    <w:p w:rsidR="00F02005" w:rsidRDefault="00F02005" w:rsidP="00F02005">
      <w:pPr>
        <w:tabs>
          <w:tab w:val="left" w:pos="284"/>
          <w:tab w:val="left" w:pos="567"/>
        </w:tabs>
        <w:spacing w:before="120" w:after="120"/>
        <w:ind w:firstLine="567"/>
        <w:jc w:val="both"/>
        <w:rPr>
          <w:lang w:val="en-US"/>
        </w:rPr>
      </w:pPr>
      <w:r w:rsidRPr="00117CFD">
        <w:rPr>
          <w:lang w:val="en-US"/>
        </w:rPr>
        <w:t>Specific objectives</w:t>
      </w:r>
      <w:r>
        <w:rPr>
          <w:lang w:val="en-US"/>
        </w:rPr>
        <w:t>:</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sz w:val="22"/>
          <w:szCs w:val="22"/>
          <w:lang w:val="en-GB"/>
        </w:rPr>
        <w:t>1.The</w:t>
      </w:r>
      <w:proofErr w:type="gramEnd"/>
      <w:r w:rsidRPr="00316FA2">
        <w:rPr>
          <w:sz w:val="22"/>
          <w:szCs w:val="22"/>
          <w:lang w:val="en-GB"/>
        </w:rPr>
        <w:t xml:space="preserve"> estimation of physical development in children</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sz w:val="22"/>
          <w:szCs w:val="22"/>
          <w:lang w:val="en-GB"/>
        </w:rPr>
        <w:t>2.The</w:t>
      </w:r>
      <w:proofErr w:type="gramEnd"/>
      <w:r w:rsidRPr="00316FA2">
        <w:rPr>
          <w:sz w:val="22"/>
          <w:szCs w:val="22"/>
          <w:lang w:val="en-GB"/>
        </w:rPr>
        <w:t xml:space="preserve"> interpretation of ascertained changes in </w:t>
      </w:r>
      <w:proofErr w:type="spellStart"/>
      <w:r w:rsidRPr="00316FA2">
        <w:rPr>
          <w:sz w:val="22"/>
          <w:szCs w:val="22"/>
          <w:lang w:val="en-GB"/>
        </w:rPr>
        <w:t>newborn</w:t>
      </w:r>
      <w:proofErr w:type="spellEnd"/>
      <w:r w:rsidRPr="00316FA2">
        <w:rPr>
          <w:sz w:val="22"/>
          <w:szCs w:val="22"/>
          <w:lang w:val="en-GB"/>
        </w:rPr>
        <w:t xml:space="preserve"> children based on anatomical and physiological peculiarities</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sz w:val="22"/>
          <w:szCs w:val="22"/>
          <w:lang w:val="en-GB"/>
        </w:rPr>
        <w:t>3.The</w:t>
      </w:r>
      <w:proofErr w:type="gramEnd"/>
      <w:r w:rsidRPr="00316FA2">
        <w:rPr>
          <w:sz w:val="22"/>
          <w:szCs w:val="22"/>
          <w:lang w:val="en-GB"/>
        </w:rPr>
        <w:t xml:space="preserve"> estimation of neuropsychological development in children</w:t>
      </w:r>
    </w:p>
    <w:p w:rsidR="00F02005" w:rsidRDefault="00F02005" w:rsidP="00F02005">
      <w:pPr>
        <w:autoSpaceDE w:val="0"/>
        <w:autoSpaceDN w:val="0"/>
        <w:adjustRightInd w:val="0"/>
        <w:ind w:firstLine="709"/>
        <w:jc w:val="both"/>
        <w:rPr>
          <w:sz w:val="22"/>
          <w:szCs w:val="22"/>
          <w:lang w:val="en-GB"/>
        </w:rPr>
      </w:pPr>
      <w:proofErr w:type="gramStart"/>
      <w:r w:rsidRPr="00316FA2">
        <w:rPr>
          <w:sz w:val="22"/>
          <w:szCs w:val="22"/>
          <w:lang w:val="en-GB"/>
        </w:rPr>
        <w:t>4.The</w:t>
      </w:r>
      <w:proofErr w:type="gramEnd"/>
      <w:r w:rsidRPr="00316FA2">
        <w:rPr>
          <w:sz w:val="22"/>
          <w:szCs w:val="22"/>
          <w:lang w:val="en-GB"/>
        </w:rPr>
        <w:t xml:space="preserve"> revelation in anamnesis some factors which are influencing on changes of psychomotor development.</w:t>
      </w:r>
    </w:p>
    <w:p w:rsidR="00F02005" w:rsidRDefault="00F02005" w:rsidP="00F02005">
      <w:pPr>
        <w:autoSpaceDE w:val="0"/>
        <w:autoSpaceDN w:val="0"/>
        <w:adjustRightInd w:val="0"/>
        <w:ind w:firstLine="709"/>
        <w:jc w:val="both"/>
        <w:rPr>
          <w:b/>
          <w:bCs/>
          <w:sz w:val="22"/>
          <w:szCs w:val="22"/>
          <w:lang w:val="en-GB"/>
        </w:rPr>
      </w:pPr>
    </w:p>
    <w:p w:rsidR="00F02005" w:rsidRDefault="00F02005" w:rsidP="00F02005">
      <w:pPr>
        <w:autoSpaceDE w:val="0"/>
        <w:autoSpaceDN w:val="0"/>
        <w:adjustRightInd w:val="0"/>
        <w:ind w:firstLine="709"/>
        <w:jc w:val="both"/>
        <w:rPr>
          <w:b/>
          <w:bCs/>
          <w:sz w:val="22"/>
          <w:szCs w:val="22"/>
          <w:lang w:val="en-GB"/>
        </w:rPr>
      </w:pPr>
      <w:proofErr w:type="gramStart"/>
      <w:r w:rsidRPr="00316FA2">
        <w:rPr>
          <w:b/>
          <w:bCs/>
          <w:sz w:val="22"/>
          <w:szCs w:val="22"/>
          <w:lang w:val="en-GB"/>
        </w:rPr>
        <w:t>Module 2.</w:t>
      </w:r>
      <w:proofErr w:type="gramEnd"/>
      <w:r w:rsidRPr="00316FA2">
        <w:rPr>
          <w:b/>
          <w:bCs/>
          <w:sz w:val="22"/>
          <w:szCs w:val="22"/>
          <w:lang w:val="en-GB"/>
        </w:rPr>
        <w:t xml:space="preserve"> </w:t>
      </w:r>
      <w:proofErr w:type="spellStart"/>
      <w:r w:rsidRPr="00316FA2">
        <w:rPr>
          <w:b/>
          <w:bCs/>
          <w:sz w:val="22"/>
          <w:szCs w:val="22"/>
          <w:lang w:val="en-GB"/>
        </w:rPr>
        <w:t>Anatomo</w:t>
      </w:r>
      <w:proofErr w:type="spellEnd"/>
      <w:r w:rsidRPr="00316FA2">
        <w:rPr>
          <w:b/>
          <w:bCs/>
          <w:sz w:val="22"/>
          <w:szCs w:val="22"/>
          <w:lang w:val="en-GB"/>
        </w:rPr>
        <w:t xml:space="preserve">-physiological peculiarities, methods of investigation and semiotics of </w:t>
      </w:r>
      <w:r>
        <w:rPr>
          <w:b/>
          <w:bCs/>
          <w:sz w:val="22"/>
          <w:szCs w:val="22"/>
          <w:lang w:val="en-GB"/>
        </w:rPr>
        <w:t xml:space="preserve">injuries </w:t>
      </w:r>
      <w:r w:rsidRPr="00316FA2">
        <w:rPr>
          <w:b/>
          <w:bCs/>
          <w:sz w:val="22"/>
          <w:szCs w:val="22"/>
          <w:lang w:val="en-GB"/>
        </w:rPr>
        <w:t>in children</w:t>
      </w:r>
    </w:p>
    <w:p w:rsidR="00F02005" w:rsidRPr="00F02005" w:rsidRDefault="00F02005" w:rsidP="00F02005">
      <w:pPr>
        <w:tabs>
          <w:tab w:val="left" w:pos="284"/>
          <w:tab w:val="left" w:pos="567"/>
        </w:tabs>
        <w:spacing w:before="120" w:after="120"/>
        <w:ind w:firstLine="567"/>
        <w:jc w:val="both"/>
        <w:rPr>
          <w:lang w:val="en-US"/>
        </w:rPr>
      </w:pPr>
      <w:r w:rsidRPr="00117CFD">
        <w:rPr>
          <w:lang w:val="en-US"/>
        </w:rPr>
        <w:t>Specific objectives</w:t>
      </w:r>
      <w:r>
        <w:rPr>
          <w:lang w:val="en-US"/>
        </w:rPr>
        <w:t>:</w:t>
      </w:r>
    </w:p>
    <w:p w:rsidR="00F02005" w:rsidRPr="00316FA2" w:rsidRDefault="00F02005" w:rsidP="00F02005">
      <w:pPr>
        <w:numPr>
          <w:ilvl w:val="0"/>
          <w:numId w:val="10"/>
        </w:numPr>
        <w:tabs>
          <w:tab w:val="clear" w:pos="720"/>
          <w:tab w:val="num" w:pos="360"/>
          <w:tab w:val="left" w:pos="851"/>
          <w:tab w:val="left" w:pos="993"/>
        </w:tabs>
        <w:autoSpaceDE w:val="0"/>
        <w:autoSpaceDN w:val="0"/>
        <w:adjustRightInd w:val="0"/>
        <w:ind w:left="709" w:firstLine="0"/>
        <w:jc w:val="both"/>
        <w:rPr>
          <w:sz w:val="22"/>
          <w:szCs w:val="22"/>
          <w:lang w:val="en-GB"/>
        </w:rPr>
      </w:pPr>
      <w:r w:rsidRPr="00316FA2">
        <w:rPr>
          <w:sz w:val="22"/>
          <w:szCs w:val="22"/>
          <w:lang w:val="en-GB"/>
        </w:rPr>
        <w:t xml:space="preserve">Methods of clinical investigation of skin, bone and muscular system in </w:t>
      </w:r>
      <w:proofErr w:type="spellStart"/>
      <w:r w:rsidRPr="00316FA2">
        <w:rPr>
          <w:sz w:val="22"/>
          <w:szCs w:val="22"/>
          <w:lang w:val="en-GB"/>
        </w:rPr>
        <w:t>chidlren</w:t>
      </w:r>
      <w:proofErr w:type="spellEnd"/>
    </w:p>
    <w:p w:rsidR="00F02005" w:rsidRPr="00316FA2" w:rsidRDefault="00F02005" w:rsidP="00F02005">
      <w:pPr>
        <w:numPr>
          <w:ilvl w:val="0"/>
          <w:numId w:val="10"/>
        </w:numPr>
        <w:tabs>
          <w:tab w:val="clear" w:pos="720"/>
          <w:tab w:val="num" w:pos="360"/>
          <w:tab w:val="left" w:pos="851"/>
          <w:tab w:val="left" w:pos="993"/>
        </w:tabs>
        <w:autoSpaceDE w:val="0"/>
        <w:autoSpaceDN w:val="0"/>
        <w:adjustRightInd w:val="0"/>
        <w:ind w:left="709" w:firstLine="0"/>
        <w:jc w:val="both"/>
        <w:rPr>
          <w:sz w:val="22"/>
          <w:szCs w:val="22"/>
          <w:lang w:val="en-GB"/>
        </w:rPr>
      </w:pPr>
      <w:r w:rsidRPr="00316FA2">
        <w:rPr>
          <w:sz w:val="22"/>
          <w:szCs w:val="22"/>
          <w:lang w:val="en-GB"/>
        </w:rPr>
        <w:t>Methods of direct percussion in children</w:t>
      </w:r>
    </w:p>
    <w:p w:rsidR="00F02005" w:rsidRPr="00316FA2" w:rsidRDefault="00F02005" w:rsidP="00F02005">
      <w:pPr>
        <w:numPr>
          <w:ilvl w:val="0"/>
          <w:numId w:val="10"/>
        </w:numPr>
        <w:tabs>
          <w:tab w:val="clear" w:pos="720"/>
          <w:tab w:val="num" w:pos="360"/>
          <w:tab w:val="left" w:pos="851"/>
          <w:tab w:val="left" w:pos="993"/>
        </w:tabs>
        <w:autoSpaceDE w:val="0"/>
        <w:autoSpaceDN w:val="0"/>
        <w:adjustRightInd w:val="0"/>
        <w:ind w:left="709" w:firstLine="0"/>
        <w:jc w:val="both"/>
        <w:rPr>
          <w:sz w:val="22"/>
          <w:szCs w:val="22"/>
          <w:lang w:val="en-GB"/>
        </w:rPr>
      </w:pPr>
      <w:r w:rsidRPr="00316FA2">
        <w:rPr>
          <w:sz w:val="22"/>
          <w:szCs w:val="22"/>
          <w:lang w:val="en-GB"/>
        </w:rPr>
        <w:t>Estimation of relative and absolute heart borders in children</w:t>
      </w:r>
    </w:p>
    <w:p w:rsidR="00F02005" w:rsidRPr="00316FA2" w:rsidRDefault="00F02005" w:rsidP="00F02005">
      <w:pPr>
        <w:numPr>
          <w:ilvl w:val="0"/>
          <w:numId w:val="10"/>
        </w:numPr>
        <w:tabs>
          <w:tab w:val="clear" w:pos="720"/>
          <w:tab w:val="num" w:pos="360"/>
          <w:tab w:val="left" w:pos="851"/>
          <w:tab w:val="left" w:pos="993"/>
        </w:tabs>
        <w:ind w:left="709" w:firstLine="0"/>
        <w:jc w:val="both"/>
        <w:rPr>
          <w:sz w:val="22"/>
          <w:szCs w:val="22"/>
          <w:lang w:val="en-GB"/>
        </w:rPr>
      </w:pPr>
      <w:r w:rsidRPr="00316FA2">
        <w:rPr>
          <w:sz w:val="22"/>
          <w:szCs w:val="22"/>
          <w:lang w:val="en-GB"/>
        </w:rPr>
        <w:t>Pulse and arterial pressure examination.</w:t>
      </w:r>
    </w:p>
    <w:p w:rsidR="00F02005" w:rsidRPr="00316FA2" w:rsidRDefault="00F02005" w:rsidP="00F02005">
      <w:pPr>
        <w:numPr>
          <w:ilvl w:val="0"/>
          <w:numId w:val="10"/>
        </w:numPr>
        <w:tabs>
          <w:tab w:val="clear" w:pos="720"/>
          <w:tab w:val="num" w:pos="360"/>
          <w:tab w:val="left" w:pos="851"/>
          <w:tab w:val="left" w:pos="993"/>
        </w:tabs>
        <w:ind w:left="709" w:firstLine="0"/>
        <w:jc w:val="both"/>
        <w:rPr>
          <w:sz w:val="22"/>
          <w:szCs w:val="22"/>
          <w:lang w:val="en-GB"/>
        </w:rPr>
      </w:pPr>
      <w:r w:rsidRPr="00316FA2">
        <w:rPr>
          <w:sz w:val="22"/>
          <w:szCs w:val="22"/>
          <w:lang w:val="en-GB"/>
        </w:rPr>
        <w:lastRenderedPageBreak/>
        <w:t>Estimation of lower lung border in children</w:t>
      </w:r>
    </w:p>
    <w:p w:rsidR="00F02005" w:rsidRPr="00316FA2" w:rsidRDefault="00F02005" w:rsidP="00F02005">
      <w:pPr>
        <w:numPr>
          <w:ilvl w:val="0"/>
          <w:numId w:val="10"/>
        </w:numPr>
        <w:tabs>
          <w:tab w:val="clear" w:pos="720"/>
          <w:tab w:val="num" w:pos="360"/>
          <w:tab w:val="left" w:pos="851"/>
          <w:tab w:val="left" w:pos="993"/>
        </w:tabs>
        <w:ind w:left="709" w:firstLine="0"/>
        <w:jc w:val="both"/>
        <w:rPr>
          <w:sz w:val="22"/>
          <w:szCs w:val="22"/>
          <w:lang w:val="en-GB"/>
        </w:rPr>
      </w:pPr>
      <w:r w:rsidRPr="00316FA2">
        <w:rPr>
          <w:sz w:val="22"/>
          <w:szCs w:val="22"/>
          <w:lang w:val="en-GB"/>
        </w:rPr>
        <w:t>Estimation of respiratory rate in children</w:t>
      </w:r>
    </w:p>
    <w:p w:rsidR="00F02005" w:rsidRPr="00316FA2" w:rsidRDefault="00F02005" w:rsidP="00F02005">
      <w:pPr>
        <w:numPr>
          <w:ilvl w:val="0"/>
          <w:numId w:val="10"/>
        </w:numPr>
        <w:tabs>
          <w:tab w:val="clear" w:pos="720"/>
          <w:tab w:val="num" w:pos="360"/>
          <w:tab w:val="left" w:pos="851"/>
          <w:tab w:val="left" w:pos="993"/>
        </w:tabs>
        <w:ind w:left="709" w:firstLine="0"/>
        <w:jc w:val="both"/>
        <w:rPr>
          <w:sz w:val="22"/>
          <w:szCs w:val="22"/>
          <w:lang w:val="en-GB"/>
        </w:rPr>
      </w:pPr>
      <w:r w:rsidRPr="00316FA2">
        <w:rPr>
          <w:sz w:val="22"/>
          <w:szCs w:val="22"/>
          <w:lang w:val="en-GB"/>
        </w:rPr>
        <w:t>Palpation of liver, lien and intestine in children</w:t>
      </w:r>
    </w:p>
    <w:p w:rsidR="00F02005" w:rsidRPr="00316FA2" w:rsidRDefault="00F02005" w:rsidP="00F02005">
      <w:pPr>
        <w:numPr>
          <w:ilvl w:val="0"/>
          <w:numId w:val="10"/>
        </w:numPr>
        <w:tabs>
          <w:tab w:val="clear" w:pos="720"/>
          <w:tab w:val="num" w:pos="360"/>
          <w:tab w:val="left" w:pos="851"/>
          <w:tab w:val="left" w:pos="993"/>
        </w:tabs>
        <w:ind w:left="709" w:firstLine="0"/>
        <w:jc w:val="both"/>
        <w:rPr>
          <w:sz w:val="22"/>
          <w:szCs w:val="22"/>
          <w:lang w:val="en-GB"/>
        </w:rPr>
      </w:pPr>
      <w:r w:rsidRPr="00316FA2">
        <w:rPr>
          <w:sz w:val="22"/>
          <w:szCs w:val="22"/>
          <w:lang w:val="en-GB"/>
        </w:rPr>
        <w:t>Palpation of kidneys, urinary blade in children</w:t>
      </w:r>
    </w:p>
    <w:p w:rsidR="00F02005" w:rsidRPr="00316FA2" w:rsidRDefault="00F02005" w:rsidP="00F02005">
      <w:pPr>
        <w:numPr>
          <w:ilvl w:val="0"/>
          <w:numId w:val="10"/>
        </w:numPr>
        <w:tabs>
          <w:tab w:val="clear" w:pos="720"/>
          <w:tab w:val="num" w:pos="360"/>
          <w:tab w:val="left" w:pos="851"/>
          <w:tab w:val="left" w:pos="993"/>
        </w:tabs>
        <w:ind w:left="709" w:firstLine="0"/>
        <w:jc w:val="both"/>
        <w:rPr>
          <w:sz w:val="22"/>
          <w:szCs w:val="22"/>
          <w:lang w:val="en-GB"/>
        </w:rPr>
      </w:pPr>
      <w:r w:rsidRPr="00316FA2">
        <w:rPr>
          <w:sz w:val="22"/>
          <w:szCs w:val="22"/>
          <w:lang w:val="en-GB"/>
        </w:rPr>
        <w:t>Assessment of blood analysis results</w:t>
      </w:r>
    </w:p>
    <w:p w:rsidR="00F02005" w:rsidRPr="00316FA2" w:rsidRDefault="00F02005" w:rsidP="00F02005">
      <w:pPr>
        <w:numPr>
          <w:ilvl w:val="0"/>
          <w:numId w:val="10"/>
        </w:numPr>
        <w:tabs>
          <w:tab w:val="clear" w:pos="720"/>
          <w:tab w:val="num" w:pos="360"/>
          <w:tab w:val="left" w:pos="851"/>
          <w:tab w:val="left" w:pos="993"/>
        </w:tabs>
        <w:ind w:left="709" w:firstLine="0"/>
        <w:jc w:val="both"/>
        <w:rPr>
          <w:sz w:val="22"/>
          <w:szCs w:val="22"/>
          <w:lang w:val="en-GB"/>
        </w:rPr>
      </w:pPr>
      <w:r w:rsidRPr="00316FA2">
        <w:rPr>
          <w:sz w:val="22"/>
          <w:szCs w:val="22"/>
          <w:lang w:val="en-GB"/>
        </w:rPr>
        <w:t>Estimation of brain covers disorders symptoms in children</w:t>
      </w:r>
    </w:p>
    <w:p w:rsidR="00F02005" w:rsidRPr="00316FA2" w:rsidRDefault="00F02005" w:rsidP="00F02005">
      <w:pPr>
        <w:numPr>
          <w:ilvl w:val="0"/>
          <w:numId w:val="10"/>
        </w:numPr>
        <w:tabs>
          <w:tab w:val="clear" w:pos="720"/>
          <w:tab w:val="num" w:pos="360"/>
          <w:tab w:val="left" w:pos="851"/>
          <w:tab w:val="left" w:pos="993"/>
        </w:tabs>
        <w:ind w:left="709" w:firstLine="0"/>
        <w:jc w:val="both"/>
        <w:rPr>
          <w:sz w:val="22"/>
          <w:szCs w:val="22"/>
          <w:lang w:val="en-GB"/>
        </w:rPr>
      </w:pPr>
      <w:r w:rsidRPr="00316FA2">
        <w:rPr>
          <w:sz w:val="22"/>
          <w:szCs w:val="22"/>
          <w:lang w:val="en-GB"/>
        </w:rPr>
        <w:t>Estimate the sexual development in children</w:t>
      </w:r>
    </w:p>
    <w:p w:rsidR="00F02005" w:rsidRPr="00316FA2" w:rsidRDefault="00F02005" w:rsidP="00F02005">
      <w:pPr>
        <w:tabs>
          <w:tab w:val="left" w:pos="851"/>
          <w:tab w:val="left" w:pos="993"/>
        </w:tabs>
        <w:autoSpaceDE w:val="0"/>
        <w:autoSpaceDN w:val="0"/>
        <w:adjustRightInd w:val="0"/>
        <w:ind w:left="709" w:firstLine="709"/>
        <w:jc w:val="both"/>
        <w:rPr>
          <w:sz w:val="22"/>
          <w:szCs w:val="22"/>
          <w:lang w:val="en-GB"/>
        </w:rPr>
      </w:pPr>
    </w:p>
    <w:p w:rsidR="00F02005" w:rsidRPr="00F02005" w:rsidRDefault="00F02005" w:rsidP="00F02005">
      <w:pPr>
        <w:tabs>
          <w:tab w:val="left" w:pos="284"/>
          <w:tab w:val="left" w:pos="567"/>
        </w:tabs>
        <w:spacing w:before="120" w:after="120"/>
        <w:ind w:firstLine="567"/>
        <w:jc w:val="both"/>
        <w:rPr>
          <w:lang w:val="en-US"/>
        </w:rPr>
      </w:pPr>
      <w:r w:rsidRPr="001652B3">
        <w:rPr>
          <w:lang w:val="en-US"/>
        </w:rPr>
        <w:t>8</w:t>
      </w:r>
      <w:r>
        <w:rPr>
          <w:lang w:val="uk-UA"/>
        </w:rPr>
        <w:t xml:space="preserve">.2. </w:t>
      </w:r>
      <w:r w:rsidRPr="001652B3">
        <w:rPr>
          <w:lang w:val="en-US"/>
        </w:rPr>
        <w:t>Thematic structure of the module (content modules).</w:t>
      </w:r>
    </w:p>
    <w:p w:rsidR="00F02005" w:rsidRPr="00316FA2" w:rsidRDefault="005D5B28" w:rsidP="005D5B28">
      <w:pPr>
        <w:autoSpaceDE w:val="0"/>
        <w:autoSpaceDN w:val="0"/>
        <w:adjustRightInd w:val="0"/>
        <w:ind w:firstLine="709"/>
        <w:jc w:val="center"/>
        <w:rPr>
          <w:b/>
          <w:bCs/>
          <w:sz w:val="22"/>
          <w:szCs w:val="22"/>
          <w:lang w:val="en-GB"/>
        </w:rPr>
      </w:pPr>
      <w:proofErr w:type="gramStart"/>
      <w:r w:rsidRPr="00316FA2">
        <w:rPr>
          <w:b/>
          <w:bCs/>
          <w:sz w:val="22"/>
          <w:szCs w:val="22"/>
          <w:lang w:val="en-GB"/>
        </w:rPr>
        <w:t>MODULE 1.</w:t>
      </w:r>
      <w:proofErr w:type="gramEnd"/>
      <w:r w:rsidRPr="00316FA2">
        <w:rPr>
          <w:b/>
          <w:bCs/>
          <w:sz w:val="22"/>
          <w:szCs w:val="22"/>
          <w:lang w:val="en-GB"/>
        </w:rPr>
        <w:t xml:space="preserve"> </w:t>
      </w:r>
      <w:proofErr w:type="gramStart"/>
      <w:r w:rsidRPr="00316FA2">
        <w:rPr>
          <w:b/>
          <w:bCs/>
          <w:sz w:val="22"/>
          <w:szCs w:val="22"/>
          <w:lang w:val="en-GB"/>
        </w:rPr>
        <w:t>DEVELOPMENT OF CHILDREN</w:t>
      </w:r>
      <w:r>
        <w:rPr>
          <w:b/>
          <w:bCs/>
          <w:sz w:val="22"/>
          <w:szCs w:val="22"/>
          <w:lang w:val="en-GB"/>
        </w:rPr>
        <w:t xml:space="preserve"> AND CHILD NUTRITION.</w:t>
      </w:r>
      <w:proofErr w:type="gramEnd"/>
    </w:p>
    <w:p w:rsidR="00F02005" w:rsidRPr="00316FA2" w:rsidRDefault="00F02005" w:rsidP="00F02005">
      <w:pPr>
        <w:autoSpaceDE w:val="0"/>
        <w:autoSpaceDN w:val="0"/>
        <w:adjustRightInd w:val="0"/>
        <w:ind w:firstLine="709"/>
        <w:jc w:val="both"/>
        <w:rPr>
          <w:sz w:val="22"/>
          <w:szCs w:val="22"/>
          <w:lang w:val="en-GB"/>
        </w:rPr>
      </w:pPr>
      <w:proofErr w:type="spellStart"/>
      <w:proofErr w:type="gramStart"/>
      <w:r w:rsidRPr="00316FA2">
        <w:rPr>
          <w:b/>
          <w:bCs/>
          <w:sz w:val="22"/>
          <w:szCs w:val="22"/>
          <w:lang w:val="en-GB"/>
        </w:rPr>
        <w:t>Submodule</w:t>
      </w:r>
      <w:proofErr w:type="spellEnd"/>
      <w:r w:rsidRPr="00316FA2">
        <w:rPr>
          <w:b/>
          <w:bCs/>
          <w:sz w:val="22"/>
          <w:szCs w:val="22"/>
          <w:lang w:val="en-GB"/>
        </w:rPr>
        <w:t xml:space="preserve"> 1.</w:t>
      </w:r>
      <w:proofErr w:type="gramEnd"/>
      <w:r w:rsidRPr="00316FA2">
        <w:rPr>
          <w:b/>
          <w:bCs/>
          <w:sz w:val="22"/>
          <w:szCs w:val="22"/>
          <w:lang w:val="en-GB"/>
        </w:rPr>
        <w:t xml:space="preserve"> </w:t>
      </w:r>
      <w:proofErr w:type="spellStart"/>
      <w:proofErr w:type="gramStart"/>
      <w:r w:rsidRPr="00316FA2">
        <w:rPr>
          <w:b/>
          <w:bCs/>
          <w:sz w:val="22"/>
          <w:szCs w:val="22"/>
          <w:lang w:val="en-GB"/>
        </w:rPr>
        <w:t>Pediatrics</w:t>
      </w:r>
      <w:proofErr w:type="spellEnd"/>
      <w:r w:rsidRPr="00316FA2">
        <w:rPr>
          <w:b/>
          <w:bCs/>
          <w:sz w:val="22"/>
          <w:szCs w:val="22"/>
          <w:lang w:val="en-GB"/>
        </w:rPr>
        <w:t xml:space="preserve"> as a science about healthy and sick child.</w:t>
      </w:r>
      <w:proofErr w:type="gramEnd"/>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Leaning objectives:</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xml:space="preserve">-To know about place of </w:t>
      </w:r>
      <w:proofErr w:type="spellStart"/>
      <w:r w:rsidRPr="00316FA2">
        <w:rPr>
          <w:sz w:val="22"/>
          <w:szCs w:val="22"/>
          <w:lang w:val="en-GB"/>
        </w:rPr>
        <w:t>propedeutical</w:t>
      </w:r>
      <w:proofErr w:type="spellEnd"/>
      <w:r w:rsidRPr="00316FA2">
        <w:rPr>
          <w:sz w:val="22"/>
          <w:szCs w:val="22"/>
          <w:lang w:val="en-GB"/>
        </w:rPr>
        <w:t xml:space="preserve"> </w:t>
      </w:r>
      <w:proofErr w:type="spellStart"/>
      <w:r w:rsidRPr="00316FA2">
        <w:rPr>
          <w:sz w:val="22"/>
          <w:szCs w:val="22"/>
          <w:lang w:val="en-GB"/>
        </w:rPr>
        <w:t>pediatrics</w:t>
      </w:r>
      <w:proofErr w:type="spellEnd"/>
      <w:r w:rsidRPr="00316FA2">
        <w:rPr>
          <w:sz w:val="22"/>
          <w:szCs w:val="22"/>
          <w:lang w:val="en-GB"/>
        </w:rPr>
        <w:t xml:space="preserve"> in whole medicine</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xml:space="preserve">-To know about </w:t>
      </w:r>
      <w:proofErr w:type="gramStart"/>
      <w:r w:rsidRPr="00316FA2">
        <w:rPr>
          <w:sz w:val="22"/>
          <w:szCs w:val="22"/>
          <w:lang w:val="en-GB"/>
        </w:rPr>
        <w:t>basic  principles</w:t>
      </w:r>
      <w:proofErr w:type="gramEnd"/>
      <w:r w:rsidRPr="00316FA2">
        <w:rPr>
          <w:sz w:val="22"/>
          <w:szCs w:val="22"/>
          <w:lang w:val="en-GB"/>
        </w:rPr>
        <w:t xml:space="preserve"> of  children patient care organisation</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xml:space="preserve">-To know about rules and regulations in </w:t>
      </w:r>
      <w:proofErr w:type="spellStart"/>
      <w:r w:rsidRPr="00316FA2">
        <w:rPr>
          <w:sz w:val="22"/>
          <w:szCs w:val="22"/>
          <w:lang w:val="en-GB"/>
        </w:rPr>
        <w:t>pediatric</w:t>
      </w:r>
      <w:proofErr w:type="spellEnd"/>
      <w:r w:rsidRPr="00316FA2">
        <w:rPr>
          <w:sz w:val="22"/>
          <w:szCs w:val="22"/>
          <w:lang w:val="en-GB"/>
        </w:rPr>
        <w:t xml:space="preserve"> hospitals</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xml:space="preserve">-To discuss the health criteria </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xml:space="preserve">-To analyse the basic statistical indexes of </w:t>
      </w:r>
      <w:proofErr w:type="spellStart"/>
      <w:r w:rsidRPr="00316FA2">
        <w:rPr>
          <w:sz w:val="22"/>
          <w:szCs w:val="22"/>
          <w:lang w:val="en-GB"/>
        </w:rPr>
        <w:t>pediatric</w:t>
      </w:r>
      <w:proofErr w:type="spellEnd"/>
      <w:r w:rsidRPr="00316FA2">
        <w:rPr>
          <w:sz w:val="22"/>
          <w:szCs w:val="22"/>
          <w:lang w:val="en-GB"/>
        </w:rPr>
        <w:t xml:space="preserve"> patient health care</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-To analyse the peculiarities of different age periods in childhood</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b/>
          <w:bCs/>
          <w:sz w:val="22"/>
          <w:szCs w:val="22"/>
          <w:lang w:val="en-GB"/>
        </w:rPr>
        <w:t>Topic 1</w:t>
      </w:r>
      <w:r w:rsidRPr="00316FA2">
        <w:rPr>
          <w:sz w:val="22"/>
          <w:szCs w:val="22"/>
          <w:lang w:val="en-GB"/>
        </w:rPr>
        <w:t>.</w:t>
      </w:r>
      <w:proofErr w:type="gramEnd"/>
      <w:r w:rsidRPr="00316FA2">
        <w:rPr>
          <w:sz w:val="22"/>
          <w:szCs w:val="22"/>
          <w:lang w:val="en-GB"/>
        </w:rPr>
        <w:t xml:space="preserve"> Object and place of </w:t>
      </w:r>
      <w:proofErr w:type="spellStart"/>
      <w:r w:rsidRPr="00316FA2">
        <w:rPr>
          <w:sz w:val="22"/>
          <w:szCs w:val="22"/>
          <w:lang w:val="en-GB"/>
        </w:rPr>
        <w:t>pediatrics</w:t>
      </w:r>
      <w:proofErr w:type="spellEnd"/>
      <w:proofErr w:type="gramStart"/>
      <w:r w:rsidRPr="00316FA2">
        <w:rPr>
          <w:sz w:val="22"/>
          <w:szCs w:val="22"/>
          <w:lang w:val="en-GB"/>
        </w:rPr>
        <w:t>,  the</w:t>
      </w:r>
      <w:proofErr w:type="gramEnd"/>
      <w:r w:rsidRPr="00316FA2">
        <w:rPr>
          <w:sz w:val="22"/>
          <w:szCs w:val="22"/>
          <w:lang w:val="en-GB"/>
        </w:rPr>
        <w:t xml:space="preserve"> basic principles of  it development</w:t>
      </w:r>
    </w:p>
    <w:p w:rsidR="00F02005" w:rsidRPr="00316FA2" w:rsidRDefault="00F02005" w:rsidP="00F02005">
      <w:pPr>
        <w:autoSpaceDE w:val="0"/>
        <w:autoSpaceDN w:val="0"/>
        <w:adjustRightInd w:val="0"/>
        <w:ind w:firstLine="709"/>
        <w:jc w:val="both"/>
        <w:rPr>
          <w:sz w:val="22"/>
          <w:szCs w:val="22"/>
          <w:lang w:val="en-GB"/>
        </w:rPr>
      </w:pPr>
      <w:proofErr w:type="spellStart"/>
      <w:proofErr w:type="gramStart"/>
      <w:r w:rsidRPr="00316FA2">
        <w:rPr>
          <w:sz w:val="22"/>
          <w:szCs w:val="22"/>
          <w:lang w:val="en-GB"/>
        </w:rPr>
        <w:t>Pediatrics</w:t>
      </w:r>
      <w:proofErr w:type="spellEnd"/>
      <w:r w:rsidRPr="00316FA2">
        <w:rPr>
          <w:sz w:val="22"/>
          <w:szCs w:val="22"/>
          <w:lang w:val="en-GB"/>
        </w:rPr>
        <w:t xml:space="preserve"> as a science about healthy and sick child, its place in whole medicine system.</w:t>
      </w:r>
      <w:proofErr w:type="gramEnd"/>
      <w:r w:rsidRPr="00316FA2">
        <w:rPr>
          <w:sz w:val="22"/>
          <w:szCs w:val="22"/>
          <w:lang w:val="en-GB"/>
        </w:rPr>
        <w:t xml:space="preserve"> </w:t>
      </w:r>
      <w:proofErr w:type="gramStart"/>
      <w:r w:rsidRPr="00316FA2">
        <w:rPr>
          <w:sz w:val="22"/>
          <w:szCs w:val="22"/>
          <w:lang w:val="en-GB"/>
        </w:rPr>
        <w:t xml:space="preserve">The importance of </w:t>
      </w:r>
      <w:proofErr w:type="spellStart"/>
      <w:r w:rsidRPr="00316FA2">
        <w:rPr>
          <w:sz w:val="22"/>
          <w:szCs w:val="22"/>
          <w:lang w:val="en-GB"/>
        </w:rPr>
        <w:t>pediatrics</w:t>
      </w:r>
      <w:proofErr w:type="spellEnd"/>
      <w:r w:rsidRPr="00316FA2">
        <w:rPr>
          <w:sz w:val="22"/>
          <w:szCs w:val="22"/>
          <w:lang w:val="en-GB"/>
        </w:rPr>
        <w:t xml:space="preserve"> for medical doctors training.</w:t>
      </w:r>
      <w:proofErr w:type="gramEnd"/>
      <w:r w:rsidRPr="00316FA2">
        <w:rPr>
          <w:sz w:val="22"/>
          <w:szCs w:val="22"/>
          <w:lang w:val="en-GB"/>
        </w:rPr>
        <w:t xml:space="preserve"> </w:t>
      </w:r>
      <w:proofErr w:type="gramStart"/>
      <w:r w:rsidRPr="00316FA2">
        <w:rPr>
          <w:sz w:val="22"/>
          <w:szCs w:val="22"/>
          <w:lang w:val="en-GB"/>
        </w:rPr>
        <w:t xml:space="preserve">The tasks of </w:t>
      </w:r>
      <w:proofErr w:type="spellStart"/>
      <w:r w:rsidRPr="00316FA2">
        <w:rPr>
          <w:sz w:val="22"/>
          <w:szCs w:val="22"/>
          <w:lang w:val="en-GB"/>
        </w:rPr>
        <w:t>propedeutical</w:t>
      </w:r>
      <w:proofErr w:type="spellEnd"/>
      <w:r w:rsidRPr="00316FA2">
        <w:rPr>
          <w:sz w:val="22"/>
          <w:szCs w:val="22"/>
          <w:lang w:val="en-GB"/>
        </w:rPr>
        <w:t xml:space="preserve"> </w:t>
      </w:r>
      <w:proofErr w:type="spellStart"/>
      <w:r w:rsidRPr="00316FA2">
        <w:rPr>
          <w:sz w:val="22"/>
          <w:szCs w:val="22"/>
          <w:lang w:val="en-GB"/>
        </w:rPr>
        <w:t>pediatrics</w:t>
      </w:r>
      <w:proofErr w:type="spellEnd"/>
      <w:r w:rsidRPr="00316FA2">
        <w:rPr>
          <w:sz w:val="22"/>
          <w:szCs w:val="22"/>
          <w:lang w:val="en-GB"/>
        </w:rPr>
        <w:t xml:space="preserve"> course.</w:t>
      </w:r>
      <w:proofErr w:type="gramEnd"/>
      <w:r w:rsidRPr="00316FA2">
        <w:rPr>
          <w:sz w:val="22"/>
          <w:szCs w:val="22"/>
          <w:lang w:val="en-GB"/>
        </w:rPr>
        <w:t xml:space="preserve"> </w:t>
      </w:r>
      <w:proofErr w:type="gramStart"/>
      <w:r w:rsidRPr="00316FA2">
        <w:rPr>
          <w:sz w:val="22"/>
          <w:szCs w:val="22"/>
          <w:lang w:val="en-GB"/>
        </w:rPr>
        <w:t xml:space="preserve">Basic historical stages of </w:t>
      </w:r>
      <w:proofErr w:type="spellStart"/>
      <w:r w:rsidRPr="00316FA2">
        <w:rPr>
          <w:sz w:val="22"/>
          <w:szCs w:val="22"/>
          <w:lang w:val="en-GB"/>
        </w:rPr>
        <w:t>pediatrics</w:t>
      </w:r>
      <w:proofErr w:type="spellEnd"/>
      <w:r w:rsidRPr="00316FA2">
        <w:rPr>
          <w:sz w:val="22"/>
          <w:szCs w:val="22"/>
          <w:lang w:val="en-GB"/>
        </w:rPr>
        <w:t xml:space="preserve"> development.</w:t>
      </w:r>
      <w:proofErr w:type="gramEnd"/>
    </w:p>
    <w:p w:rsidR="00F02005" w:rsidRPr="00316FA2" w:rsidRDefault="00F02005" w:rsidP="00F02005">
      <w:pPr>
        <w:autoSpaceDE w:val="0"/>
        <w:autoSpaceDN w:val="0"/>
        <w:adjustRightInd w:val="0"/>
        <w:ind w:firstLine="709"/>
        <w:jc w:val="both"/>
        <w:rPr>
          <w:sz w:val="22"/>
          <w:szCs w:val="22"/>
          <w:lang w:val="en-GB"/>
        </w:rPr>
      </w:pPr>
      <w:proofErr w:type="spellStart"/>
      <w:proofErr w:type="gramStart"/>
      <w:r w:rsidRPr="00316FA2">
        <w:rPr>
          <w:b/>
          <w:bCs/>
          <w:sz w:val="22"/>
          <w:szCs w:val="22"/>
          <w:lang w:val="en-GB"/>
        </w:rPr>
        <w:t>Submodule</w:t>
      </w:r>
      <w:proofErr w:type="spellEnd"/>
      <w:r w:rsidRPr="00316FA2">
        <w:rPr>
          <w:b/>
          <w:bCs/>
          <w:sz w:val="22"/>
          <w:szCs w:val="22"/>
          <w:lang w:val="en-GB"/>
        </w:rPr>
        <w:t xml:space="preserve"> 2.</w:t>
      </w:r>
      <w:proofErr w:type="gramEnd"/>
      <w:r w:rsidRPr="00316FA2">
        <w:rPr>
          <w:b/>
          <w:bCs/>
          <w:sz w:val="22"/>
          <w:szCs w:val="22"/>
          <w:lang w:val="en-GB"/>
        </w:rPr>
        <w:t xml:space="preserve"> The age periods of childhood</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Leaning objectives:</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To collect past and present history</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To estimate the peculiarities of different age periods in children</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xml:space="preserve">- To make conclusion about general condition in </w:t>
      </w:r>
      <w:proofErr w:type="spellStart"/>
      <w:r w:rsidRPr="00316FA2">
        <w:rPr>
          <w:sz w:val="22"/>
          <w:szCs w:val="22"/>
          <w:lang w:val="en-GB"/>
        </w:rPr>
        <w:t>newborn</w:t>
      </w:r>
      <w:proofErr w:type="spellEnd"/>
      <w:r w:rsidRPr="00316FA2">
        <w:rPr>
          <w:sz w:val="22"/>
          <w:szCs w:val="22"/>
          <w:lang w:val="en-GB"/>
        </w:rPr>
        <w:t xml:space="preserve"> child</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xml:space="preserve">- To interpret the ascertained changes in </w:t>
      </w:r>
      <w:proofErr w:type="spellStart"/>
      <w:r w:rsidRPr="00316FA2">
        <w:rPr>
          <w:sz w:val="22"/>
          <w:szCs w:val="22"/>
          <w:lang w:val="en-GB"/>
        </w:rPr>
        <w:t>newborn</w:t>
      </w:r>
      <w:proofErr w:type="spellEnd"/>
      <w:r w:rsidRPr="00316FA2">
        <w:rPr>
          <w:sz w:val="22"/>
          <w:szCs w:val="22"/>
          <w:lang w:val="en-GB"/>
        </w:rPr>
        <w:t xml:space="preserve"> children based on </w:t>
      </w:r>
      <w:proofErr w:type="spellStart"/>
      <w:r w:rsidRPr="00316FA2">
        <w:rPr>
          <w:sz w:val="22"/>
          <w:szCs w:val="22"/>
          <w:lang w:val="en-GB"/>
        </w:rPr>
        <w:t>anatomo</w:t>
      </w:r>
      <w:proofErr w:type="spellEnd"/>
      <w:r w:rsidRPr="00316FA2">
        <w:rPr>
          <w:sz w:val="22"/>
          <w:szCs w:val="22"/>
          <w:lang w:val="en-GB"/>
        </w:rPr>
        <w:t xml:space="preserve">-physiological peculiarities </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2</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The age periods in development.</w:t>
      </w:r>
      <w:proofErr w:type="gramEnd"/>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The age periods in childhood, and adolescent</w:t>
      </w:r>
      <w:proofErr w:type="gramStart"/>
      <w:r w:rsidRPr="00316FA2">
        <w:rPr>
          <w:sz w:val="22"/>
          <w:szCs w:val="22"/>
          <w:lang w:val="en-GB"/>
        </w:rPr>
        <w:t>,  their</w:t>
      </w:r>
      <w:proofErr w:type="gramEnd"/>
      <w:r w:rsidRPr="00316FA2">
        <w:rPr>
          <w:sz w:val="22"/>
          <w:szCs w:val="22"/>
          <w:lang w:val="en-GB"/>
        </w:rPr>
        <w:t xml:space="preserve"> characteristic. The peculiarities and principles of patients case history collection. </w:t>
      </w:r>
      <w:proofErr w:type="gramStart"/>
      <w:r w:rsidRPr="00316FA2">
        <w:rPr>
          <w:sz w:val="22"/>
          <w:szCs w:val="22"/>
          <w:lang w:val="en-GB"/>
        </w:rPr>
        <w:t>The methods of clinical investigation healthy and sick children.</w:t>
      </w:r>
      <w:proofErr w:type="gramEnd"/>
      <w:r w:rsidRPr="00316FA2">
        <w:rPr>
          <w:sz w:val="22"/>
          <w:szCs w:val="22"/>
          <w:lang w:val="en-GB"/>
        </w:rPr>
        <w:t xml:space="preserve"> </w:t>
      </w:r>
      <w:proofErr w:type="gramStart"/>
      <w:r w:rsidRPr="00316FA2">
        <w:rPr>
          <w:sz w:val="22"/>
          <w:szCs w:val="22"/>
          <w:lang w:val="en-GB"/>
        </w:rPr>
        <w:t>The whole inspection of healthy and sick child.</w:t>
      </w:r>
      <w:proofErr w:type="gramEnd"/>
      <w:r w:rsidRPr="00316FA2">
        <w:rPr>
          <w:sz w:val="22"/>
          <w:szCs w:val="22"/>
          <w:lang w:val="en-GB"/>
        </w:rPr>
        <w:t xml:space="preserve"> The criteria of estimation of whole health state in sick children. </w:t>
      </w:r>
      <w:proofErr w:type="spellStart"/>
      <w:r w:rsidRPr="00A5572D">
        <w:rPr>
          <w:color w:val="000000"/>
          <w:sz w:val="22"/>
          <w:szCs w:val="22"/>
          <w:lang w:val="uk-UA"/>
        </w:rPr>
        <w:t>The</w:t>
      </w:r>
      <w:proofErr w:type="spellEnd"/>
      <w:r w:rsidRPr="00A5572D">
        <w:rPr>
          <w:color w:val="000000"/>
          <w:sz w:val="22"/>
          <w:szCs w:val="22"/>
          <w:lang w:val="uk-UA"/>
        </w:rPr>
        <w:t xml:space="preserve"> </w:t>
      </w:r>
      <w:proofErr w:type="spellStart"/>
      <w:r w:rsidRPr="00A5572D">
        <w:rPr>
          <w:color w:val="000000"/>
          <w:sz w:val="22"/>
          <w:szCs w:val="22"/>
          <w:lang w:val="uk-UA"/>
        </w:rPr>
        <w:t>specificity</w:t>
      </w:r>
      <w:proofErr w:type="spellEnd"/>
      <w:r w:rsidRPr="00A5572D">
        <w:rPr>
          <w:color w:val="000000"/>
          <w:sz w:val="22"/>
          <w:szCs w:val="22"/>
          <w:lang w:val="uk-UA"/>
        </w:rPr>
        <w:t xml:space="preserve"> </w:t>
      </w:r>
      <w:proofErr w:type="spellStart"/>
      <w:r w:rsidRPr="00A5572D">
        <w:rPr>
          <w:color w:val="000000"/>
          <w:sz w:val="22"/>
          <w:szCs w:val="22"/>
          <w:lang w:val="uk-UA"/>
        </w:rPr>
        <w:t>of</w:t>
      </w:r>
      <w:proofErr w:type="spellEnd"/>
      <w:r w:rsidRPr="00A5572D">
        <w:rPr>
          <w:color w:val="000000"/>
          <w:sz w:val="22"/>
          <w:szCs w:val="22"/>
          <w:lang w:val="uk-UA"/>
        </w:rPr>
        <w:t xml:space="preserve"> </w:t>
      </w:r>
      <w:proofErr w:type="spellStart"/>
      <w:r w:rsidRPr="00A5572D">
        <w:rPr>
          <w:color w:val="000000"/>
          <w:sz w:val="22"/>
          <w:szCs w:val="22"/>
          <w:lang w:val="uk-UA"/>
        </w:rPr>
        <w:t>the</w:t>
      </w:r>
      <w:proofErr w:type="spellEnd"/>
      <w:r w:rsidRPr="00A5572D">
        <w:rPr>
          <w:color w:val="000000"/>
          <w:sz w:val="22"/>
          <w:szCs w:val="22"/>
          <w:lang w:val="uk-UA"/>
        </w:rPr>
        <w:t xml:space="preserve"> </w:t>
      </w:r>
      <w:proofErr w:type="spellStart"/>
      <w:r w:rsidRPr="00A5572D">
        <w:rPr>
          <w:color w:val="000000"/>
          <w:sz w:val="22"/>
          <w:szCs w:val="22"/>
          <w:lang w:val="uk-UA"/>
        </w:rPr>
        <w:t>examination</w:t>
      </w:r>
      <w:proofErr w:type="spellEnd"/>
      <w:r w:rsidRPr="00A5572D">
        <w:rPr>
          <w:color w:val="000000"/>
          <w:sz w:val="22"/>
          <w:szCs w:val="22"/>
          <w:lang w:val="uk-UA"/>
        </w:rPr>
        <w:t xml:space="preserve"> </w:t>
      </w:r>
      <w:r w:rsidRPr="00A5572D">
        <w:rPr>
          <w:color w:val="000000"/>
          <w:sz w:val="22"/>
          <w:szCs w:val="22"/>
          <w:lang w:val="en-US"/>
        </w:rPr>
        <w:t xml:space="preserve">of </w:t>
      </w:r>
      <w:proofErr w:type="spellStart"/>
      <w:r w:rsidRPr="00A5572D">
        <w:rPr>
          <w:color w:val="000000"/>
          <w:sz w:val="22"/>
          <w:szCs w:val="22"/>
          <w:lang w:val="uk-UA"/>
        </w:rPr>
        <w:t>seriously</w:t>
      </w:r>
      <w:proofErr w:type="spellEnd"/>
      <w:r w:rsidRPr="00A5572D">
        <w:rPr>
          <w:color w:val="000000"/>
          <w:sz w:val="22"/>
          <w:szCs w:val="22"/>
          <w:lang w:val="uk-UA"/>
        </w:rPr>
        <w:t xml:space="preserve"> </w:t>
      </w:r>
      <w:proofErr w:type="spellStart"/>
      <w:r w:rsidRPr="00A5572D">
        <w:rPr>
          <w:color w:val="000000"/>
          <w:sz w:val="22"/>
          <w:szCs w:val="22"/>
          <w:lang w:val="uk-UA"/>
        </w:rPr>
        <w:t>ill</w:t>
      </w:r>
      <w:proofErr w:type="spellEnd"/>
      <w:r w:rsidRPr="00A5572D">
        <w:rPr>
          <w:color w:val="000000"/>
          <w:sz w:val="22"/>
          <w:szCs w:val="22"/>
          <w:lang w:val="uk-UA"/>
        </w:rPr>
        <w:t xml:space="preserve"> </w:t>
      </w:r>
      <w:proofErr w:type="spellStart"/>
      <w:r w:rsidRPr="00A5572D">
        <w:rPr>
          <w:color w:val="000000"/>
          <w:sz w:val="22"/>
          <w:szCs w:val="22"/>
          <w:lang w:val="uk-UA"/>
        </w:rPr>
        <w:t>children</w:t>
      </w:r>
      <w:proofErr w:type="spellEnd"/>
      <w:r w:rsidRPr="00A5572D">
        <w:rPr>
          <w:color w:val="000000"/>
          <w:sz w:val="22"/>
          <w:szCs w:val="22"/>
          <w:lang w:val="uk-UA"/>
        </w:rPr>
        <w:t xml:space="preserve"> </w:t>
      </w:r>
      <w:proofErr w:type="spellStart"/>
      <w:r w:rsidRPr="00A5572D">
        <w:rPr>
          <w:color w:val="000000"/>
          <w:sz w:val="22"/>
          <w:szCs w:val="22"/>
          <w:lang w:val="uk-UA"/>
        </w:rPr>
        <w:t>with</w:t>
      </w:r>
      <w:proofErr w:type="spellEnd"/>
      <w:r w:rsidRPr="00A5572D">
        <w:rPr>
          <w:color w:val="000000"/>
          <w:sz w:val="22"/>
          <w:szCs w:val="22"/>
          <w:lang w:val="uk-UA"/>
        </w:rPr>
        <w:t xml:space="preserve"> </w:t>
      </w:r>
      <w:proofErr w:type="spellStart"/>
      <w:r w:rsidRPr="00A5572D">
        <w:rPr>
          <w:color w:val="000000"/>
          <w:sz w:val="22"/>
          <w:szCs w:val="22"/>
          <w:lang w:val="uk-UA"/>
        </w:rPr>
        <w:t>limited</w:t>
      </w:r>
      <w:proofErr w:type="spellEnd"/>
      <w:r w:rsidRPr="00A5572D">
        <w:rPr>
          <w:color w:val="000000"/>
          <w:sz w:val="22"/>
          <w:szCs w:val="22"/>
          <w:lang w:val="uk-UA"/>
        </w:rPr>
        <w:t xml:space="preserve"> </w:t>
      </w:r>
      <w:proofErr w:type="spellStart"/>
      <w:r w:rsidRPr="00A5572D">
        <w:rPr>
          <w:color w:val="000000"/>
          <w:sz w:val="22"/>
          <w:szCs w:val="22"/>
          <w:lang w:val="uk-UA"/>
        </w:rPr>
        <w:t>prognosis</w:t>
      </w:r>
      <w:proofErr w:type="spellEnd"/>
      <w:r w:rsidRPr="00A5572D">
        <w:rPr>
          <w:color w:val="000000"/>
          <w:sz w:val="22"/>
          <w:szCs w:val="22"/>
          <w:lang w:val="uk-UA"/>
        </w:rPr>
        <w:t xml:space="preserve">. </w:t>
      </w:r>
      <w:proofErr w:type="spellStart"/>
      <w:r w:rsidRPr="00A5572D">
        <w:rPr>
          <w:color w:val="000000"/>
          <w:sz w:val="22"/>
          <w:szCs w:val="22"/>
          <w:lang w:val="uk-UA"/>
        </w:rPr>
        <w:t>Features</w:t>
      </w:r>
      <w:proofErr w:type="spellEnd"/>
      <w:r w:rsidRPr="00A5572D">
        <w:rPr>
          <w:color w:val="000000"/>
          <w:sz w:val="22"/>
          <w:szCs w:val="22"/>
          <w:lang w:val="uk-UA"/>
        </w:rPr>
        <w:t xml:space="preserve"> </w:t>
      </w:r>
      <w:proofErr w:type="spellStart"/>
      <w:r w:rsidRPr="00A5572D">
        <w:rPr>
          <w:color w:val="000000"/>
          <w:sz w:val="22"/>
          <w:szCs w:val="22"/>
          <w:lang w:val="uk-UA"/>
        </w:rPr>
        <w:t>of</w:t>
      </w:r>
      <w:proofErr w:type="spellEnd"/>
      <w:r w:rsidRPr="00A5572D">
        <w:rPr>
          <w:color w:val="000000"/>
          <w:sz w:val="22"/>
          <w:szCs w:val="22"/>
          <w:lang w:val="uk-UA"/>
        </w:rPr>
        <w:t xml:space="preserve"> </w:t>
      </w:r>
      <w:proofErr w:type="spellStart"/>
      <w:r w:rsidRPr="00A5572D">
        <w:rPr>
          <w:color w:val="000000"/>
          <w:sz w:val="22"/>
          <w:szCs w:val="22"/>
          <w:lang w:val="uk-UA"/>
        </w:rPr>
        <w:t>the</w:t>
      </w:r>
      <w:proofErr w:type="spellEnd"/>
      <w:r w:rsidRPr="00A5572D">
        <w:rPr>
          <w:color w:val="000000"/>
          <w:sz w:val="22"/>
          <w:szCs w:val="22"/>
          <w:lang w:val="uk-UA"/>
        </w:rPr>
        <w:t xml:space="preserve"> </w:t>
      </w:r>
      <w:proofErr w:type="spellStart"/>
      <w:r w:rsidRPr="00A5572D">
        <w:rPr>
          <w:color w:val="000000"/>
          <w:sz w:val="22"/>
          <w:szCs w:val="22"/>
          <w:lang w:val="uk-UA"/>
        </w:rPr>
        <w:t>moral</w:t>
      </w:r>
      <w:proofErr w:type="spellEnd"/>
      <w:r w:rsidRPr="00A5572D">
        <w:rPr>
          <w:color w:val="000000"/>
          <w:sz w:val="22"/>
          <w:szCs w:val="22"/>
          <w:lang w:val="uk-UA"/>
        </w:rPr>
        <w:t xml:space="preserve"> </w:t>
      </w:r>
      <w:proofErr w:type="spellStart"/>
      <w:r w:rsidRPr="00A5572D">
        <w:rPr>
          <w:color w:val="000000"/>
          <w:sz w:val="22"/>
          <w:szCs w:val="22"/>
          <w:lang w:val="uk-UA"/>
        </w:rPr>
        <w:t>and</w:t>
      </w:r>
      <w:proofErr w:type="spellEnd"/>
      <w:r w:rsidRPr="00A5572D">
        <w:rPr>
          <w:color w:val="000000"/>
          <w:sz w:val="22"/>
          <w:szCs w:val="22"/>
          <w:lang w:val="uk-UA"/>
        </w:rPr>
        <w:t xml:space="preserve"> </w:t>
      </w:r>
      <w:proofErr w:type="spellStart"/>
      <w:r w:rsidRPr="00A5572D">
        <w:rPr>
          <w:color w:val="000000"/>
          <w:sz w:val="22"/>
          <w:szCs w:val="22"/>
          <w:lang w:val="uk-UA"/>
        </w:rPr>
        <w:t>deontological</w:t>
      </w:r>
      <w:proofErr w:type="spellEnd"/>
      <w:r w:rsidRPr="00A5572D">
        <w:rPr>
          <w:color w:val="000000"/>
          <w:sz w:val="22"/>
          <w:szCs w:val="22"/>
          <w:lang w:val="uk-UA"/>
        </w:rPr>
        <w:t xml:space="preserve"> </w:t>
      </w:r>
      <w:proofErr w:type="spellStart"/>
      <w:r w:rsidRPr="00A5572D">
        <w:rPr>
          <w:color w:val="000000"/>
          <w:sz w:val="22"/>
          <w:szCs w:val="22"/>
          <w:lang w:val="uk-UA"/>
        </w:rPr>
        <w:t>principles</w:t>
      </w:r>
      <w:proofErr w:type="spellEnd"/>
      <w:r w:rsidRPr="00A5572D">
        <w:rPr>
          <w:color w:val="000000"/>
          <w:sz w:val="22"/>
          <w:szCs w:val="22"/>
          <w:lang w:val="uk-UA"/>
        </w:rPr>
        <w:t xml:space="preserve"> </w:t>
      </w:r>
      <w:proofErr w:type="spellStart"/>
      <w:r w:rsidRPr="00A5572D">
        <w:rPr>
          <w:color w:val="000000"/>
          <w:sz w:val="22"/>
          <w:szCs w:val="22"/>
          <w:lang w:val="uk-UA"/>
        </w:rPr>
        <w:t>in</w:t>
      </w:r>
      <w:proofErr w:type="spellEnd"/>
      <w:r w:rsidRPr="00A5572D">
        <w:rPr>
          <w:color w:val="000000"/>
          <w:sz w:val="22"/>
          <w:szCs w:val="22"/>
          <w:lang w:val="uk-UA"/>
        </w:rPr>
        <w:t xml:space="preserve"> </w:t>
      </w:r>
      <w:proofErr w:type="spellStart"/>
      <w:r w:rsidRPr="00A5572D">
        <w:rPr>
          <w:color w:val="000000"/>
          <w:sz w:val="22"/>
          <w:szCs w:val="22"/>
          <w:lang w:val="uk-UA"/>
        </w:rPr>
        <w:t>the</w:t>
      </w:r>
      <w:proofErr w:type="spellEnd"/>
      <w:r w:rsidRPr="00A5572D">
        <w:rPr>
          <w:color w:val="000000"/>
          <w:sz w:val="22"/>
          <w:szCs w:val="22"/>
          <w:lang w:val="uk-UA"/>
        </w:rPr>
        <w:t xml:space="preserve"> </w:t>
      </w:r>
      <w:proofErr w:type="spellStart"/>
      <w:r w:rsidRPr="00A5572D">
        <w:rPr>
          <w:color w:val="000000"/>
          <w:sz w:val="22"/>
          <w:szCs w:val="22"/>
          <w:lang w:val="uk-UA"/>
        </w:rPr>
        <w:t>context</w:t>
      </w:r>
      <w:proofErr w:type="spellEnd"/>
      <w:r w:rsidRPr="00A5572D">
        <w:rPr>
          <w:color w:val="000000"/>
          <w:sz w:val="22"/>
          <w:szCs w:val="22"/>
          <w:lang w:val="uk-UA"/>
        </w:rPr>
        <w:t xml:space="preserve"> </w:t>
      </w:r>
      <w:proofErr w:type="spellStart"/>
      <w:r w:rsidRPr="00A5572D">
        <w:rPr>
          <w:color w:val="000000"/>
          <w:sz w:val="22"/>
          <w:szCs w:val="22"/>
          <w:lang w:val="uk-UA"/>
        </w:rPr>
        <w:t>of</w:t>
      </w:r>
      <w:proofErr w:type="spellEnd"/>
      <w:r w:rsidRPr="00A5572D">
        <w:rPr>
          <w:color w:val="000000"/>
          <w:sz w:val="22"/>
          <w:szCs w:val="22"/>
          <w:lang w:val="uk-UA"/>
        </w:rPr>
        <w:t xml:space="preserve"> </w:t>
      </w:r>
      <w:proofErr w:type="spellStart"/>
      <w:r w:rsidRPr="00A5572D">
        <w:rPr>
          <w:color w:val="000000"/>
          <w:sz w:val="22"/>
          <w:szCs w:val="22"/>
          <w:lang w:val="uk-UA"/>
        </w:rPr>
        <w:t>incurable</w:t>
      </w:r>
      <w:proofErr w:type="spellEnd"/>
      <w:r w:rsidRPr="00A5572D">
        <w:rPr>
          <w:color w:val="000000"/>
          <w:sz w:val="22"/>
          <w:szCs w:val="22"/>
          <w:lang w:val="uk-UA"/>
        </w:rPr>
        <w:t xml:space="preserve"> </w:t>
      </w:r>
      <w:proofErr w:type="spellStart"/>
      <w:r w:rsidRPr="00A5572D">
        <w:rPr>
          <w:color w:val="000000"/>
          <w:sz w:val="22"/>
          <w:szCs w:val="22"/>
          <w:lang w:val="uk-UA"/>
        </w:rPr>
        <w:t>disease</w:t>
      </w:r>
      <w:proofErr w:type="spellEnd"/>
      <w:r w:rsidRPr="00A5572D">
        <w:rPr>
          <w:color w:val="000000"/>
          <w:sz w:val="22"/>
          <w:szCs w:val="22"/>
          <w:lang w:val="en-US"/>
        </w:rPr>
        <w:t>.</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3</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 xml:space="preserve">The peculiarities of </w:t>
      </w:r>
      <w:proofErr w:type="spellStart"/>
      <w:r w:rsidRPr="00316FA2">
        <w:rPr>
          <w:sz w:val="22"/>
          <w:szCs w:val="22"/>
          <w:lang w:val="en-GB"/>
        </w:rPr>
        <w:t>newborn</w:t>
      </w:r>
      <w:proofErr w:type="spellEnd"/>
      <w:r w:rsidRPr="00316FA2">
        <w:rPr>
          <w:sz w:val="22"/>
          <w:szCs w:val="22"/>
          <w:lang w:val="en-GB"/>
        </w:rPr>
        <w:t xml:space="preserve"> period.</w:t>
      </w:r>
      <w:proofErr w:type="gramEnd"/>
    </w:p>
    <w:p w:rsidR="00F02005" w:rsidRPr="00316FA2" w:rsidRDefault="00F02005" w:rsidP="00F02005">
      <w:pPr>
        <w:autoSpaceDE w:val="0"/>
        <w:autoSpaceDN w:val="0"/>
        <w:adjustRightInd w:val="0"/>
        <w:ind w:firstLine="709"/>
        <w:jc w:val="both"/>
        <w:rPr>
          <w:sz w:val="22"/>
          <w:szCs w:val="22"/>
          <w:lang w:val="en-GB"/>
        </w:rPr>
      </w:pPr>
      <w:proofErr w:type="spellStart"/>
      <w:proofErr w:type="gramStart"/>
      <w:r w:rsidRPr="00316FA2">
        <w:rPr>
          <w:sz w:val="22"/>
          <w:szCs w:val="22"/>
          <w:lang w:val="en-GB"/>
        </w:rPr>
        <w:t>Newborn</w:t>
      </w:r>
      <w:proofErr w:type="spellEnd"/>
      <w:r w:rsidRPr="00316FA2">
        <w:rPr>
          <w:sz w:val="22"/>
          <w:szCs w:val="22"/>
          <w:lang w:val="en-GB"/>
        </w:rPr>
        <w:t xml:space="preserve"> child.</w:t>
      </w:r>
      <w:proofErr w:type="gramEnd"/>
      <w:r w:rsidRPr="00316FA2">
        <w:rPr>
          <w:sz w:val="22"/>
          <w:szCs w:val="22"/>
          <w:lang w:val="en-GB"/>
        </w:rPr>
        <w:t xml:space="preserve"> </w:t>
      </w:r>
      <w:proofErr w:type="gramStart"/>
      <w:r w:rsidRPr="00316FA2">
        <w:rPr>
          <w:sz w:val="22"/>
          <w:szCs w:val="22"/>
          <w:lang w:val="en-GB"/>
        </w:rPr>
        <w:t>The physiological and transitional conditions in neonatal period.</w:t>
      </w:r>
      <w:proofErr w:type="gramEnd"/>
      <w:r w:rsidRPr="00316FA2">
        <w:rPr>
          <w:sz w:val="22"/>
          <w:szCs w:val="22"/>
          <w:lang w:val="en-GB"/>
        </w:rPr>
        <w:t xml:space="preserve"> </w:t>
      </w:r>
      <w:proofErr w:type="gramStart"/>
      <w:r w:rsidRPr="00316FA2">
        <w:rPr>
          <w:sz w:val="22"/>
          <w:szCs w:val="22"/>
          <w:lang w:val="en-GB"/>
        </w:rPr>
        <w:t xml:space="preserve">The conception about maturity of </w:t>
      </w:r>
      <w:proofErr w:type="spellStart"/>
      <w:r w:rsidRPr="00316FA2">
        <w:rPr>
          <w:sz w:val="22"/>
          <w:szCs w:val="22"/>
          <w:lang w:val="en-GB"/>
        </w:rPr>
        <w:t>newborn</w:t>
      </w:r>
      <w:proofErr w:type="spellEnd"/>
      <w:r w:rsidRPr="00316FA2">
        <w:rPr>
          <w:sz w:val="22"/>
          <w:szCs w:val="22"/>
          <w:lang w:val="en-GB"/>
        </w:rPr>
        <w:t xml:space="preserve"> child.</w:t>
      </w:r>
      <w:proofErr w:type="gramEnd"/>
      <w:r w:rsidRPr="00316FA2">
        <w:rPr>
          <w:sz w:val="22"/>
          <w:szCs w:val="22"/>
          <w:lang w:val="en-GB"/>
        </w:rPr>
        <w:t xml:space="preserve"> </w:t>
      </w:r>
      <w:proofErr w:type="gramStart"/>
      <w:r w:rsidRPr="00316FA2">
        <w:rPr>
          <w:sz w:val="22"/>
          <w:szCs w:val="22"/>
          <w:lang w:val="en-GB"/>
        </w:rPr>
        <w:t>The indexes of prematurity.</w:t>
      </w:r>
      <w:proofErr w:type="gramEnd"/>
      <w:r w:rsidRPr="00316FA2">
        <w:rPr>
          <w:sz w:val="22"/>
          <w:szCs w:val="22"/>
          <w:lang w:val="en-GB"/>
        </w:rPr>
        <w:t xml:space="preserve"> </w:t>
      </w:r>
      <w:proofErr w:type="gramStart"/>
      <w:r w:rsidRPr="00316FA2">
        <w:rPr>
          <w:sz w:val="22"/>
          <w:szCs w:val="22"/>
          <w:lang w:val="en-GB"/>
        </w:rPr>
        <w:t xml:space="preserve">The first care of </w:t>
      </w:r>
      <w:proofErr w:type="spellStart"/>
      <w:r w:rsidRPr="00316FA2">
        <w:rPr>
          <w:sz w:val="22"/>
          <w:szCs w:val="22"/>
          <w:lang w:val="en-GB"/>
        </w:rPr>
        <w:t>newborn</w:t>
      </w:r>
      <w:proofErr w:type="spellEnd"/>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 xml:space="preserve">The day care of </w:t>
      </w:r>
      <w:proofErr w:type="spellStart"/>
      <w:r w:rsidRPr="00316FA2">
        <w:rPr>
          <w:sz w:val="22"/>
          <w:szCs w:val="22"/>
          <w:lang w:val="en-GB"/>
        </w:rPr>
        <w:t>newborn</w:t>
      </w:r>
      <w:proofErr w:type="spellEnd"/>
      <w:r w:rsidRPr="00316FA2">
        <w:rPr>
          <w:sz w:val="22"/>
          <w:szCs w:val="22"/>
          <w:lang w:val="en-GB"/>
        </w:rPr>
        <w:t xml:space="preserve"> children.</w:t>
      </w:r>
      <w:proofErr w:type="gramEnd"/>
      <w:r w:rsidRPr="00316FA2">
        <w:rPr>
          <w:sz w:val="22"/>
          <w:szCs w:val="22"/>
          <w:lang w:val="en-GB"/>
        </w:rPr>
        <w:t xml:space="preserve"> The peculiarities of clinical investigation in </w:t>
      </w:r>
      <w:proofErr w:type="spellStart"/>
      <w:r w:rsidRPr="00316FA2">
        <w:rPr>
          <w:sz w:val="22"/>
          <w:szCs w:val="22"/>
          <w:lang w:val="en-GB"/>
        </w:rPr>
        <w:t>newborn</w:t>
      </w:r>
      <w:proofErr w:type="spellEnd"/>
      <w:r w:rsidRPr="00316FA2">
        <w:rPr>
          <w:sz w:val="22"/>
          <w:szCs w:val="22"/>
          <w:lang w:val="en-GB"/>
        </w:rPr>
        <w:t xml:space="preserve"> period </w:t>
      </w:r>
      <w:proofErr w:type="gramStart"/>
      <w:r w:rsidRPr="00316FA2">
        <w:rPr>
          <w:sz w:val="22"/>
          <w:szCs w:val="22"/>
          <w:lang w:val="en-GB"/>
        </w:rPr>
        <w:t>of  life</w:t>
      </w:r>
      <w:proofErr w:type="gramEnd"/>
      <w:r w:rsidRPr="00316FA2">
        <w:rPr>
          <w:sz w:val="22"/>
          <w:szCs w:val="22"/>
          <w:lang w:val="en-GB"/>
        </w:rPr>
        <w:t xml:space="preserve">. </w:t>
      </w:r>
      <w:proofErr w:type="gramStart"/>
      <w:r w:rsidRPr="00316FA2">
        <w:rPr>
          <w:sz w:val="22"/>
          <w:szCs w:val="22"/>
          <w:lang w:val="en-GB"/>
        </w:rPr>
        <w:t>The requirements for neonatology departments in hospitals.</w:t>
      </w:r>
      <w:proofErr w:type="gramEnd"/>
    </w:p>
    <w:p w:rsidR="00F02005" w:rsidRPr="00316FA2" w:rsidRDefault="00F02005" w:rsidP="00F02005">
      <w:pPr>
        <w:autoSpaceDE w:val="0"/>
        <w:autoSpaceDN w:val="0"/>
        <w:adjustRightInd w:val="0"/>
        <w:ind w:firstLine="709"/>
        <w:jc w:val="both"/>
        <w:rPr>
          <w:sz w:val="22"/>
          <w:szCs w:val="22"/>
          <w:lang w:val="en-GB"/>
        </w:rPr>
      </w:pPr>
      <w:proofErr w:type="spellStart"/>
      <w:proofErr w:type="gramStart"/>
      <w:r w:rsidRPr="00316FA2">
        <w:rPr>
          <w:b/>
          <w:bCs/>
          <w:sz w:val="22"/>
          <w:szCs w:val="22"/>
          <w:lang w:val="en-GB"/>
        </w:rPr>
        <w:t>Submodule</w:t>
      </w:r>
      <w:proofErr w:type="spellEnd"/>
      <w:r w:rsidRPr="00316FA2">
        <w:rPr>
          <w:b/>
          <w:bCs/>
          <w:sz w:val="22"/>
          <w:szCs w:val="22"/>
          <w:lang w:val="en-GB"/>
        </w:rPr>
        <w:t xml:space="preserve"> 3.</w:t>
      </w:r>
      <w:proofErr w:type="gramEnd"/>
      <w:r w:rsidRPr="00316FA2">
        <w:rPr>
          <w:b/>
          <w:bCs/>
          <w:sz w:val="22"/>
          <w:szCs w:val="22"/>
          <w:lang w:val="en-GB"/>
        </w:rPr>
        <w:t xml:space="preserve"> </w:t>
      </w:r>
      <w:proofErr w:type="gramStart"/>
      <w:r w:rsidRPr="00316FA2">
        <w:rPr>
          <w:b/>
          <w:bCs/>
          <w:sz w:val="22"/>
          <w:szCs w:val="22"/>
          <w:lang w:val="en-GB"/>
        </w:rPr>
        <w:t>Physical and neuropsychological development of children</w:t>
      </w:r>
      <w:r w:rsidRPr="00316FA2">
        <w:rPr>
          <w:sz w:val="22"/>
          <w:szCs w:val="22"/>
          <w:lang w:val="en-GB"/>
        </w:rPr>
        <w:t>.</w:t>
      </w:r>
      <w:proofErr w:type="gramEnd"/>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Leaning objectives:</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xml:space="preserve">- To measure of basic anthropometric parameters of child body (weight, height, head and chest circumference </w:t>
      </w:r>
      <w:proofErr w:type="spellStart"/>
      <w:r w:rsidRPr="00316FA2">
        <w:rPr>
          <w:sz w:val="22"/>
          <w:szCs w:val="22"/>
          <w:lang w:val="en-GB"/>
        </w:rPr>
        <w:t>etc</w:t>
      </w:r>
      <w:proofErr w:type="spellEnd"/>
      <w:r w:rsidRPr="00316FA2">
        <w:rPr>
          <w:sz w:val="22"/>
          <w:szCs w:val="22"/>
          <w:lang w:val="en-GB"/>
        </w:rPr>
        <w:t>)</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To calculate the basic anthropometric indexes</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To estimate the physical development in children</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To estimate the basic criteria and indexes of neuropsychological development in different age children</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xml:space="preserve">- To explain the peculiarities of psychomotor development in </w:t>
      </w:r>
      <w:proofErr w:type="spellStart"/>
      <w:r w:rsidRPr="00316FA2">
        <w:rPr>
          <w:sz w:val="22"/>
          <w:szCs w:val="22"/>
          <w:lang w:val="en-GB"/>
        </w:rPr>
        <w:t>newborn</w:t>
      </w:r>
      <w:proofErr w:type="spellEnd"/>
      <w:r w:rsidRPr="00316FA2">
        <w:rPr>
          <w:sz w:val="22"/>
          <w:szCs w:val="22"/>
          <w:lang w:val="en-GB"/>
        </w:rPr>
        <w:t>.</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To estimate the psychomotor development of infants by months.</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 To estimate the psychomotor development in different age children.</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4</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Physical development of children and anthropometry.</w:t>
      </w:r>
      <w:proofErr w:type="gramEnd"/>
    </w:p>
    <w:p w:rsidR="00F02005" w:rsidRPr="00316FA2" w:rsidRDefault="00F02005" w:rsidP="00F02005">
      <w:pPr>
        <w:autoSpaceDE w:val="0"/>
        <w:autoSpaceDN w:val="0"/>
        <w:adjustRightInd w:val="0"/>
        <w:ind w:firstLine="709"/>
        <w:jc w:val="both"/>
        <w:rPr>
          <w:sz w:val="22"/>
          <w:szCs w:val="22"/>
          <w:lang w:val="en-GB"/>
        </w:rPr>
      </w:pPr>
      <w:proofErr w:type="gramStart"/>
      <w:r w:rsidRPr="00316FA2">
        <w:rPr>
          <w:sz w:val="22"/>
          <w:szCs w:val="22"/>
          <w:lang w:val="en-GB"/>
        </w:rPr>
        <w:t>The conception about physical development, significance of it estimation.</w:t>
      </w:r>
      <w:proofErr w:type="gramEnd"/>
      <w:r w:rsidRPr="00316FA2">
        <w:rPr>
          <w:sz w:val="22"/>
          <w:szCs w:val="22"/>
          <w:lang w:val="en-GB"/>
        </w:rPr>
        <w:t xml:space="preserve"> </w:t>
      </w:r>
      <w:proofErr w:type="gramStart"/>
      <w:r w:rsidRPr="00316FA2">
        <w:rPr>
          <w:sz w:val="22"/>
          <w:szCs w:val="22"/>
          <w:lang w:val="en-GB"/>
        </w:rPr>
        <w:t>The conception about acceleration and deceleration.</w:t>
      </w:r>
      <w:proofErr w:type="gramEnd"/>
      <w:r w:rsidRPr="00316FA2">
        <w:rPr>
          <w:sz w:val="22"/>
          <w:szCs w:val="22"/>
          <w:lang w:val="en-GB"/>
        </w:rPr>
        <w:t xml:space="preserve"> </w:t>
      </w:r>
      <w:proofErr w:type="gramStart"/>
      <w:r w:rsidRPr="00316FA2">
        <w:rPr>
          <w:sz w:val="22"/>
          <w:szCs w:val="22"/>
          <w:lang w:val="en-GB"/>
        </w:rPr>
        <w:t>Principles of anthropometry.</w:t>
      </w:r>
      <w:proofErr w:type="gramEnd"/>
      <w:r w:rsidRPr="00316FA2">
        <w:rPr>
          <w:sz w:val="22"/>
          <w:szCs w:val="22"/>
          <w:lang w:val="en-GB"/>
        </w:rPr>
        <w:t xml:space="preserve"> </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b/>
          <w:bCs/>
          <w:sz w:val="22"/>
          <w:szCs w:val="22"/>
          <w:lang w:val="en-GB"/>
        </w:rPr>
        <w:lastRenderedPageBreak/>
        <w:t xml:space="preserve">Topic </w:t>
      </w:r>
      <w:r>
        <w:rPr>
          <w:b/>
          <w:bCs/>
          <w:sz w:val="22"/>
          <w:szCs w:val="22"/>
          <w:lang w:val="en-GB"/>
        </w:rPr>
        <w:t>5</w:t>
      </w:r>
      <w:r w:rsidRPr="00316FA2">
        <w:rPr>
          <w:sz w:val="22"/>
          <w:szCs w:val="22"/>
          <w:lang w:val="en-GB"/>
        </w:rPr>
        <w:t>.</w:t>
      </w:r>
      <w:proofErr w:type="gramEnd"/>
      <w:r w:rsidRPr="00316FA2">
        <w:rPr>
          <w:sz w:val="22"/>
          <w:szCs w:val="22"/>
          <w:lang w:val="en-GB"/>
        </w:rPr>
        <w:t xml:space="preserve"> The estimation of physical development in children</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sz w:val="22"/>
          <w:szCs w:val="22"/>
          <w:lang w:val="en-GB"/>
        </w:rPr>
        <w:t>Principles of physical development estimation.</w:t>
      </w:r>
      <w:proofErr w:type="gramEnd"/>
      <w:r w:rsidRPr="00316FA2">
        <w:rPr>
          <w:sz w:val="22"/>
          <w:szCs w:val="22"/>
          <w:lang w:val="en-GB"/>
        </w:rPr>
        <w:t xml:space="preserve"> </w:t>
      </w:r>
      <w:proofErr w:type="gramStart"/>
      <w:r w:rsidRPr="00316FA2">
        <w:rPr>
          <w:sz w:val="22"/>
          <w:szCs w:val="22"/>
          <w:lang w:val="en-GB"/>
        </w:rPr>
        <w:t>Semiotics of physical development violation in children.</w:t>
      </w:r>
      <w:proofErr w:type="gramEnd"/>
      <w:r w:rsidRPr="00316FA2">
        <w:rPr>
          <w:sz w:val="22"/>
          <w:szCs w:val="22"/>
          <w:lang w:val="en-GB"/>
        </w:rPr>
        <w:t xml:space="preserve"> </w:t>
      </w:r>
      <w:proofErr w:type="gramStart"/>
      <w:r w:rsidRPr="00316FA2">
        <w:rPr>
          <w:sz w:val="22"/>
          <w:szCs w:val="22"/>
          <w:lang w:val="en-GB"/>
        </w:rPr>
        <w:t>Physical education.</w:t>
      </w:r>
      <w:proofErr w:type="gramEnd"/>
    </w:p>
    <w:p w:rsidR="00F02005" w:rsidRPr="00316FA2" w:rsidRDefault="00F02005" w:rsidP="00F02005">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6</w:t>
      </w:r>
      <w:r w:rsidRPr="00316FA2">
        <w:rPr>
          <w:sz w:val="22"/>
          <w:szCs w:val="22"/>
          <w:lang w:val="en-GB"/>
        </w:rPr>
        <w:t>.</w:t>
      </w:r>
      <w:proofErr w:type="gramEnd"/>
      <w:r w:rsidRPr="00316FA2">
        <w:rPr>
          <w:sz w:val="22"/>
          <w:szCs w:val="22"/>
          <w:lang w:val="en-GB"/>
        </w:rPr>
        <w:t xml:space="preserve"> Neuropsychological development of children</w:t>
      </w:r>
    </w:p>
    <w:p w:rsidR="00F02005" w:rsidRPr="00316FA2" w:rsidRDefault="00F02005" w:rsidP="00F02005">
      <w:pPr>
        <w:autoSpaceDE w:val="0"/>
        <w:autoSpaceDN w:val="0"/>
        <w:adjustRightInd w:val="0"/>
        <w:ind w:firstLine="709"/>
        <w:jc w:val="both"/>
        <w:rPr>
          <w:sz w:val="22"/>
          <w:szCs w:val="22"/>
          <w:lang w:val="en-GB"/>
        </w:rPr>
      </w:pPr>
      <w:r w:rsidRPr="00316FA2">
        <w:rPr>
          <w:sz w:val="22"/>
          <w:szCs w:val="22"/>
          <w:lang w:val="en-GB"/>
        </w:rPr>
        <w:t>The conception about neuropsychological development</w:t>
      </w:r>
      <w:proofErr w:type="gramStart"/>
      <w:r w:rsidRPr="00316FA2">
        <w:rPr>
          <w:sz w:val="22"/>
          <w:szCs w:val="22"/>
          <w:lang w:val="en-GB"/>
        </w:rPr>
        <w:t>,  it</w:t>
      </w:r>
      <w:proofErr w:type="gramEnd"/>
      <w:r w:rsidRPr="00316FA2">
        <w:rPr>
          <w:sz w:val="22"/>
          <w:szCs w:val="22"/>
          <w:lang w:val="en-GB"/>
        </w:rPr>
        <w:t xml:space="preserve"> peculiarities in different age periods. </w:t>
      </w:r>
      <w:proofErr w:type="gramStart"/>
      <w:r w:rsidRPr="00316FA2">
        <w:rPr>
          <w:sz w:val="22"/>
          <w:szCs w:val="22"/>
          <w:lang w:val="en-GB"/>
        </w:rPr>
        <w:t>The day regime for different age children.</w:t>
      </w:r>
      <w:proofErr w:type="gramEnd"/>
      <w:r w:rsidRPr="00316FA2">
        <w:rPr>
          <w:sz w:val="22"/>
          <w:szCs w:val="22"/>
          <w:lang w:val="en-GB"/>
        </w:rPr>
        <w:t xml:space="preserve"> </w:t>
      </w:r>
      <w:proofErr w:type="gramStart"/>
      <w:r w:rsidRPr="00316FA2">
        <w:rPr>
          <w:sz w:val="22"/>
          <w:szCs w:val="22"/>
          <w:lang w:val="en-GB"/>
        </w:rPr>
        <w:t>The types of higher nervous activity and phase conditions in children.</w:t>
      </w:r>
      <w:proofErr w:type="gramEnd"/>
      <w:r w:rsidRPr="00316FA2">
        <w:rPr>
          <w:sz w:val="22"/>
          <w:szCs w:val="22"/>
          <w:lang w:val="en-GB"/>
        </w:rPr>
        <w:t xml:space="preserve"> </w:t>
      </w:r>
      <w:proofErr w:type="gramStart"/>
      <w:r w:rsidRPr="00316FA2">
        <w:rPr>
          <w:sz w:val="22"/>
          <w:szCs w:val="22"/>
          <w:lang w:val="en-GB"/>
        </w:rPr>
        <w:t>Sleeping peculiarities and it significance.</w:t>
      </w:r>
      <w:proofErr w:type="gramEnd"/>
    </w:p>
    <w:p w:rsidR="00F02005" w:rsidRPr="00316FA2" w:rsidRDefault="00F02005" w:rsidP="00F02005">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7</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The estimation of neuropsychological development in children.</w:t>
      </w:r>
      <w:proofErr w:type="gramEnd"/>
      <w:r w:rsidRPr="00316FA2">
        <w:rPr>
          <w:sz w:val="22"/>
          <w:szCs w:val="22"/>
          <w:lang w:val="en-GB"/>
        </w:rPr>
        <w:t xml:space="preserve"> </w:t>
      </w:r>
    </w:p>
    <w:p w:rsidR="00F02005" w:rsidRDefault="00F02005" w:rsidP="00F02005">
      <w:pPr>
        <w:autoSpaceDE w:val="0"/>
        <w:autoSpaceDN w:val="0"/>
        <w:adjustRightInd w:val="0"/>
        <w:ind w:firstLine="709"/>
        <w:jc w:val="both"/>
        <w:rPr>
          <w:sz w:val="22"/>
          <w:szCs w:val="22"/>
          <w:lang w:val="en-GB"/>
        </w:rPr>
      </w:pPr>
      <w:proofErr w:type="gramStart"/>
      <w:r w:rsidRPr="00316FA2">
        <w:rPr>
          <w:sz w:val="22"/>
          <w:szCs w:val="22"/>
          <w:lang w:val="en-GB"/>
        </w:rPr>
        <w:t xml:space="preserve">The peculiarities of neuropsychological development in </w:t>
      </w:r>
      <w:proofErr w:type="spellStart"/>
      <w:r w:rsidRPr="00316FA2">
        <w:rPr>
          <w:sz w:val="22"/>
          <w:szCs w:val="22"/>
          <w:lang w:val="en-GB"/>
        </w:rPr>
        <w:t>newborn</w:t>
      </w:r>
      <w:proofErr w:type="spellEnd"/>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The semiotics of neuropsychological violence in different age groups.</w:t>
      </w:r>
      <w:proofErr w:type="gramEnd"/>
      <w:r w:rsidRPr="00316FA2">
        <w:rPr>
          <w:sz w:val="22"/>
          <w:szCs w:val="22"/>
          <w:lang w:val="en-GB"/>
        </w:rPr>
        <w:t xml:space="preserve"> </w:t>
      </w:r>
      <w:proofErr w:type="gramStart"/>
      <w:r w:rsidRPr="00316FA2">
        <w:rPr>
          <w:sz w:val="22"/>
          <w:szCs w:val="22"/>
          <w:lang w:val="en-GB"/>
        </w:rPr>
        <w:t xml:space="preserve">The elements of neuropsychological education in infants and toddlers (emotions development, aesthetic, moral education </w:t>
      </w:r>
      <w:proofErr w:type="spellStart"/>
      <w:r w:rsidRPr="00316FA2">
        <w:rPr>
          <w:sz w:val="22"/>
          <w:szCs w:val="22"/>
          <w:lang w:val="en-GB"/>
        </w:rPr>
        <w:t>etc</w:t>
      </w:r>
      <w:proofErr w:type="spellEnd"/>
      <w:r w:rsidRPr="00316FA2">
        <w:rPr>
          <w:sz w:val="22"/>
          <w:szCs w:val="22"/>
          <w:lang w:val="en-GB"/>
        </w:rPr>
        <w:t>).</w:t>
      </w:r>
      <w:proofErr w:type="gramEnd"/>
    </w:p>
    <w:p w:rsidR="00F02005" w:rsidRPr="00316FA2" w:rsidRDefault="00F02005" w:rsidP="00F02005">
      <w:pPr>
        <w:pStyle w:val="30"/>
        <w:ind w:firstLine="709"/>
        <w:jc w:val="both"/>
        <w:rPr>
          <w:sz w:val="22"/>
          <w:szCs w:val="22"/>
          <w:lang w:val="en-GB"/>
        </w:rPr>
      </w:pPr>
      <w:proofErr w:type="spellStart"/>
      <w:proofErr w:type="gramStart"/>
      <w:r w:rsidRPr="00316FA2">
        <w:rPr>
          <w:sz w:val="22"/>
          <w:szCs w:val="22"/>
          <w:lang w:val="en-GB"/>
        </w:rPr>
        <w:t>Submodule</w:t>
      </w:r>
      <w:proofErr w:type="spellEnd"/>
      <w:r w:rsidRPr="00316FA2">
        <w:rPr>
          <w:sz w:val="22"/>
          <w:szCs w:val="22"/>
          <w:lang w:val="en-GB"/>
        </w:rPr>
        <w:t xml:space="preserve"> </w:t>
      </w:r>
      <w:r>
        <w:rPr>
          <w:sz w:val="22"/>
          <w:szCs w:val="22"/>
          <w:lang w:val="en-GB"/>
        </w:rPr>
        <w:t>4</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Breastfeeding in infants.</w:t>
      </w:r>
      <w:proofErr w:type="gramEnd"/>
      <w:r>
        <w:rPr>
          <w:sz w:val="22"/>
          <w:szCs w:val="22"/>
          <w:lang w:val="en-GB"/>
        </w:rPr>
        <w:t xml:space="preserve"> </w:t>
      </w:r>
      <w:proofErr w:type="gramStart"/>
      <w:r>
        <w:rPr>
          <w:sz w:val="22"/>
          <w:szCs w:val="22"/>
          <w:lang w:val="en-GB"/>
        </w:rPr>
        <w:t>Peculiarities of children metabolism.</w:t>
      </w:r>
      <w:proofErr w:type="gramEnd"/>
    </w:p>
    <w:p w:rsidR="00F02005" w:rsidRPr="00316FA2" w:rsidRDefault="00F02005" w:rsidP="00F02005">
      <w:pPr>
        <w:ind w:firstLine="709"/>
        <w:jc w:val="both"/>
        <w:rPr>
          <w:i/>
          <w:sz w:val="22"/>
          <w:szCs w:val="22"/>
          <w:lang w:val="en-GB"/>
        </w:rPr>
      </w:pPr>
      <w:r w:rsidRPr="00316FA2">
        <w:rPr>
          <w:i/>
          <w:sz w:val="22"/>
          <w:szCs w:val="22"/>
          <w:lang w:val="en-GB"/>
        </w:rPr>
        <w:t>Learning objectives</w:t>
      </w:r>
    </w:p>
    <w:p w:rsidR="00F02005" w:rsidRPr="00316FA2" w:rsidRDefault="00F02005" w:rsidP="00F02005">
      <w:pPr>
        <w:pStyle w:val="21"/>
        <w:spacing w:after="0" w:line="240" w:lineRule="auto"/>
        <w:ind w:firstLine="709"/>
        <w:jc w:val="both"/>
        <w:rPr>
          <w:sz w:val="22"/>
          <w:szCs w:val="22"/>
          <w:lang w:val="en-GB"/>
        </w:rPr>
      </w:pPr>
      <w:r w:rsidRPr="00316FA2">
        <w:rPr>
          <w:sz w:val="22"/>
          <w:szCs w:val="22"/>
          <w:lang w:val="en-GB"/>
        </w:rPr>
        <w:t>1. To collect anamnesis about feeding in infants and assess it.</w:t>
      </w:r>
    </w:p>
    <w:p w:rsidR="00F02005" w:rsidRPr="00316FA2" w:rsidRDefault="00F02005" w:rsidP="00F02005">
      <w:pPr>
        <w:ind w:firstLine="709"/>
        <w:jc w:val="both"/>
        <w:rPr>
          <w:sz w:val="22"/>
          <w:szCs w:val="22"/>
          <w:lang w:val="en-GB"/>
        </w:rPr>
      </w:pPr>
      <w:r w:rsidRPr="00316FA2">
        <w:rPr>
          <w:sz w:val="22"/>
          <w:szCs w:val="22"/>
          <w:lang w:val="en-GB"/>
        </w:rPr>
        <w:t>2. To calculate the day volume of food in children.</w:t>
      </w:r>
    </w:p>
    <w:p w:rsidR="00F02005" w:rsidRPr="00316FA2" w:rsidRDefault="00F02005" w:rsidP="00F02005">
      <w:pPr>
        <w:ind w:firstLine="709"/>
        <w:jc w:val="both"/>
        <w:rPr>
          <w:sz w:val="22"/>
          <w:szCs w:val="22"/>
          <w:lang w:val="en-GB"/>
        </w:rPr>
      </w:pPr>
      <w:r w:rsidRPr="00316FA2">
        <w:rPr>
          <w:sz w:val="22"/>
          <w:szCs w:val="22"/>
          <w:lang w:val="en-GB"/>
        </w:rPr>
        <w:t>3. To calculate the necessary volume per every food intake.</w:t>
      </w:r>
    </w:p>
    <w:p w:rsidR="00F02005" w:rsidRPr="00316FA2" w:rsidRDefault="00F02005" w:rsidP="00F02005">
      <w:pPr>
        <w:ind w:firstLine="709"/>
        <w:jc w:val="both"/>
        <w:rPr>
          <w:sz w:val="22"/>
          <w:szCs w:val="22"/>
          <w:lang w:val="en-GB"/>
        </w:rPr>
      </w:pPr>
      <w:r w:rsidRPr="00316FA2">
        <w:rPr>
          <w:sz w:val="22"/>
          <w:szCs w:val="22"/>
          <w:lang w:val="en-GB"/>
        </w:rPr>
        <w:t>4. To make a menu for 1 day in infants</w:t>
      </w:r>
    </w:p>
    <w:p w:rsidR="00F02005" w:rsidRPr="00316FA2" w:rsidRDefault="00F02005" w:rsidP="00F02005">
      <w:pPr>
        <w:ind w:firstLine="709"/>
        <w:jc w:val="both"/>
        <w:rPr>
          <w:sz w:val="22"/>
          <w:szCs w:val="22"/>
          <w:lang w:val="en-GB"/>
        </w:rPr>
      </w:pPr>
      <w:r w:rsidRPr="00316FA2">
        <w:rPr>
          <w:sz w:val="22"/>
          <w:szCs w:val="22"/>
          <w:lang w:val="en-GB"/>
        </w:rPr>
        <w:t>5. To examine the day menu in infants and correct deviations</w:t>
      </w:r>
    </w:p>
    <w:p w:rsidR="00F02005" w:rsidRPr="00316FA2" w:rsidRDefault="00F02005" w:rsidP="00F02005">
      <w:pPr>
        <w:pStyle w:val="30"/>
        <w:ind w:firstLine="709"/>
        <w:jc w:val="both"/>
        <w:rPr>
          <w:sz w:val="22"/>
          <w:szCs w:val="22"/>
          <w:lang w:val="en-GB"/>
        </w:rPr>
      </w:pPr>
      <w:proofErr w:type="gramStart"/>
      <w:r w:rsidRPr="00316FA2">
        <w:rPr>
          <w:sz w:val="22"/>
          <w:szCs w:val="22"/>
          <w:lang w:val="en-GB"/>
        </w:rPr>
        <w:t xml:space="preserve">Topic </w:t>
      </w:r>
      <w:r>
        <w:rPr>
          <w:sz w:val="22"/>
          <w:szCs w:val="22"/>
          <w:lang w:val="en-GB"/>
        </w:rPr>
        <w:t>8</w:t>
      </w:r>
      <w:r w:rsidRPr="00316FA2">
        <w:rPr>
          <w:sz w:val="22"/>
          <w:szCs w:val="22"/>
          <w:lang w:val="en-GB"/>
        </w:rPr>
        <w:t>.</w:t>
      </w:r>
      <w:proofErr w:type="gramEnd"/>
      <w:r w:rsidRPr="00316FA2">
        <w:rPr>
          <w:sz w:val="22"/>
          <w:szCs w:val="22"/>
          <w:lang w:val="en-GB"/>
        </w:rPr>
        <w:t xml:space="preserve"> </w:t>
      </w:r>
      <w:proofErr w:type="gramStart"/>
      <w:r w:rsidRPr="00316FA2">
        <w:rPr>
          <w:b w:val="0"/>
          <w:sz w:val="22"/>
          <w:szCs w:val="22"/>
          <w:lang w:val="en-GB"/>
        </w:rPr>
        <w:t>Breastfeeding in infants</w:t>
      </w:r>
      <w:r>
        <w:rPr>
          <w:b w:val="0"/>
          <w:sz w:val="22"/>
          <w:szCs w:val="22"/>
          <w:lang w:val="en-GB"/>
        </w:rPr>
        <w:t>.</w:t>
      </w:r>
      <w:proofErr w:type="gramEnd"/>
      <w:r>
        <w:rPr>
          <w:b w:val="0"/>
          <w:sz w:val="22"/>
          <w:szCs w:val="22"/>
          <w:lang w:val="en-GB"/>
        </w:rPr>
        <w:t xml:space="preserve"> </w:t>
      </w:r>
      <w:proofErr w:type="gramStart"/>
      <w:r>
        <w:rPr>
          <w:b w:val="0"/>
          <w:sz w:val="22"/>
          <w:szCs w:val="22"/>
          <w:lang w:val="en-GB"/>
        </w:rPr>
        <w:t>Peculiarities of children metabolism.</w:t>
      </w:r>
      <w:proofErr w:type="gramEnd"/>
    </w:p>
    <w:p w:rsidR="00F02005" w:rsidRPr="00C05F5B" w:rsidRDefault="00F02005" w:rsidP="00F02005">
      <w:pPr>
        <w:ind w:firstLine="708"/>
        <w:rPr>
          <w:sz w:val="22"/>
          <w:szCs w:val="22"/>
          <w:lang w:val="en-GB"/>
        </w:rPr>
      </w:pPr>
      <w:r w:rsidRPr="00C05F5B">
        <w:rPr>
          <w:sz w:val="22"/>
          <w:szCs w:val="22"/>
          <w:lang w:val="en-GB"/>
        </w:rPr>
        <w:t xml:space="preserve">The main features of metabolism in childhood. </w:t>
      </w:r>
      <w:proofErr w:type="gramStart"/>
      <w:r w:rsidRPr="00C05F5B">
        <w:rPr>
          <w:sz w:val="22"/>
          <w:szCs w:val="22"/>
          <w:lang w:val="en-GB"/>
        </w:rPr>
        <w:t xml:space="preserve">Features energy expenditure in children, their </w:t>
      </w:r>
      <w:proofErr w:type="spellStart"/>
      <w:r w:rsidRPr="00C05F5B">
        <w:rPr>
          <w:sz w:val="22"/>
          <w:szCs w:val="22"/>
          <w:lang w:val="en-GB"/>
        </w:rPr>
        <w:t>kaloriyna</w:t>
      </w:r>
      <w:proofErr w:type="spellEnd"/>
      <w:r w:rsidRPr="00C05F5B">
        <w:rPr>
          <w:sz w:val="22"/>
          <w:szCs w:val="22"/>
          <w:lang w:val="en-GB"/>
        </w:rPr>
        <w:t xml:space="preserve"> need.</w:t>
      </w:r>
      <w:proofErr w:type="gramEnd"/>
      <w:r w:rsidRPr="00C05F5B">
        <w:rPr>
          <w:sz w:val="22"/>
          <w:szCs w:val="22"/>
          <w:lang w:val="en-GB"/>
        </w:rPr>
        <w:t xml:space="preserve"> </w:t>
      </w:r>
      <w:proofErr w:type="gramStart"/>
      <w:r w:rsidRPr="00C05F5B">
        <w:rPr>
          <w:sz w:val="22"/>
          <w:szCs w:val="22"/>
          <w:lang w:val="en-GB"/>
        </w:rPr>
        <w:t>Thermogenesis and thermoregulation.</w:t>
      </w:r>
      <w:proofErr w:type="gramEnd"/>
      <w:r w:rsidRPr="00C05F5B">
        <w:rPr>
          <w:sz w:val="22"/>
          <w:szCs w:val="22"/>
          <w:lang w:val="en-GB"/>
        </w:rPr>
        <w:t xml:space="preserve"> </w:t>
      </w:r>
      <w:proofErr w:type="gramStart"/>
      <w:r w:rsidRPr="00C05F5B">
        <w:rPr>
          <w:sz w:val="22"/>
          <w:szCs w:val="22"/>
          <w:lang w:val="en-GB"/>
        </w:rPr>
        <w:t>Diseases and syndromes violation metabolism in children.</w:t>
      </w:r>
      <w:proofErr w:type="gramEnd"/>
    </w:p>
    <w:p w:rsidR="00F02005" w:rsidRPr="00316FA2" w:rsidRDefault="00F02005" w:rsidP="00F02005">
      <w:pPr>
        <w:pStyle w:val="30"/>
        <w:ind w:firstLine="709"/>
        <w:jc w:val="both"/>
        <w:rPr>
          <w:b w:val="0"/>
          <w:sz w:val="22"/>
          <w:szCs w:val="22"/>
          <w:lang w:val="en-GB"/>
        </w:rPr>
      </w:pPr>
      <w:proofErr w:type="gramStart"/>
      <w:r w:rsidRPr="00316FA2">
        <w:rPr>
          <w:b w:val="0"/>
          <w:sz w:val="22"/>
          <w:szCs w:val="22"/>
          <w:lang w:val="en-GB"/>
        </w:rPr>
        <w:t>Peculiarities and significance of breastfeeding.</w:t>
      </w:r>
      <w:proofErr w:type="gramEnd"/>
      <w:r w:rsidRPr="00316FA2">
        <w:rPr>
          <w:b w:val="0"/>
          <w:sz w:val="22"/>
          <w:szCs w:val="22"/>
          <w:lang w:val="en-GB"/>
        </w:rPr>
        <w:t xml:space="preserve"> </w:t>
      </w:r>
      <w:proofErr w:type="gramStart"/>
      <w:r w:rsidRPr="00316FA2">
        <w:rPr>
          <w:b w:val="0"/>
          <w:sz w:val="22"/>
          <w:szCs w:val="22"/>
          <w:lang w:val="en-GB"/>
        </w:rPr>
        <w:t>Quantitative and quality composition of mother milk.</w:t>
      </w:r>
      <w:proofErr w:type="gramEnd"/>
      <w:r w:rsidRPr="00316FA2">
        <w:rPr>
          <w:b w:val="0"/>
          <w:sz w:val="22"/>
          <w:szCs w:val="22"/>
          <w:lang w:val="en-GB"/>
        </w:rPr>
        <w:t xml:space="preserve"> </w:t>
      </w:r>
      <w:proofErr w:type="spellStart"/>
      <w:proofErr w:type="gramStart"/>
      <w:r w:rsidRPr="00316FA2">
        <w:rPr>
          <w:b w:val="0"/>
          <w:sz w:val="22"/>
          <w:szCs w:val="22"/>
          <w:lang w:val="en-GB"/>
        </w:rPr>
        <w:t>Immunobiological</w:t>
      </w:r>
      <w:proofErr w:type="spellEnd"/>
      <w:r w:rsidRPr="00316FA2">
        <w:rPr>
          <w:b w:val="0"/>
          <w:sz w:val="22"/>
          <w:szCs w:val="22"/>
          <w:lang w:val="en-GB"/>
        </w:rPr>
        <w:t xml:space="preserve"> role of breastfeeding.</w:t>
      </w:r>
      <w:proofErr w:type="gramEnd"/>
      <w:r w:rsidRPr="00316FA2">
        <w:rPr>
          <w:b w:val="0"/>
          <w:sz w:val="22"/>
          <w:szCs w:val="22"/>
          <w:lang w:val="en-GB"/>
        </w:rPr>
        <w:t xml:space="preserve"> </w:t>
      </w:r>
      <w:proofErr w:type="gramStart"/>
      <w:r w:rsidRPr="00316FA2">
        <w:rPr>
          <w:b w:val="0"/>
          <w:sz w:val="22"/>
          <w:szCs w:val="22"/>
          <w:lang w:val="en-GB"/>
        </w:rPr>
        <w:t>Problems during breastfeeding.</w:t>
      </w:r>
      <w:proofErr w:type="gramEnd"/>
      <w:r w:rsidRPr="00316FA2">
        <w:rPr>
          <w:b w:val="0"/>
          <w:sz w:val="22"/>
          <w:szCs w:val="22"/>
          <w:lang w:val="en-GB"/>
        </w:rPr>
        <w:t xml:space="preserve"> </w:t>
      </w:r>
      <w:proofErr w:type="spellStart"/>
      <w:proofErr w:type="gramStart"/>
      <w:r w:rsidRPr="00316FA2">
        <w:rPr>
          <w:b w:val="0"/>
          <w:sz w:val="22"/>
          <w:szCs w:val="22"/>
          <w:lang w:val="en-GB"/>
        </w:rPr>
        <w:t>Hypogalactia</w:t>
      </w:r>
      <w:proofErr w:type="spellEnd"/>
      <w:r w:rsidRPr="00316FA2">
        <w:rPr>
          <w:b w:val="0"/>
          <w:sz w:val="22"/>
          <w:szCs w:val="22"/>
          <w:lang w:val="en-GB"/>
        </w:rPr>
        <w:t xml:space="preserve"> and mastitis prophylaxis.</w:t>
      </w:r>
      <w:proofErr w:type="gramEnd"/>
      <w:r w:rsidRPr="00316FA2">
        <w:rPr>
          <w:b w:val="0"/>
          <w:sz w:val="22"/>
          <w:szCs w:val="22"/>
          <w:lang w:val="en-GB"/>
        </w:rPr>
        <w:t xml:space="preserve"> </w:t>
      </w:r>
      <w:proofErr w:type="gramStart"/>
      <w:r w:rsidRPr="00316FA2">
        <w:rPr>
          <w:b w:val="0"/>
          <w:sz w:val="22"/>
          <w:szCs w:val="22"/>
          <w:lang w:val="en-GB"/>
        </w:rPr>
        <w:t>Methods of calculation of day volume of food and volume per every food intake.</w:t>
      </w:r>
      <w:proofErr w:type="gramEnd"/>
      <w:r w:rsidRPr="00316FA2">
        <w:rPr>
          <w:b w:val="0"/>
          <w:sz w:val="22"/>
          <w:szCs w:val="22"/>
          <w:lang w:val="en-GB"/>
        </w:rPr>
        <w:t xml:space="preserve"> </w:t>
      </w:r>
      <w:proofErr w:type="gramStart"/>
      <w:r w:rsidRPr="00316FA2">
        <w:rPr>
          <w:b w:val="0"/>
          <w:sz w:val="22"/>
          <w:szCs w:val="22"/>
          <w:lang w:val="en-GB"/>
        </w:rPr>
        <w:t>Principles and rules of breastfeeding.</w:t>
      </w:r>
      <w:proofErr w:type="gramEnd"/>
      <w:r w:rsidRPr="00316FA2">
        <w:rPr>
          <w:b w:val="0"/>
          <w:sz w:val="22"/>
          <w:szCs w:val="22"/>
          <w:lang w:val="en-GB"/>
        </w:rPr>
        <w:t xml:space="preserve"> </w:t>
      </w:r>
      <w:proofErr w:type="gramStart"/>
      <w:r w:rsidRPr="00316FA2">
        <w:rPr>
          <w:b w:val="0"/>
          <w:sz w:val="22"/>
          <w:szCs w:val="22"/>
          <w:lang w:val="en-GB"/>
        </w:rPr>
        <w:t>Requirements of protein, carbohydrates, fat and energy intake.</w:t>
      </w:r>
      <w:proofErr w:type="gramEnd"/>
    </w:p>
    <w:p w:rsidR="00F02005" w:rsidRPr="00316FA2" w:rsidRDefault="00F02005" w:rsidP="00F02005">
      <w:pPr>
        <w:pStyle w:val="30"/>
        <w:ind w:firstLine="709"/>
        <w:jc w:val="both"/>
        <w:rPr>
          <w:b w:val="0"/>
          <w:sz w:val="22"/>
          <w:szCs w:val="22"/>
          <w:lang w:val="en-GB"/>
        </w:rPr>
      </w:pPr>
      <w:proofErr w:type="gramStart"/>
      <w:r w:rsidRPr="00316FA2">
        <w:rPr>
          <w:sz w:val="22"/>
          <w:szCs w:val="22"/>
          <w:lang w:val="en-GB"/>
        </w:rPr>
        <w:t xml:space="preserve">Topic </w:t>
      </w:r>
      <w:r>
        <w:rPr>
          <w:sz w:val="22"/>
          <w:szCs w:val="22"/>
          <w:lang w:val="en-GB"/>
        </w:rPr>
        <w:t>9</w:t>
      </w:r>
      <w:r w:rsidRPr="00316FA2">
        <w:rPr>
          <w:sz w:val="22"/>
          <w:szCs w:val="22"/>
          <w:lang w:val="en-GB"/>
        </w:rPr>
        <w:t>.</w:t>
      </w:r>
      <w:proofErr w:type="gramEnd"/>
      <w:r w:rsidRPr="00316FA2">
        <w:rPr>
          <w:sz w:val="22"/>
          <w:szCs w:val="22"/>
          <w:lang w:val="en-GB"/>
        </w:rPr>
        <w:t xml:space="preserve"> </w:t>
      </w:r>
      <w:proofErr w:type="gramStart"/>
      <w:r w:rsidRPr="00316FA2">
        <w:rPr>
          <w:b w:val="0"/>
          <w:sz w:val="22"/>
          <w:szCs w:val="22"/>
          <w:lang w:val="en-GB"/>
        </w:rPr>
        <w:t>Breastfeeding in infants after feeding up.</w:t>
      </w:r>
      <w:proofErr w:type="gramEnd"/>
      <w:r w:rsidRPr="00316FA2">
        <w:rPr>
          <w:b w:val="0"/>
          <w:sz w:val="22"/>
          <w:szCs w:val="22"/>
          <w:lang w:val="en-GB"/>
        </w:rPr>
        <w:t xml:space="preserve"> </w:t>
      </w:r>
    </w:p>
    <w:p w:rsidR="00F02005" w:rsidRPr="00316FA2" w:rsidRDefault="00F02005" w:rsidP="00F02005">
      <w:pPr>
        <w:pStyle w:val="30"/>
        <w:ind w:firstLine="709"/>
        <w:jc w:val="both"/>
        <w:rPr>
          <w:b w:val="0"/>
          <w:sz w:val="22"/>
          <w:szCs w:val="22"/>
          <w:lang w:val="en-GB"/>
        </w:rPr>
      </w:pPr>
      <w:proofErr w:type="gramStart"/>
      <w:r w:rsidRPr="00316FA2">
        <w:rPr>
          <w:b w:val="0"/>
          <w:sz w:val="22"/>
          <w:szCs w:val="22"/>
          <w:lang w:val="en-GB"/>
        </w:rPr>
        <w:t>Feeding up and correction of diet in children.</w:t>
      </w:r>
      <w:proofErr w:type="gramEnd"/>
      <w:r w:rsidRPr="00316FA2">
        <w:rPr>
          <w:b w:val="0"/>
          <w:sz w:val="22"/>
          <w:szCs w:val="22"/>
          <w:lang w:val="en-GB"/>
        </w:rPr>
        <w:t xml:space="preserve"> </w:t>
      </w:r>
      <w:proofErr w:type="gramStart"/>
      <w:r w:rsidRPr="00316FA2">
        <w:rPr>
          <w:b w:val="0"/>
          <w:sz w:val="22"/>
          <w:szCs w:val="22"/>
          <w:lang w:val="en-GB"/>
        </w:rPr>
        <w:t>Requirements of protein, carbohydrates, fat and energy intake.</w:t>
      </w:r>
      <w:proofErr w:type="gramEnd"/>
    </w:p>
    <w:p w:rsidR="00F02005" w:rsidRPr="00316FA2" w:rsidRDefault="00F02005" w:rsidP="00F02005">
      <w:pPr>
        <w:pStyle w:val="30"/>
        <w:ind w:firstLine="709"/>
        <w:jc w:val="both"/>
        <w:rPr>
          <w:sz w:val="22"/>
          <w:szCs w:val="22"/>
          <w:lang w:val="en-GB"/>
        </w:rPr>
      </w:pPr>
      <w:proofErr w:type="spellStart"/>
      <w:proofErr w:type="gramStart"/>
      <w:r w:rsidRPr="00316FA2">
        <w:rPr>
          <w:sz w:val="22"/>
          <w:szCs w:val="22"/>
          <w:lang w:val="en-GB"/>
        </w:rPr>
        <w:t>Submodule</w:t>
      </w:r>
      <w:proofErr w:type="spellEnd"/>
      <w:r w:rsidRPr="00316FA2">
        <w:rPr>
          <w:sz w:val="22"/>
          <w:szCs w:val="22"/>
          <w:lang w:val="en-GB"/>
        </w:rPr>
        <w:t xml:space="preserve"> </w:t>
      </w:r>
      <w:r>
        <w:rPr>
          <w:sz w:val="22"/>
          <w:szCs w:val="22"/>
          <w:lang w:val="en-GB"/>
        </w:rPr>
        <w:t>5</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Formula feeding in children.</w:t>
      </w:r>
      <w:proofErr w:type="gramEnd"/>
    </w:p>
    <w:p w:rsidR="00F02005" w:rsidRPr="00316FA2" w:rsidRDefault="00F02005" w:rsidP="00F02005">
      <w:pPr>
        <w:ind w:firstLine="709"/>
        <w:jc w:val="both"/>
        <w:rPr>
          <w:i/>
          <w:sz w:val="22"/>
          <w:szCs w:val="22"/>
          <w:lang w:val="en-GB"/>
        </w:rPr>
      </w:pPr>
      <w:r w:rsidRPr="00316FA2">
        <w:rPr>
          <w:i/>
          <w:sz w:val="22"/>
          <w:szCs w:val="22"/>
          <w:lang w:val="en-GB"/>
        </w:rPr>
        <w:t>Learning objectives:</w:t>
      </w:r>
    </w:p>
    <w:p w:rsidR="00F02005" w:rsidRPr="00316FA2" w:rsidRDefault="00F02005" w:rsidP="00F02005">
      <w:pPr>
        <w:pStyle w:val="21"/>
        <w:numPr>
          <w:ilvl w:val="0"/>
          <w:numId w:val="11"/>
        </w:numPr>
        <w:spacing w:after="0" w:line="240" w:lineRule="auto"/>
        <w:ind w:left="0" w:firstLine="709"/>
        <w:jc w:val="both"/>
        <w:rPr>
          <w:sz w:val="22"/>
          <w:szCs w:val="22"/>
          <w:lang w:val="en-GB"/>
        </w:rPr>
      </w:pPr>
      <w:r w:rsidRPr="00316FA2">
        <w:rPr>
          <w:sz w:val="22"/>
          <w:szCs w:val="22"/>
          <w:lang w:val="en-GB"/>
        </w:rPr>
        <w:t>To explain the definition of artificial feeding in children and classification of formulas.</w:t>
      </w:r>
    </w:p>
    <w:p w:rsidR="00F02005" w:rsidRPr="00316FA2" w:rsidRDefault="00F02005" w:rsidP="00F02005">
      <w:pPr>
        <w:pStyle w:val="21"/>
        <w:numPr>
          <w:ilvl w:val="0"/>
          <w:numId w:val="11"/>
        </w:numPr>
        <w:spacing w:after="0" w:line="240" w:lineRule="auto"/>
        <w:ind w:left="0" w:firstLine="709"/>
        <w:jc w:val="both"/>
        <w:rPr>
          <w:sz w:val="22"/>
          <w:szCs w:val="22"/>
          <w:lang w:val="en-GB"/>
        </w:rPr>
      </w:pPr>
      <w:r w:rsidRPr="00316FA2">
        <w:rPr>
          <w:sz w:val="22"/>
          <w:szCs w:val="22"/>
          <w:lang w:val="en-GB"/>
        </w:rPr>
        <w:t>To collect anamnesis about feeding in infants and assess it.</w:t>
      </w:r>
    </w:p>
    <w:p w:rsidR="00F02005" w:rsidRPr="00316FA2" w:rsidRDefault="00F02005" w:rsidP="00F02005">
      <w:pPr>
        <w:numPr>
          <w:ilvl w:val="0"/>
          <w:numId w:val="11"/>
        </w:numPr>
        <w:ind w:left="0" w:firstLine="709"/>
        <w:jc w:val="both"/>
        <w:rPr>
          <w:sz w:val="22"/>
          <w:szCs w:val="22"/>
          <w:lang w:val="en-GB"/>
        </w:rPr>
      </w:pPr>
      <w:r w:rsidRPr="00316FA2">
        <w:rPr>
          <w:sz w:val="22"/>
          <w:szCs w:val="22"/>
          <w:lang w:val="en-GB"/>
        </w:rPr>
        <w:t>To calculate the day volume of food in children.</w:t>
      </w:r>
    </w:p>
    <w:p w:rsidR="00F02005" w:rsidRPr="00316FA2" w:rsidRDefault="00F02005" w:rsidP="00F02005">
      <w:pPr>
        <w:numPr>
          <w:ilvl w:val="0"/>
          <w:numId w:val="11"/>
        </w:numPr>
        <w:ind w:left="0" w:firstLine="709"/>
        <w:jc w:val="both"/>
        <w:rPr>
          <w:sz w:val="22"/>
          <w:szCs w:val="22"/>
          <w:lang w:val="en-GB"/>
        </w:rPr>
      </w:pPr>
      <w:r w:rsidRPr="00316FA2">
        <w:rPr>
          <w:sz w:val="22"/>
          <w:szCs w:val="22"/>
          <w:lang w:val="en-GB"/>
        </w:rPr>
        <w:t>To calculate the necessary volume per every food intake.</w:t>
      </w:r>
    </w:p>
    <w:p w:rsidR="00F02005" w:rsidRPr="00316FA2" w:rsidRDefault="00F02005" w:rsidP="00F02005">
      <w:pPr>
        <w:numPr>
          <w:ilvl w:val="0"/>
          <w:numId w:val="11"/>
        </w:numPr>
        <w:ind w:left="0" w:firstLine="709"/>
        <w:jc w:val="both"/>
        <w:rPr>
          <w:sz w:val="22"/>
          <w:szCs w:val="22"/>
          <w:lang w:val="en-GB"/>
        </w:rPr>
      </w:pPr>
      <w:r w:rsidRPr="00316FA2">
        <w:rPr>
          <w:sz w:val="22"/>
          <w:szCs w:val="22"/>
          <w:lang w:val="en-GB"/>
        </w:rPr>
        <w:t>To make a menu for 1 day in infants</w:t>
      </w:r>
    </w:p>
    <w:p w:rsidR="00F02005" w:rsidRPr="00316FA2" w:rsidRDefault="00F02005" w:rsidP="00F02005">
      <w:pPr>
        <w:numPr>
          <w:ilvl w:val="0"/>
          <w:numId w:val="11"/>
        </w:numPr>
        <w:ind w:left="0" w:firstLine="709"/>
        <w:jc w:val="both"/>
        <w:rPr>
          <w:sz w:val="22"/>
          <w:szCs w:val="22"/>
          <w:lang w:val="en-GB"/>
        </w:rPr>
      </w:pPr>
      <w:r w:rsidRPr="00316FA2">
        <w:rPr>
          <w:sz w:val="22"/>
          <w:szCs w:val="22"/>
          <w:lang w:val="en-GB"/>
        </w:rPr>
        <w:t>To examine the day menu in infants and correct deviations</w:t>
      </w:r>
    </w:p>
    <w:p w:rsidR="00F02005" w:rsidRPr="00796151" w:rsidRDefault="00F02005" w:rsidP="00F02005">
      <w:pPr>
        <w:pStyle w:val="30"/>
        <w:ind w:firstLine="709"/>
        <w:jc w:val="both"/>
        <w:rPr>
          <w:b w:val="0"/>
          <w:sz w:val="22"/>
          <w:szCs w:val="22"/>
          <w:lang w:val="en-GB"/>
        </w:rPr>
      </w:pPr>
      <w:proofErr w:type="gramStart"/>
      <w:r w:rsidRPr="00316FA2">
        <w:rPr>
          <w:sz w:val="22"/>
          <w:szCs w:val="22"/>
          <w:lang w:val="en-GB"/>
        </w:rPr>
        <w:t xml:space="preserve">Topic </w:t>
      </w:r>
      <w:r>
        <w:rPr>
          <w:sz w:val="22"/>
          <w:szCs w:val="22"/>
          <w:lang w:val="en-GB"/>
        </w:rPr>
        <w:t>10</w:t>
      </w:r>
      <w:r w:rsidRPr="00316FA2">
        <w:rPr>
          <w:sz w:val="22"/>
          <w:szCs w:val="22"/>
          <w:lang w:val="en-GB"/>
        </w:rPr>
        <w:t>.</w:t>
      </w:r>
      <w:proofErr w:type="gramEnd"/>
      <w:r w:rsidRPr="00316FA2">
        <w:rPr>
          <w:sz w:val="22"/>
          <w:szCs w:val="22"/>
          <w:lang w:val="en-GB"/>
        </w:rPr>
        <w:t xml:space="preserve"> </w:t>
      </w:r>
      <w:proofErr w:type="gramStart"/>
      <w:r w:rsidRPr="00796151">
        <w:rPr>
          <w:b w:val="0"/>
          <w:sz w:val="22"/>
          <w:szCs w:val="22"/>
          <w:lang w:val="en-GB"/>
        </w:rPr>
        <w:t>Formula feeding in infants.</w:t>
      </w:r>
      <w:proofErr w:type="gramEnd"/>
      <w:r w:rsidRPr="00796151">
        <w:rPr>
          <w:b w:val="0"/>
          <w:sz w:val="22"/>
          <w:szCs w:val="22"/>
          <w:lang w:val="en-GB"/>
        </w:rPr>
        <w:t xml:space="preserve"> </w:t>
      </w:r>
      <w:proofErr w:type="gramStart"/>
      <w:r w:rsidRPr="00796151">
        <w:rPr>
          <w:b w:val="0"/>
          <w:sz w:val="22"/>
          <w:szCs w:val="22"/>
          <w:lang w:val="en-GB"/>
        </w:rPr>
        <w:t>Formula feeding after feeding up.</w:t>
      </w:r>
      <w:proofErr w:type="gramEnd"/>
    </w:p>
    <w:p w:rsidR="00F02005" w:rsidRPr="00796151" w:rsidRDefault="00F02005" w:rsidP="00F02005">
      <w:pPr>
        <w:pStyle w:val="30"/>
        <w:ind w:firstLine="709"/>
        <w:jc w:val="both"/>
        <w:rPr>
          <w:b w:val="0"/>
          <w:sz w:val="22"/>
          <w:szCs w:val="22"/>
          <w:lang w:val="en-GB"/>
        </w:rPr>
      </w:pPr>
      <w:proofErr w:type="gramStart"/>
      <w:r w:rsidRPr="00796151">
        <w:rPr>
          <w:b w:val="0"/>
          <w:sz w:val="22"/>
          <w:szCs w:val="22"/>
          <w:lang w:val="en-GB"/>
        </w:rPr>
        <w:t>The definition of formula feeding in infants.</w:t>
      </w:r>
      <w:proofErr w:type="gramEnd"/>
      <w:r w:rsidRPr="00796151">
        <w:rPr>
          <w:b w:val="0"/>
          <w:sz w:val="22"/>
          <w:szCs w:val="22"/>
          <w:lang w:val="en-GB"/>
        </w:rPr>
        <w:t xml:space="preserve"> Classification and characteristic of formulas for bottle feeding. Guarantee cow milk. </w:t>
      </w:r>
      <w:proofErr w:type="gramStart"/>
      <w:r w:rsidRPr="00796151">
        <w:rPr>
          <w:b w:val="0"/>
          <w:sz w:val="22"/>
          <w:szCs w:val="22"/>
          <w:lang w:val="en-GB"/>
        </w:rPr>
        <w:t>Principles of artificial feeding and criteria of assessment.</w:t>
      </w:r>
      <w:proofErr w:type="gramEnd"/>
      <w:r w:rsidRPr="00796151">
        <w:rPr>
          <w:b w:val="0"/>
          <w:sz w:val="22"/>
          <w:szCs w:val="22"/>
          <w:lang w:val="en-GB"/>
        </w:rPr>
        <w:t xml:space="preserve"> </w:t>
      </w:r>
      <w:proofErr w:type="gramStart"/>
      <w:r w:rsidRPr="00796151">
        <w:rPr>
          <w:b w:val="0"/>
          <w:sz w:val="22"/>
          <w:szCs w:val="22"/>
          <w:lang w:val="en-GB"/>
        </w:rPr>
        <w:t>Requirements of protein, carbohydrates, fat and energy intake.</w:t>
      </w:r>
      <w:proofErr w:type="gramEnd"/>
      <w:r w:rsidRPr="00796151">
        <w:rPr>
          <w:b w:val="0"/>
          <w:sz w:val="22"/>
          <w:szCs w:val="22"/>
          <w:lang w:val="en-GB"/>
        </w:rPr>
        <w:t xml:space="preserve"> </w:t>
      </w:r>
      <w:proofErr w:type="gramStart"/>
      <w:r w:rsidRPr="00796151">
        <w:rPr>
          <w:b w:val="0"/>
          <w:sz w:val="22"/>
          <w:szCs w:val="22"/>
          <w:lang w:val="en-GB"/>
        </w:rPr>
        <w:t>Feeding up and correction of diet in children.</w:t>
      </w:r>
      <w:proofErr w:type="gramEnd"/>
      <w:r w:rsidRPr="00796151">
        <w:rPr>
          <w:b w:val="0"/>
          <w:sz w:val="22"/>
          <w:szCs w:val="22"/>
          <w:lang w:val="en-GB"/>
        </w:rPr>
        <w:t xml:space="preserve"> </w:t>
      </w:r>
      <w:proofErr w:type="gramStart"/>
      <w:r w:rsidRPr="00796151">
        <w:rPr>
          <w:b w:val="0"/>
          <w:sz w:val="22"/>
          <w:szCs w:val="22"/>
          <w:lang w:val="en-GB"/>
        </w:rPr>
        <w:t>Requirements of protein, carbohydrates, fat and energy intake.</w:t>
      </w:r>
      <w:proofErr w:type="gramEnd"/>
    </w:p>
    <w:p w:rsidR="00F02005" w:rsidRPr="00316FA2" w:rsidRDefault="00F02005" w:rsidP="00F02005">
      <w:pPr>
        <w:ind w:firstLine="709"/>
        <w:jc w:val="both"/>
        <w:rPr>
          <w:sz w:val="22"/>
          <w:szCs w:val="22"/>
          <w:lang w:val="en-GB"/>
        </w:rPr>
      </w:pPr>
    </w:p>
    <w:p w:rsidR="00F02005" w:rsidRPr="00316FA2" w:rsidRDefault="00F02005" w:rsidP="00F02005">
      <w:pPr>
        <w:pStyle w:val="30"/>
        <w:ind w:firstLine="709"/>
        <w:jc w:val="both"/>
        <w:rPr>
          <w:sz w:val="22"/>
          <w:szCs w:val="22"/>
          <w:lang w:val="en-GB"/>
        </w:rPr>
      </w:pPr>
      <w:proofErr w:type="spellStart"/>
      <w:proofErr w:type="gramStart"/>
      <w:r w:rsidRPr="00316FA2">
        <w:rPr>
          <w:sz w:val="22"/>
          <w:szCs w:val="22"/>
          <w:lang w:val="en-GB"/>
        </w:rPr>
        <w:t>Submodule</w:t>
      </w:r>
      <w:proofErr w:type="spellEnd"/>
      <w:r w:rsidRPr="00316FA2">
        <w:rPr>
          <w:sz w:val="22"/>
          <w:szCs w:val="22"/>
          <w:lang w:val="en-GB"/>
        </w:rPr>
        <w:t xml:space="preserve"> </w:t>
      </w:r>
      <w:r>
        <w:rPr>
          <w:sz w:val="22"/>
          <w:szCs w:val="22"/>
          <w:lang w:val="en-GB"/>
        </w:rPr>
        <w:t>6</w:t>
      </w:r>
      <w:r w:rsidRPr="00316FA2">
        <w:rPr>
          <w:sz w:val="22"/>
          <w:szCs w:val="22"/>
          <w:lang w:val="en-GB"/>
        </w:rPr>
        <w:t>.</w:t>
      </w:r>
      <w:proofErr w:type="gramEnd"/>
      <w:r w:rsidRPr="00316FA2">
        <w:rPr>
          <w:sz w:val="22"/>
          <w:szCs w:val="22"/>
          <w:lang w:val="en-GB"/>
        </w:rPr>
        <w:t xml:space="preserve"> Mixed feeding in infants</w:t>
      </w:r>
    </w:p>
    <w:p w:rsidR="00F02005" w:rsidRPr="00316FA2" w:rsidRDefault="00F02005" w:rsidP="00F02005">
      <w:pPr>
        <w:ind w:firstLine="709"/>
        <w:jc w:val="both"/>
        <w:rPr>
          <w:i/>
          <w:sz w:val="22"/>
          <w:szCs w:val="22"/>
          <w:lang w:val="en-GB"/>
        </w:rPr>
      </w:pPr>
      <w:r w:rsidRPr="00316FA2">
        <w:rPr>
          <w:i/>
          <w:sz w:val="22"/>
          <w:szCs w:val="22"/>
          <w:lang w:val="en-GB"/>
        </w:rPr>
        <w:t>Learning objectives</w:t>
      </w:r>
      <w:r w:rsidRPr="00316FA2">
        <w:rPr>
          <w:sz w:val="22"/>
          <w:szCs w:val="22"/>
          <w:lang w:val="en-GB"/>
        </w:rPr>
        <w:t>:</w:t>
      </w:r>
    </w:p>
    <w:p w:rsidR="00F02005" w:rsidRPr="00316FA2" w:rsidRDefault="00F02005" w:rsidP="00F02005">
      <w:pPr>
        <w:pStyle w:val="21"/>
        <w:numPr>
          <w:ilvl w:val="0"/>
          <w:numId w:val="13"/>
        </w:numPr>
        <w:spacing w:after="0" w:line="240" w:lineRule="auto"/>
        <w:ind w:left="0" w:firstLine="709"/>
        <w:jc w:val="both"/>
        <w:rPr>
          <w:sz w:val="22"/>
          <w:szCs w:val="22"/>
          <w:lang w:val="en-GB"/>
        </w:rPr>
      </w:pPr>
      <w:r w:rsidRPr="00316FA2">
        <w:rPr>
          <w:sz w:val="22"/>
          <w:szCs w:val="22"/>
          <w:lang w:val="en-GB"/>
        </w:rPr>
        <w:t>To explain the definition of composite feeding in children and classification of formulas.</w:t>
      </w:r>
    </w:p>
    <w:p w:rsidR="00F02005" w:rsidRPr="00316FA2" w:rsidRDefault="00F02005" w:rsidP="00F02005">
      <w:pPr>
        <w:pStyle w:val="21"/>
        <w:numPr>
          <w:ilvl w:val="0"/>
          <w:numId w:val="13"/>
        </w:numPr>
        <w:spacing w:after="0" w:line="240" w:lineRule="auto"/>
        <w:ind w:left="0" w:firstLine="709"/>
        <w:jc w:val="both"/>
        <w:rPr>
          <w:sz w:val="22"/>
          <w:szCs w:val="22"/>
          <w:lang w:val="en-GB"/>
        </w:rPr>
      </w:pPr>
      <w:r w:rsidRPr="00316FA2">
        <w:rPr>
          <w:sz w:val="22"/>
          <w:szCs w:val="22"/>
          <w:lang w:val="en-GB"/>
        </w:rPr>
        <w:t>To collect anamnesis about feeding in infants and assess it.</w:t>
      </w:r>
    </w:p>
    <w:p w:rsidR="00F02005" w:rsidRPr="00316FA2" w:rsidRDefault="00F02005" w:rsidP="00F02005">
      <w:pPr>
        <w:numPr>
          <w:ilvl w:val="0"/>
          <w:numId w:val="13"/>
        </w:numPr>
        <w:ind w:left="0" w:firstLine="709"/>
        <w:jc w:val="both"/>
        <w:rPr>
          <w:sz w:val="22"/>
          <w:szCs w:val="22"/>
          <w:lang w:val="en-GB"/>
        </w:rPr>
      </w:pPr>
      <w:r w:rsidRPr="00316FA2">
        <w:rPr>
          <w:sz w:val="22"/>
          <w:szCs w:val="22"/>
          <w:lang w:val="en-GB"/>
        </w:rPr>
        <w:t>To calculate the day volume of food in children.</w:t>
      </w:r>
    </w:p>
    <w:p w:rsidR="00F02005" w:rsidRPr="00316FA2" w:rsidRDefault="00F02005" w:rsidP="00F02005">
      <w:pPr>
        <w:numPr>
          <w:ilvl w:val="0"/>
          <w:numId w:val="13"/>
        </w:numPr>
        <w:ind w:left="0" w:firstLine="709"/>
        <w:jc w:val="both"/>
        <w:rPr>
          <w:sz w:val="22"/>
          <w:szCs w:val="22"/>
          <w:lang w:val="en-GB"/>
        </w:rPr>
      </w:pPr>
      <w:r w:rsidRPr="00316FA2">
        <w:rPr>
          <w:sz w:val="22"/>
          <w:szCs w:val="22"/>
          <w:lang w:val="en-GB"/>
        </w:rPr>
        <w:t>To calculate the necessary volume per every food intake.</w:t>
      </w:r>
    </w:p>
    <w:p w:rsidR="00F02005" w:rsidRPr="00316FA2" w:rsidRDefault="00F02005" w:rsidP="00F02005">
      <w:pPr>
        <w:numPr>
          <w:ilvl w:val="0"/>
          <w:numId w:val="13"/>
        </w:numPr>
        <w:ind w:left="0" w:firstLine="709"/>
        <w:jc w:val="both"/>
        <w:rPr>
          <w:sz w:val="22"/>
          <w:szCs w:val="22"/>
          <w:lang w:val="en-GB"/>
        </w:rPr>
      </w:pPr>
      <w:r w:rsidRPr="00316FA2">
        <w:rPr>
          <w:sz w:val="22"/>
          <w:szCs w:val="22"/>
          <w:lang w:val="en-GB"/>
        </w:rPr>
        <w:t>To make a menu for 1 day in infants</w:t>
      </w:r>
    </w:p>
    <w:p w:rsidR="00F02005" w:rsidRDefault="00F02005" w:rsidP="00F02005">
      <w:pPr>
        <w:numPr>
          <w:ilvl w:val="0"/>
          <w:numId w:val="13"/>
        </w:numPr>
        <w:ind w:left="0" w:firstLine="709"/>
        <w:jc w:val="both"/>
        <w:rPr>
          <w:sz w:val="22"/>
          <w:szCs w:val="22"/>
          <w:lang w:val="en-GB"/>
        </w:rPr>
      </w:pPr>
      <w:r w:rsidRPr="00316FA2">
        <w:rPr>
          <w:sz w:val="22"/>
          <w:szCs w:val="22"/>
          <w:lang w:val="en-GB"/>
        </w:rPr>
        <w:t>To examine the day menu in infants and correct deviations</w:t>
      </w:r>
    </w:p>
    <w:p w:rsidR="00F02005" w:rsidRPr="00316FA2" w:rsidRDefault="00F02005" w:rsidP="00F02005">
      <w:pPr>
        <w:pStyle w:val="30"/>
        <w:ind w:firstLine="709"/>
        <w:jc w:val="both"/>
        <w:rPr>
          <w:sz w:val="22"/>
          <w:szCs w:val="22"/>
          <w:lang w:val="en-GB"/>
        </w:rPr>
      </w:pPr>
      <w:proofErr w:type="gramStart"/>
      <w:r w:rsidRPr="00316FA2">
        <w:rPr>
          <w:sz w:val="22"/>
          <w:szCs w:val="22"/>
          <w:lang w:val="en-GB"/>
        </w:rPr>
        <w:t xml:space="preserve">Topic </w:t>
      </w:r>
      <w:r>
        <w:rPr>
          <w:sz w:val="22"/>
          <w:szCs w:val="22"/>
          <w:lang w:val="en-GB"/>
        </w:rPr>
        <w:t>11</w:t>
      </w:r>
      <w:r w:rsidRPr="00316FA2">
        <w:rPr>
          <w:sz w:val="22"/>
          <w:szCs w:val="22"/>
          <w:lang w:val="en-GB"/>
        </w:rPr>
        <w:t>.</w:t>
      </w:r>
      <w:proofErr w:type="gramEnd"/>
      <w:r w:rsidRPr="00316FA2">
        <w:rPr>
          <w:sz w:val="22"/>
          <w:szCs w:val="22"/>
          <w:lang w:val="en-GB"/>
        </w:rPr>
        <w:t xml:space="preserve"> </w:t>
      </w:r>
      <w:proofErr w:type="gramStart"/>
      <w:r w:rsidRPr="00316FA2">
        <w:rPr>
          <w:b w:val="0"/>
          <w:sz w:val="22"/>
          <w:szCs w:val="22"/>
          <w:lang w:val="en-GB"/>
        </w:rPr>
        <w:t>Mixed feeding in infants.</w:t>
      </w:r>
      <w:proofErr w:type="gramEnd"/>
    </w:p>
    <w:p w:rsidR="00F02005" w:rsidRDefault="00F02005" w:rsidP="00F02005">
      <w:pPr>
        <w:ind w:firstLine="709"/>
        <w:jc w:val="both"/>
        <w:rPr>
          <w:sz w:val="22"/>
          <w:szCs w:val="22"/>
          <w:lang w:val="en-GB"/>
        </w:rPr>
      </w:pPr>
      <w:proofErr w:type="gramStart"/>
      <w:r w:rsidRPr="00316FA2">
        <w:rPr>
          <w:sz w:val="22"/>
          <w:szCs w:val="22"/>
          <w:lang w:val="en-GB"/>
        </w:rPr>
        <w:lastRenderedPageBreak/>
        <w:t>The definition of composite feeding in infants.</w:t>
      </w:r>
      <w:proofErr w:type="gramEnd"/>
      <w:r w:rsidRPr="00316FA2">
        <w:rPr>
          <w:sz w:val="22"/>
          <w:szCs w:val="22"/>
          <w:lang w:val="en-GB"/>
        </w:rPr>
        <w:t xml:space="preserve"> </w:t>
      </w:r>
      <w:proofErr w:type="gramStart"/>
      <w:r w:rsidRPr="00316FA2">
        <w:rPr>
          <w:sz w:val="22"/>
          <w:szCs w:val="22"/>
          <w:lang w:val="en-GB"/>
        </w:rPr>
        <w:t>Classification and characteristic of formulas for composite feeding.</w:t>
      </w:r>
      <w:proofErr w:type="gramEnd"/>
      <w:r w:rsidRPr="00316FA2">
        <w:rPr>
          <w:sz w:val="22"/>
          <w:szCs w:val="22"/>
          <w:lang w:val="en-GB"/>
        </w:rPr>
        <w:t xml:space="preserve"> </w:t>
      </w:r>
      <w:proofErr w:type="gramStart"/>
      <w:r w:rsidRPr="00316FA2">
        <w:rPr>
          <w:sz w:val="22"/>
          <w:szCs w:val="22"/>
          <w:lang w:val="en-GB"/>
        </w:rPr>
        <w:t>Principles of composite feeding and criteria of assessment.</w:t>
      </w:r>
      <w:proofErr w:type="gramEnd"/>
      <w:r w:rsidRPr="00316FA2">
        <w:rPr>
          <w:sz w:val="22"/>
          <w:szCs w:val="22"/>
          <w:lang w:val="en-GB"/>
        </w:rPr>
        <w:t xml:space="preserve"> </w:t>
      </w:r>
      <w:proofErr w:type="gramStart"/>
      <w:r w:rsidRPr="00316FA2">
        <w:rPr>
          <w:sz w:val="22"/>
          <w:szCs w:val="22"/>
          <w:lang w:val="en-GB"/>
        </w:rPr>
        <w:t>Requirements of protein, carbohydrates, fat and energy intake.</w:t>
      </w:r>
      <w:proofErr w:type="gramEnd"/>
    </w:p>
    <w:p w:rsidR="00F02005" w:rsidRPr="00316FA2" w:rsidRDefault="00F02005" w:rsidP="00F02005">
      <w:pPr>
        <w:pStyle w:val="30"/>
        <w:ind w:firstLine="709"/>
        <w:jc w:val="both"/>
        <w:rPr>
          <w:sz w:val="22"/>
          <w:szCs w:val="22"/>
          <w:lang w:val="en-GB"/>
        </w:rPr>
      </w:pPr>
      <w:proofErr w:type="spellStart"/>
      <w:proofErr w:type="gramStart"/>
      <w:r>
        <w:rPr>
          <w:sz w:val="22"/>
          <w:szCs w:val="22"/>
          <w:lang w:val="en-GB"/>
        </w:rPr>
        <w:t>Submodule</w:t>
      </w:r>
      <w:proofErr w:type="spellEnd"/>
      <w:r>
        <w:rPr>
          <w:sz w:val="22"/>
          <w:szCs w:val="22"/>
          <w:lang w:val="en-GB"/>
        </w:rPr>
        <w:t xml:space="preserve"> 7</w:t>
      </w:r>
      <w:r w:rsidRPr="00316FA2">
        <w:rPr>
          <w:sz w:val="22"/>
          <w:szCs w:val="22"/>
          <w:lang w:val="en-GB"/>
        </w:rPr>
        <w:t>.</w:t>
      </w:r>
      <w:proofErr w:type="gramEnd"/>
      <w:r w:rsidRPr="00316FA2">
        <w:rPr>
          <w:sz w:val="22"/>
          <w:szCs w:val="22"/>
          <w:lang w:val="en-GB"/>
        </w:rPr>
        <w:t xml:space="preserve"> Nutrition in children after 1 year </w:t>
      </w:r>
    </w:p>
    <w:p w:rsidR="00F02005" w:rsidRPr="00316FA2" w:rsidRDefault="00F02005" w:rsidP="00F02005">
      <w:pPr>
        <w:ind w:firstLine="709"/>
        <w:jc w:val="both"/>
        <w:rPr>
          <w:i/>
          <w:sz w:val="22"/>
          <w:szCs w:val="22"/>
          <w:lang w:val="en-GB"/>
        </w:rPr>
      </w:pPr>
      <w:r w:rsidRPr="00316FA2">
        <w:rPr>
          <w:i/>
          <w:sz w:val="22"/>
          <w:szCs w:val="22"/>
          <w:lang w:val="en-GB"/>
        </w:rPr>
        <w:t>Learning objectives:</w:t>
      </w:r>
    </w:p>
    <w:p w:rsidR="00F02005" w:rsidRPr="00316FA2" w:rsidRDefault="00F02005" w:rsidP="00F02005">
      <w:pPr>
        <w:pStyle w:val="21"/>
        <w:numPr>
          <w:ilvl w:val="0"/>
          <w:numId w:val="23"/>
        </w:numPr>
        <w:spacing w:after="0" w:line="240" w:lineRule="auto"/>
        <w:jc w:val="both"/>
        <w:rPr>
          <w:sz w:val="22"/>
          <w:szCs w:val="22"/>
          <w:lang w:val="en-GB"/>
        </w:rPr>
      </w:pPr>
      <w:r w:rsidRPr="00316FA2">
        <w:rPr>
          <w:sz w:val="22"/>
          <w:szCs w:val="22"/>
          <w:lang w:val="en-GB"/>
        </w:rPr>
        <w:t>To collect anamnesis about feeding in children after 1 year.</w:t>
      </w:r>
    </w:p>
    <w:p w:rsidR="00F02005" w:rsidRPr="00316FA2" w:rsidRDefault="00F02005" w:rsidP="00F02005">
      <w:pPr>
        <w:numPr>
          <w:ilvl w:val="0"/>
          <w:numId w:val="23"/>
        </w:numPr>
        <w:jc w:val="both"/>
        <w:rPr>
          <w:sz w:val="22"/>
          <w:szCs w:val="22"/>
          <w:lang w:val="en-GB"/>
        </w:rPr>
      </w:pPr>
      <w:r w:rsidRPr="00316FA2">
        <w:rPr>
          <w:sz w:val="22"/>
          <w:szCs w:val="22"/>
          <w:lang w:val="en-GB"/>
        </w:rPr>
        <w:t>To calculate the day volume of food in children after 1 year.</w:t>
      </w:r>
    </w:p>
    <w:p w:rsidR="00F02005" w:rsidRPr="00316FA2" w:rsidRDefault="00F02005" w:rsidP="00F02005">
      <w:pPr>
        <w:numPr>
          <w:ilvl w:val="0"/>
          <w:numId w:val="23"/>
        </w:numPr>
        <w:jc w:val="both"/>
        <w:rPr>
          <w:sz w:val="22"/>
          <w:szCs w:val="22"/>
          <w:lang w:val="en-GB"/>
        </w:rPr>
      </w:pPr>
      <w:r w:rsidRPr="00316FA2">
        <w:rPr>
          <w:sz w:val="22"/>
          <w:szCs w:val="22"/>
          <w:lang w:val="en-GB"/>
        </w:rPr>
        <w:t>To calculate the necessary volume per every food intake in children after 1 year.</w:t>
      </w:r>
    </w:p>
    <w:p w:rsidR="00F02005" w:rsidRPr="00316FA2" w:rsidRDefault="00F02005" w:rsidP="00F02005">
      <w:pPr>
        <w:numPr>
          <w:ilvl w:val="0"/>
          <w:numId w:val="23"/>
        </w:numPr>
        <w:jc w:val="both"/>
        <w:rPr>
          <w:sz w:val="22"/>
          <w:szCs w:val="22"/>
          <w:lang w:val="en-GB"/>
        </w:rPr>
      </w:pPr>
      <w:r w:rsidRPr="00316FA2">
        <w:rPr>
          <w:sz w:val="22"/>
          <w:szCs w:val="22"/>
          <w:lang w:val="en-GB"/>
        </w:rPr>
        <w:t>To make a menu for 1 day in children after 1 year</w:t>
      </w:r>
    </w:p>
    <w:p w:rsidR="00F02005" w:rsidRPr="00316FA2" w:rsidRDefault="00F02005" w:rsidP="00F02005">
      <w:pPr>
        <w:numPr>
          <w:ilvl w:val="0"/>
          <w:numId w:val="23"/>
        </w:numPr>
        <w:jc w:val="both"/>
        <w:rPr>
          <w:sz w:val="22"/>
          <w:szCs w:val="22"/>
          <w:lang w:val="en-GB"/>
        </w:rPr>
      </w:pPr>
      <w:r w:rsidRPr="00316FA2">
        <w:rPr>
          <w:sz w:val="22"/>
          <w:szCs w:val="22"/>
          <w:lang w:val="en-GB"/>
        </w:rPr>
        <w:t>To examine the day menu and correct deviations in children after 1 year</w:t>
      </w:r>
    </w:p>
    <w:p w:rsidR="00F02005" w:rsidRPr="00316FA2" w:rsidRDefault="00F02005" w:rsidP="00F02005">
      <w:pPr>
        <w:ind w:firstLine="709"/>
        <w:jc w:val="both"/>
        <w:rPr>
          <w:b/>
          <w:sz w:val="22"/>
          <w:szCs w:val="22"/>
          <w:lang w:val="en-GB"/>
        </w:rPr>
      </w:pPr>
      <w:proofErr w:type="gramStart"/>
      <w:r>
        <w:rPr>
          <w:b/>
          <w:sz w:val="22"/>
          <w:szCs w:val="22"/>
          <w:lang w:val="en-GB"/>
        </w:rPr>
        <w:t>Topic 12</w:t>
      </w:r>
      <w:r w:rsidRPr="00316FA2">
        <w:rPr>
          <w:b/>
          <w:sz w:val="22"/>
          <w:szCs w:val="22"/>
          <w:lang w:val="en-GB"/>
        </w:rPr>
        <w:t>.</w:t>
      </w:r>
      <w:proofErr w:type="gramEnd"/>
      <w:r w:rsidRPr="00316FA2">
        <w:rPr>
          <w:b/>
          <w:sz w:val="22"/>
          <w:szCs w:val="22"/>
          <w:lang w:val="en-GB"/>
        </w:rPr>
        <w:t xml:space="preserve"> </w:t>
      </w:r>
      <w:proofErr w:type="gramStart"/>
      <w:r w:rsidRPr="00316FA2">
        <w:rPr>
          <w:sz w:val="22"/>
          <w:szCs w:val="22"/>
          <w:lang w:val="en-GB"/>
        </w:rPr>
        <w:t>Organization and principles of nutrition in children after 1 year.</w:t>
      </w:r>
      <w:proofErr w:type="gramEnd"/>
      <w:r w:rsidRPr="00316FA2">
        <w:rPr>
          <w:sz w:val="22"/>
          <w:szCs w:val="22"/>
          <w:lang w:val="en-GB"/>
        </w:rPr>
        <w:t xml:space="preserve"> Organization and principles of nutrition in sick children</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Organization and principles of nutrition in children after 1 year.</w:t>
      </w:r>
      <w:proofErr w:type="gramEnd"/>
      <w:r>
        <w:rPr>
          <w:sz w:val="22"/>
          <w:szCs w:val="22"/>
          <w:lang w:val="en-GB"/>
        </w:rPr>
        <w:t xml:space="preserve"> </w:t>
      </w:r>
      <w:proofErr w:type="gramStart"/>
      <w:r w:rsidRPr="00316FA2">
        <w:rPr>
          <w:sz w:val="22"/>
          <w:szCs w:val="22"/>
          <w:lang w:val="en-GB"/>
        </w:rPr>
        <w:t>Organization and principles of nutrition in sick children.</w:t>
      </w:r>
      <w:proofErr w:type="gramEnd"/>
      <w:r w:rsidRPr="00316FA2">
        <w:rPr>
          <w:sz w:val="22"/>
          <w:szCs w:val="22"/>
          <w:lang w:val="en-GB"/>
        </w:rPr>
        <w:t xml:space="preserve"> </w:t>
      </w:r>
    </w:p>
    <w:p w:rsidR="00F02005" w:rsidRPr="00796151" w:rsidRDefault="00F02005" w:rsidP="00F02005">
      <w:pPr>
        <w:autoSpaceDE w:val="0"/>
        <w:autoSpaceDN w:val="0"/>
        <w:adjustRightInd w:val="0"/>
        <w:ind w:firstLine="709"/>
        <w:jc w:val="both"/>
        <w:rPr>
          <w:lang w:val="en-GB"/>
        </w:rPr>
      </w:pPr>
    </w:p>
    <w:p w:rsidR="00F02005" w:rsidRPr="00316FA2" w:rsidRDefault="00F02005" w:rsidP="00F02005">
      <w:pPr>
        <w:autoSpaceDE w:val="0"/>
        <w:autoSpaceDN w:val="0"/>
        <w:adjustRightInd w:val="0"/>
        <w:ind w:firstLine="709"/>
        <w:jc w:val="both"/>
        <w:rPr>
          <w:sz w:val="22"/>
          <w:szCs w:val="22"/>
          <w:lang w:val="en-GB"/>
        </w:rPr>
      </w:pPr>
      <w:r w:rsidRPr="00316FA2">
        <w:rPr>
          <w:b/>
          <w:bCs/>
          <w:sz w:val="22"/>
          <w:szCs w:val="22"/>
          <w:u w:val="single"/>
          <w:lang w:val="en-GB"/>
        </w:rPr>
        <w:t>List of questions for preparing to module control</w:t>
      </w:r>
    </w:p>
    <w:p w:rsidR="00F02005" w:rsidRPr="00316FA2" w:rsidRDefault="00F02005" w:rsidP="00F02005">
      <w:pPr>
        <w:autoSpaceDE w:val="0"/>
        <w:autoSpaceDN w:val="0"/>
        <w:adjustRightInd w:val="0"/>
        <w:ind w:firstLine="709"/>
        <w:jc w:val="both"/>
        <w:rPr>
          <w:sz w:val="22"/>
          <w:szCs w:val="22"/>
          <w:lang w:val="en-GB"/>
        </w:rPr>
      </w:pPr>
      <w:r w:rsidRPr="00316FA2">
        <w:rPr>
          <w:i/>
          <w:iCs/>
          <w:sz w:val="22"/>
          <w:szCs w:val="22"/>
          <w:lang w:val="en-GB"/>
        </w:rPr>
        <w:t>Theoretical question</w:t>
      </w:r>
      <w:r w:rsidRPr="00316FA2">
        <w:rPr>
          <w:sz w:val="22"/>
          <w:szCs w:val="22"/>
          <w:lang w:val="en-GB"/>
        </w:rPr>
        <w:t>:</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1.Principles</w:t>
      </w:r>
      <w:proofErr w:type="gramEnd"/>
      <w:r w:rsidRPr="00316FA2">
        <w:rPr>
          <w:sz w:val="22"/>
          <w:szCs w:val="22"/>
          <w:lang w:val="en-GB"/>
        </w:rPr>
        <w:t xml:space="preserve"> of organisation </w:t>
      </w:r>
      <w:proofErr w:type="spellStart"/>
      <w:r w:rsidRPr="00316FA2">
        <w:rPr>
          <w:sz w:val="22"/>
          <w:szCs w:val="22"/>
          <w:lang w:val="en-GB"/>
        </w:rPr>
        <w:t>pediatric</w:t>
      </w:r>
      <w:proofErr w:type="spellEnd"/>
      <w:r w:rsidRPr="00316FA2">
        <w:rPr>
          <w:sz w:val="22"/>
          <w:szCs w:val="22"/>
          <w:lang w:val="en-GB"/>
        </w:rPr>
        <w:t xml:space="preserve"> health care.</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2.Structure</w:t>
      </w:r>
      <w:proofErr w:type="gramEnd"/>
      <w:r w:rsidRPr="00316FA2">
        <w:rPr>
          <w:sz w:val="22"/>
          <w:szCs w:val="22"/>
          <w:lang w:val="en-GB"/>
        </w:rPr>
        <w:t xml:space="preserve"> and organisation of </w:t>
      </w:r>
      <w:proofErr w:type="spellStart"/>
      <w:r w:rsidRPr="00316FA2">
        <w:rPr>
          <w:sz w:val="22"/>
          <w:szCs w:val="22"/>
          <w:lang w:val="en-GB"/>
        </w:rPr>
        <w:t>pediatric</w:t>
      </w:r>
      <w:proofErr w:type="spellEnd"/>
      <w:r w:rsidRPr="00316FA2">
        <w:rPr>
          <w:sz w:val="22"/>
          <w:szCs w:val="22"/>
          <w:lang w:val="en-GB"/>
        </w:rPr>
        <w:t xml:space="preserve"> patient health care establishments</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3.Organisation</w:t>
      </w:r>
      <w:proofErr w:type="gramEnd"/>
      <w:r w:rsidRPr="00316FA2">
        <w:rPr>
          <w:sz w:val="22"/>
          <w:szCs w:val="22"/>
          <w:lang w:val="en-GB"/>
        </w:rPr>
        <w:t xml:space="preserve"> of hygiene and sanitary conditions and </w:t>
      </w:r>
      <w:proofErr w:type="spellStart"/>
      <w:r w:rsidRPr="00316FA2">
        <w:rPr>
          <w:sz w:val="22"/>
          <w:szCs w:val="22"/>
          <w:lang w:val="en-GB"/>
        </w:rPr>
        <w:t>antiepidemic</w:t>
      </w:r>
      <w:proofErr w:type="spellEnd"/>
      <w:r w:rsidRPr="00316FA2">
        <w:rPr>
          <w:sz w:val="22"/>
          <w:szCs w:val="22"/>
          <w:lang w:val="en-GB"/>
        </w:rPr>
        <w:t xml:space="preserve"> regimes in hospitals</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4.Volume</w:t>
      </w:r>
      <w:proofErr w:type="gramEnd"/>
      <w:r w:rsidRPr="00316FA2">
        <w:rPr>
          <w:sz w:val="22"/>
          <w:szCs w:val="22"/>
          <w:lang w:val="en-GB"/>
        </w:rPr>
        <w:t xml:space="preserve"> and forms of paediatrician routine work</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5.Long</w:t>
      </w:r>
      <w:proofErr w:type="gramEnd"/>
      <w:r w:rsidRPr="00316FA2">
        <w:rPr>
          <w:sz w:val="22"/>
          <w:szCs w:val="22"/>
          <w:lang w:val="en-GB"/>
        </w:rPr>
        <w:t>-time permanent observation and observation in out-patients clinics in childhood</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6.Sanitary</w:t>
      </w:r>
      <w:proofErr w:type="gramEnd"/>
      <w:r w:rsidRPr="00316FA2">
        <w:rPr>
          <w:sz w:val="22"/>
          <w:szCs w:val="22"/>
          <w:lang w:val="en-GB"/>
        </w:rPr>
        <w:t xml:space="preserve"> education in paediatrician practise</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7.Conception</w:t>
      </w:r>
      <w:proofErr w:type="gramEnd"/>
      <w:r w:rsidRPr="00316FA2">
        <w:rPr>
          <w:sz w:val="22"/>
          <w:szCs w:val="22"/>
          <w:lang w:val="en-GB"/>
        </w:rPr>
        <w:t xml:space="preserve"> of children state of heath, criteria of estimation and health group.</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8.Basic</w:t>
      </w:r>
      <w:proofErr w:type="gramEnd"/>
      <w:r w:rsidRPr="00316FA2">
        <w:rPr>
          <w:sz w:val="22"/>
          <w:szCs w:val="22"/>
          <w:lang w:val="en-GB"/>
        </w:rPr>
        <w:t xml:space="preserve"> statistical indexes (mortality, morbidity </w:t>
      </w:r>
      <w:proofErr w:type="spellStart"/>
      <w:r w:rsidRPr="00316FA2">
        <w:rPr>
          <w:sz w:val="22"/>
          <w:szCs w:val="22"/>
          <w:lang w:val="en-GB"/>
        </w:rPr>
        <w:t>etc</w:t>
      </w:r>
      <w:proofErr w:type="spellEnd"/>
      <w:r w:rsidRPr="00316FA2">
        <w:rPr>
          <w:sz w:val="22"/>
          <w:szCs w:val="22"/>
          <w:lang w:val="en-GB"/>
        </w:rPr>
        <w:t xml:space="preserve">) in </w:t>
      </w:r>
      <w:proofErr w:type="spellStart"/>
      <w:r w:rsidRPr="00316FA2">
        <w:rPr>
          <w:sz w:val="22"/>
          <w:szCs w:val="22"/>
          <w:lang w:val="en-GB"/>
        </w:rPr>
        <w:t>pediatrics</w:t>
      </w:r>
      <w:proofErr w:type="spellEnd"/>
      <w:r w:rsidRPr="00316FA2">
        <w:rPr>
          <w:sz w:val="22"/>
          <w:szCs w:val="22"/>
          <w:lang w:val="en-GB"/>
        </w:rPr>
        <w:t>.</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9.Basic</w:t>
      </w:r>
      <w:proofErr w:type="gramEnd"/>
      <w:r w:rsidRPr="00316FA2">
        <w:rPr>
          <w:sz w:val="22"/>
          <w:szCs w:val="22"/>
          <w:lang w:val="en-GB"/>
        </w:rPr>
        <w:t xml:space="preserve"> historical stages of </w:t>
      </w:r>
      <w:proofErr w:type="spellStart"/>
      <w:r w:rsidRPr="00316FA2">
        <w:rPr>
          <w:sz w:val="22"/>
          <w:szCs w:val="22"/>
          <w:lang w:val="en-GB"/>
        </w:rPr>
        <w:t>pediatrics</w:t>
      </w:r>
      <w:proofErr w:type="spellEnd"/>
      <w:r w:rsidRPr="00316FA2">
        <w:rPr>
          <w:sz w:val="22"/>
          <w:szCs w:val="22"/>
          <w:lang w:val="en-GB"/>
        </w:rPr>
        <w:t xml:space="preserve"> development.</w:t>
      </w:r>
    </w:p>
    <w:p w:rsidR="00F02005" w:rsidRPr="00316FA2" w:rsidRDefault="00F02005" w:rsidP="00F02005">
      <w:pPr>
        <w:autoSpaceDE w:val="0"/>
        <w:autoSpaceDN w:val="0"/>
        <w:adjustRightInd w:val="0"/>
        <w:jc w:val="both"/>
        <w:rPr>
          <w:sz w:val="22"/>
          <w:szCs w:val="22"/>
          <w:lang w:val="en-GB"/>
        </w:rPr>
      </w:pPr>
      <w:r w:rsidRPr="00316FA2">
        <w:rPr>
          <w:sz w:val="22"/>
          <w:szCs w:val="22"/>
          <w:lang w:val="en-GB"/>
        </w:rPr>
        <w:t>10</w:t>
      </w:r>
      <w:proofErr w:type="gramStart"/>
      <w:r w:rsidRPr="00316FA2">
        <w:rPr>
          <w:sz w:val="22"/>
          <w:szCs w:val="22"/>
          <w:lang w:val="en-GB"/>
        </w:rPr>
        <w:t>.Periods</w:t>
      </w:r>
      <w:proofErr w:type="gramEnd"/>
      <w:r w:rsidRPr="00316FA2">
        <w:rPr>
          <w:sz w:val="22"/>
          <w:szCs w:val="22"/>
          <w:lang w:val="en-GB"/>
        </w:rPr>
        <w:t xml:space="preserve"> of childhood, their characteristics and pathology peculiarities in different age groups.</w:t>
      </w:r>
    </w:p>
    <w:p w:rsidR="00F02005" w:rsidRPr="00316FA2" w:rsidRDefault="00F02005" w:rsidP="00F02005">
      <w:pPr>
        <w:autoSpaceDE w:val="0"/>
        <w:autoSpaceDN w:val="0"/>
        <w:adjustRightInd w:val="0"/>
        <w:jc w:val="both"/>
        <w:rPr>
          <w:sz w:val="22"/>
          <w:szCs w:val="22"/>
          <w:lang w:val="en-GB"/>
        </w:rPr>
      </w:pPr>
      <w:r w:rsidRPr="00316FA2">
        <w:rPr>
          <w:sz w:val="22"/>
          <w:szCs w:val="22"/>
          <w:lang w:val="en-GB"/>
        </w:rPr>
        <w:t>11</w:t>
      </w:r>
      <w:proofErr w:type="gramStart"/>
      <w:r w:rsidRPr="00316FA2">
        <w:rPr>
          <w:sz w:val="22"/>
          <w:szCs w:val="22"/>
          <w:lang w:val="en-GB"/>
        </w:rPr>
        <w:t>.Anamnesis</w:t>
      </w:r>
      <w:proofErr w:type="gramEnd"/>
      <w:r w:rsidRPr="00316FA2">
        <w:rPr>
          <w:sz w:val="22"/>
          <w:szCs w:val="22"/>
          <w:lang w:val="en-GB"/>
        </w:rPr>
        <w:t>, peculiarities of collection in different age groups</w:t>
      </w:r>
    </w:p>
    <w:p w:rsidR="00F02005" w:rsidRPr="00316FA2" w:rsidRDefault="00F02005" w:rsidP="00F02005">
      <w:pPr>
        <w:autoSpaceDE w:val="0"/>
        <w:autoSpaceDN w:val="0"/>
        <w:adjustRightInd w:val="0"/>
        <w:jc w:val="both"/>
        <w:rPr>
          <w:sz w:val="22"/>
          <w:szCs w:val="22"/>
          <w:lang w:val="en-GB"/>
        </w:rPr>
      </w:pPr>
      <w:r w:rsidRPr="00316FA2">
        <w:rPr>
          <w:sz w:val="22"/>
          <w:szCs w:val="22"/>
          <w:lang w:val="en-GB"/>
        </w:rPr>
        <w:t>12</w:t>
      </w:r>
      <w:proofErr w:type="gramStart"/>
      <w:r w:rsidRPr="00316FA2">
        <w:rPr>
          <w:sz w:val="22"/>
          <w:szCs w:val="22"/>
          <w:lang w:val="en-GB"/>
        </w:rPr>
        <w:t>.The</w:t>
      </w:r>
      <w:proofErr w:type="gramEnd"/>
      <w:r w:rsidRPr="00316FA2">
        <w:rPr>
          <w:sz w:val="22"/>
          <w:szCs w:val="22"/>
          <w:lang w:val="en-GB"/>
        </w:rPr>
        <w:t xml:space="preserve"> estimation of whole state of health estimation in children</w:t>
      </w:r>
    </w:p>
    <w:p w:rsidR="00F02005" w:rsidRPr="00316FA2" w:rsidRDefault="00F02005" w:rsidP="00F02005">
      <w:pPr>
        <w:autoSpaceDE w:val="0"/>
        <w:autoSpaceDN w:val="0"/>
        <w:adjustRightInd w:val="0"/>
        <w:jc w:val="both"/>
        <w:rPr>
          <w:sz w:val="22"/>
          <w:szCs w:val="22"/>
          <w:lang w:val="en-GB"/>
        </w:rPr>
      </w:pPr>
      <w:r w:rsidRPr="00316FA2">
        <w:rPr>
          <w:sz w:val="22"/>
          <w:szCs w:val="22"/>
          <w:lang w:val="en-GB"/>
        </w:rPr>
        <w:t>13</w:t>
      </w:r>
      <w:proofErr w:type="gramStart"/>
      <w:r w:rsidRPr="00316FA2">
        <w:rPr>
          <w:sz w:val="22"/>
          <w:szCs w:val="22"/>
          <w:lang w:val="en-GB"/>
        </w:rPr>
        <w:t>.The</w:t>
      </w:r>
      <w:proofErr w:type="gramEnd"/>
      <w:r w:rsidRPr="00316FA2">
        <w:rPr>
          <w:sz w:val="22"/>
          <w:szCs w:val="22"/>
          <w:lang w:val="en-GB"/>
        </w:rPr>
        <w:t xml:space="preserve"> </w:t>
      </w:r>
      <w:proofErr w:type="spellStart"/>
      <w:r w:rsidRPr="00316FA2">
        <w:rPr>
          <w:sz w:val="22"/>
          <w:szCs w:val="22"/>
          <w:lang w:val="en-GB"/>
        </w:rPr>
        <w:t>newborn</w:t>
      </w:r>
      <w:proofErr w:type="spellEnd"/>
      <w:r w:rsidRPr="00316FA2">
        <w:rPr>
          <w:sz w:val="22"/>
          <w:szCs w:val="22"/>
          <w:lang w:val="en-GB"/>
        </w:rPr>
        <w:t xml:space="preserve"> child. </w:t>
      </w:r>
      <w:proofErr w:type="gramStart"/>
      <w:r w:rsidRPr="00316FA2">
        <w:rPr>
          <w:sz w:val="22"/>
          <w:szCs w:val="22"/>
          <w:lang w:val="en-GB"/>
        </w:rPr>
        <w:t xml:space="preserve">Physiological and transitional conditions in </w:t>
      </w:r>
      <w:proofErr w:type="spellStart"/>
      <w:r w:rsidRPr="00316FA2">
        <w:rPr>
          <w:sz w:val="22"/>
          <w:szCs w:val="22"/>
          <w:lang w:val="en-GB"/>
        </w:rPr>
        <w:t>newborn</w:t>
      </w:r>
      <w:proofErr w:type="spellEnd"/>
      <w:r w:rsidRPr="00316FA2">
        <w:rPr>
          <w:sz w:val="22"/>
          <w:szCs w:val="22"/>
          <w:lang w:val="en-GB"/>
        </w:rPr>
        <w:t xml:space="preserve"> period.</w:t>
      </w:r>
      <w:proofErr w:type="gramEnd"/>
      <w:r w:rsidRPr="00316FA2">
        <w:rPr>
          <w:sz w:val="22"/>
          <w:szCs w:val="22"/>
          <w:lang w:val="en-GB"/>
        </w:rPr>
        <w:t xml:space="preserve"> </w:t>
      </w:r>
    </w:p>
    <w:p w:rsidR="00F02005" w:rsidRPr="00316FA2" w:rsidRDefault="00F02005" w:rsidP="00F02005">
      <w:pPr>
        <w:autoSpaceDE w:val="0"/>
        <w:autoSpaceDN w:val="0"/>
        <w:adjustRightInd w:val="0"/>
        <w:jc w:val="both"/>
        <w:rPr>
          <w:sz w:val="22"/>
          <w:szCs w:val="22"/>
          <w:lang w:val="en-GB"/>
        </w:rPr>
      </w:pPr>
      <w:r w:rsidRPr="00316FA2">
        <w:rPr>
          <w:sz w:val="22"/>
          <w:szCs w:val="22"/>
          <w:lang w:val="en-GB"/>
        </w:rPr>
        <w:t>14</w:t>
      </w:r>
      <w:proofErr w:type="gramStart"/>
      <w:r w:rsidRPr="00316FA2">
        <w:rPr>
          <w:sz w:val="22"/>
          <w:szCs w:val="22"/>
          <w:lang w:val="en-GB"/>
        </w:rPr>
        <w:t>.The</w:t>
      </w:r>
      <w:proofErr w:type="gramEnd"/>
      <w:r w:rsidRPr="00316FA2">
        <w:rPr>
          <w:sz w:val="22"/>
          <w:szCs w:val="22"/>
          <w:lang w:val="en-GB"/>
        </w:rPr>
        <w:t xml:space="preserve"> conception about maturity of </w:t>
      </w:r>
      <w:proofErr w:type="spellStart"/>
      <w:r w:rsidRPr="00316FA2">
        <w:rPr>
          <w:sz w:val="22"/>
          <w:szCs w:val="22"/>
          <w:lang w:val="en-GB"/>
        </w:rPr>
        <w:t>newborn</w:t>
      </w:r>
      <w:proofErr w:type="spellEnd"/>
      <w:r w:rsidRPr="00316FA2">
        <w:rPr>
          <w:sz w:val="22"/>
          <w:szCs w:val="22"/>
          <w:lang w:val="en-GB"/>
        </w:rPr>
        <w:t xml:space="preserve"> child. </w:t>
      </w:r>
      <w:proofErr w:type="gramStart"/>
      <w:r w:rsidRPr="00316FA2">
        <w:rPr>
          <w:sz w:val="22"/>
          <w:szCs w:val="22"/>
          <w:lang w:val="en-GB"/>
        </w:rPr>
        <w:t>The indexes of premature.</w:t>
      </w:r>
      <w:proofErr w:type="gramEnd"/>
      <w:r w:rsidRPr="00316FA2">
        <w:rPr>
          <w:sz w:val="22"/>
          <w:szCs w:val="22"/>
          <w:lang w:val="en-GB"/>
        </w:rPr>
        <w:t xml:space="preserve"> </w:t>
      </w:r>
      <w:proofErr w:type="gramStart"/>
      <w:r w:rsidRPr="00316FA2">
        <w:rPr>
          <w:sz w:val="22"/>
          <w:szCs w:val="22"/>
          <w:lang w:val="en-GB"/>
        </w:rPr>
        <w:t>Classification of premature.</w:t>
      </w:r>
      <w:proofErr w:type="gramEnd"/>
    </w:p>
    <w:p w:rsidR="00F02005" w:rsidRPr="00316FA2" w:rsidRDefault="00F02005" w:rsidP="00F02005">
      <w:pPr>
        <w:autoSpaceDE w:val="0"/>
        <w:autoSpaceDN w:val="0"/>
        <w:adjustRightInd w:val="0"/>
        <w:jc w:val="both"/>
        <w:rPr>
          <w:sz w:val="22"/>
          <w:szCs w:val="22"/>
          <w:lang w:val="en-GB"/>
        </w:rPr>
      </w:pPr>
      <w:r>
        <w:rPr>
          <w:sz w:val="22"/>
          <w:szCs w:val="22"/>
          <w:lang w:val="en-GB"/>
        </w:rPr>
        <w:t>15</w:t>
      </w:r>
      <w:proofErr w:type="gramStart"/>
      <w:r w:rsidRPr="00316FA2">
        <w:rPr>
          <w:sz w:val="22"/>
          <w:szCs w:val="22"/>
          <w:lang w:val="en-GB"/>
        </w:rPr>
        <w:t>.The</w:t>
      </w:r>
      <w:proofErr w:type="gramEnd"/>
      <w:r w:rsidRPr="00316FA2">
        <w:rPr>
          <w:sz w:val="22"/>
          <w:szCs w:val="22"/>
          <w:lang w:val="en-GB"/>
        </w:rPr>
        <w:t xml:space="preserve"> first care of </w:t>
      </w:r>
      <w:proofErr w:type="spellStart"/>
      <w:r w:rsidRPr="00316FA2">
        <w:rPr>
          <w:sz w:val="22"/>
          <w:szCs w:val="22"/>
          <w:lang w:val="en-GB"/>
        </w:rPr>
        <w:t>newborn</w:t>
      </w:r>
      <w:proofErr w:type="spellEnd"/>
      <w:r w:rsidRPr="00316FA2">
        <w:rPr>
          <w:sz w:val="22"/>
          <w:szCs w:val="22"/>
          <w:lang w:val="en-GB"/>
        </w:rPr>
        <w:t xml:space="preserve">. </w:t>
      </w:r>
      <w:proofErr w:type="gramStart"/>
      <w:r w:rsidRPr="00316FA2">
        <w:rPr>
          <w:sz w:val="22"/>
          <w:szCs w:val="22"/>
          <w:lang w:val="en-GB"/>
        </w:rPr>
        <w:t>Regular prophylactic and medical attendance.</w:t>
      </w:r>
      <w:proofErr w:type="gramEnd"/>
    </w:p>
    <w:p w:rsidR="00F02005" w:rsidRPr="00316FA2" w:rsidRDefault="00F02005" w:rsidP="00F02005">
      <w:pPr>
        <w:autoSpaceDE w:val="0"/>
        <w:autoSpaceDN w:val="0"/>
        <w:adjustRightInd w:val="0"/>
        <w:jc w:val="both"/>
        <w:rPr>
          <w:sz w:val="22"/>
          <w:szCs w:val="22"/>
          <w:lang w:val="en-GB"/>
        </w:rPr>
      </w:pPr>
      <w:r w:rsidRPr="00316FA2">
        <w:rPr>
          <w:sz w:val="22"/>
          <w:szCs w:val="22"/>
          <w:lang w:val="en-GB"/>
        </w:rPr>
        <w:t>16</w:t>
      </w:r>
      <w:proofErr w:type="gramStart"/>
      <w:r w:rsidRPr="00316FA2">
        <w:rPr>
          <w:sz w:val="22"/>
          <w:szCs w:val="22"/>
          <w:lang w:val="en-GB"/>
        </w:rPr>
        <w:t>.The</w:t>
      </w:r>
      <w:proofErr w:type="gramEnd"/>
      <w:r w:rsidRPr="00316FA2">
        <w:rPr>
          <w:sz w:val="22"/>
          <w:szCs w:val="22"/>
          <w:lang w:val="en-GB"/>
        </w:rPr>
        <w:t xml:space="preserve"> peculiarities of  functional system in neonatal period of life. </w:t>
      </w:r>
    </w:p>
    <w:p w:rsidR="00F02005" w:rsidRDefault="00F02005" w:rsidP="00F02005">
      <w:pPr>
        <w:autoSpaceDE w:val="0"/>
        <w:autoSpaceDN w:val="0"/>
        <w:adjustRightInd w:val="0"/>
        <w:jc w:val="both"/>
        <w:rPr>
          <w:sz w:val="22"/>
          <w:szCs w:val="22"/>
          <w:lang w:val="en-GB"/>
        </w:rPr>
      </w:pPr>
      <w:r w:rsidRPr="00316FA2">
        <w:rPr>
          <w:sz w:val="22"/>
          <w:szCs w:val="22"/>
          <w:lang w:val="en-GB"/>
        </w:rPr>
        <w:t>17</w:t>
      </w:r>
      <w:proofErr w:type="gramStart"/>
      <w:r w:rsidRPr="00316FA2">
        <w:rPr>
          <w:sz w:val="22"/>
          <w:szCs w:val="22"/>
          <w:lang w:val="en-GB"/>
        </w:rPr>
        <w:t>.The</w:t>
      </w:r>
      <w:proofErr w:type="gramEnd"/>
      <w:r w:rsidRPr="00316FA2">
        <w:rPr>
          <w:sz w:val="22"/>
          <w:szCs w:val="22"/>
          <w:lang w:val="en-GB"/>
        </w:rPr>
        <w:t xml:space="preserve"> estimation of physical development of children</w:t>
      </w:r>
    </w:p>
    <w:p w:rsidR="00F02005" w:rsidRPr="00316FA2" w:rsidRDefault="00F02005" w:rsidP="00F02005">
      <w:pPr>
        <w:autoSpaceDE w:val="0"/>
        <w:autoSpaceDN w:val="0"/>
        <w:adjustRightInd w:val="0"/>
        <w:jc w:val="both"/>
        <w:rPr>
          <w:sz w:val="22"/>
          <w:szCs w:val="22"/>
          <w:lang w:val="en-GB"/>
        </w:rPr>
      </w:pPr>
      <w:r w:rsidRPr="00316FA2">
        <w:rPr>
          <w:sz w:val="22"/>
          <w:szCs w:val="22"/>
          <w:lang w:val="en-GB"/>
        </w:rPr>
        <w:t>18</w:t>
      </w:r>
      <w:proofErr w:type="gramStart"/>
      <w:r w:rsidRPr="00316FA2">
        <w:rPr>
          <w:sz w:val="22"/>
          <w:szCs w:val="22"/>
          <w:lang w:val="en-GB"/>
        </w:rPr>
        <w:t>.The</w:t>
      </w:r>
      <w:proofErr w:type="gramEnd"/>
      <w:r w:rsidRPr="00316FA2">
        <w:rPr>
          <w:sz w:val="22"/>
          <w:szCs w:val="22"/>
          <w:lang w:val="en-GB"/>
        </w:rPr>
        <w:t xml:space="preserve"> semiotics of physical development</w:t>
      </w:r>
    </w:p>
    <w:p w:rsidR="00F02005" w:rsidRPr="00316FA2" w:rsidRDefault="00F02005" w:rsidP="00F02005">
      <w:pPr>
        <w:autoSpaceDE w:val="0"/>
        <w:autoSpaceDN w:val="0"/>
        <w:adjustRightInd w:val="0"/>
        <w:jc w:val="both"/>
        <w:rPr>
          <w:sz w:val="22"/>
          <w:szCs w:val="22"/>
          <w:lang w:val="en-GB"/>
        </w:rPr>
      </w:pPr>
      <w:r w:rsidRPr="00316FA2">
        <w:rPr>
          <w:sz w:val="22"/>
          <w:szCs w:val="22"/>
          <w:lang w:val="en-GB"/>
        </w:rPr>
        <w:t>19</w:t>
      </w:r>
      <w:proofErr w:type="gramStart"/>
      <w:r w:rsidRPr="00316FA2">
        <w:rPr>
          <w:sz w:val="22"/>
          <w:szCs w:val="22"/>
          <w:lang w:val="en-GB"/>
        </w:rPr>
        <w:t>.The</w:t>
      </w:r>
      <w:proofErr w:type="gramEnd"/>
      <w:r w:rsidRPr="00316FA2">
        <w:rPr>
          <w:sz w:val="22"/>
          <w:szCs w:val="22"/>
          <w:lang w:val="en-GB"/>
        </w:rPr>
        <w:t xml:space="preserve"> estimation of neuropsychological development of children</w:t>
      </w:r>
    </w:p>
    <w:p w:rsidR="00F02005" w:rsidRDefault="00F02005" w:rsidP="00F02005">
      <w:pPr>
        <w:autoSpaceDE w:val="0"/>
        <w:autoSpaceDN w:val="0"/>
        <w:adjustRightInd w:val="0"/>
        <w:jc w:val="both"/>
        <w:rPr>
          <w:sz w:val="22"/>
          <w:szCs w:val="22"/>
          <w:lang w:val="en-GB"/>
        </w:rPr>
      </w:pPr>
      <w:r w:rsidRPr="00316FA2">
        <w:rPr>
          <w:sz w:val="22"/>
          <w:szCs w:val="22"/>
          <w:lang w:val="en-GB"/>
        </w:rPr>
        <w:t>20</w:t>
      </w:r>
      <w:proofErr w:type="gramStart"/>
      <w:r w:rsidRPr="00316FA2">
        <w:rPr>
          <w:sz w:val="22"/>
          <w:szCs w:val="22"/>
          <w:lang w:val="en-GB"/>
        </w:rPr>
        <w:t>.The</w:t>
      </w:r>
      <w:proofErr w:type="gramEnd"/>
      <w:r w:rsidRPr="00316FA2">
        <w:rPr>
          <w:sz w:val="22"/>
          <w:szCs w:val="22"/>
          <w:lang w:val="en-GB"/>
        </w:rPr>
        <w:t xml:space="preserve"> semiotics of neuropsychological development</w:t>
      </w:r>
    </w:p>
    <w:p w:rsidR="00F02005" w:rsidRPr="00316FA2" w:rsidRDefault="00F02005" w:rsidP="00F02005">
      <w:pPr>
        <w:numPr>
          <w:ilvl w:val="0"/>
          <w:numId w:val="20"/>
        </w:numPr>
        <w:autoSpaceDE w:val="0"/>
        <w:autoSpaceDN w:val="0"/>
        <w:adjustRightInd w:val="0"/>
        <w:jc w:val="both"/>
        <w:rPr>
          <w:noProof/>
          <w:sz w:val="22"/>
          <w:szCs w:val="22"/>
          <w:lang w:val="en-GB"/>
        </w:rPr>
      </w:pPr>
      <w:r w:rsidRPr="00316FA2">
        <w:rPr>
          <w:noProof/>
          <w:sz w:val="22"/>
          <w:szCs w:val="22"/>
          <w:lang w:val="en-GB"/>
        </w:rPr>
        <w:t>Advantages of breastfeeding.</w:t>
      </w:r>
    </w:p>
    <w:p w:rsidR="00F02005" w:rsidRPr="00316FA2" w:rsidRDefault="00F02005" w:rsidP="00F02005">
      <w:pPr>
        <w:widowControl w:val="0"/>
        <w:numPr>
          <w:ilvl w:val="0"/>
          <w:numId w:val="20"/>
        </w:numPr>
        <w:autoSpaceDE w:val="0"/>
        <w:autoSpaceDN w:val="0"/>
        <w:adjustRightInd w:val="0"/>
        <w:jc w:val="both"/>
        <w:rPr>
          <w:sz w:val="22"/>
          <w:szCs w:val="22"/>
          <w:lang w:val="en-GB"/>
        </w:rPr>
      </w:pPr>
      <w:r w:rsidRPr="00316FA2">
        <w:rPr>
          <w:sz w:val="22"/>
          <w:szCs w:val="22"/>
          <w:lang w:val="en-GB"/>
        </w:rPr>
        <w:t>Significance of breastfeeding for health of mother and child.</w:t>
      </w:r>
    </w:p>
    <w:p w:rsidR="00F02005" w:rsidRPr="00316FA2" w:rsidRDefault="00F02005" w:rsidP="00F02005">
      <w:pPr>
        <w:widowControl w:val="0"/>
        <w:numPr>
          <w:ilvl w:val="0"/>
          <w:numId w:val="20"/>
        </w:numPr>
        <w:autoSpaceDE w:val="0"/>
        <w:autoSpaceDN w:val="0"/>
        <w:adjustRightInd w:val="0"/>
        <w:jc w:val="both"/>
        <w:rPr>
          <w:sz w:val="22"/>
          <w:szCs w:val="22"/>
          <w:lang w:val="en-GB"/>
        </w:rPr>
      </w:pPr>
      <w:r w:rsidRPr="00316FA2">
        <w:rPr>
          <w:sz w:val="22"/>
          <w:szCs w:val="22"/>
          <w:lang w:val="en-GB"/>
        </w:rPr>
        <w:t xml:space="preserve">Quantitative and quality composition of mother milk. </w:t>
      </w:r>
    </w:p>
    <w:p w:rsidR="00F02005" w:rsidRPr="00316FA2" w:rsidRDefault="00F02005" w:rsidP="00F02005">
      <w:pPr>
        <w:widowControl w:val="0"/>
        <w:numPr>
          <w:ilvl w:val="0"/>
          <w:numId w:val="20"/>
        </w:numPr>
        <w:autoSpaceDE w:val="0"/>
        <w:autoSpaceDN w:val="0"/>
        <w:adjustRightInd w:val="0"/>
        <w:jc w:val="both"/>
        <w:rPr>
          <w:sz w:val="22"/>
          <w:szCs w:val="22"/>
          <w:lang w:val="en-GB"/>
        </w:rPr>
      </w:pPr>
      <w:proofErr w:type="spellStart"/>
      <w:r w:rsidRPr="00316FA2">
        <w:rPr>
          <w:sz w:val="22"/>
          <w:szCs w:val="22"/>
          <w:lang w:val="en-GB"/>
        </w:rPr>
        <w:t>Immunobiological</w:t>
      </w:r>
      <w:proofErr w:type="spellEnd"/>
      <w:r w:rsidRPr="00316FA2">
        <w:rPr>
          <w:sz w:val="22"/>
          <w:szCs w:val="22"/>
          <w:lang w:val="en-GB"/>
        </w:rPr>
        <w:t xml:space="preserve"> role of breastfeeding. </w:t>
      </w:r>
    </w:p>
    <w:p w:rsidR="00F02005" w:rsidRPr="00316FA2" w:rsidRDefault="00F02005" w:rsidP="00F02005">
      <w:pPr>
        <w:widowControl w:val="0"/>
        <w:numPr>
          <w:ilvl w:val="0"/>
          <w:numId w:val="20"/>
        </w:numPr>
        <w:autoSpaceDE w:val="0"/>
        <w:autoSpaceDN w:val="0"/>
        <w:adjustRightInd w:val="0"/>
        <w:jc w:val="both"/>
        <w:rPr>
          <w:sz w:val="22"/>
          <w:szCs w:val="22"/>
          <w:lang w:val="en-GB"/>
        </w:rPr>
      </w:pPr>
      <w:r w:rsidRPr="00316FA2">
        <w:rPr>
          <w:sz w:val="22"/>
          <w:szCs w:val="22"/>
          <w:lang w:val="en-GB"/>
        </w:rPr>
        <w:t xml:space="preserve">Problems during breastfeeding. </w:t>
      </w:r>
    </w:p>
    <w:p w:rsidR="00F02005" w:rsidRPr="00316FA2" w:rsidRDefault="00F02005" w:rsidP="00F02005">
      <w:pPr>
        <w:widowControl w:val="0"/>
        <w:numPr>
          <w:ilvl w:val="0"/>
          <w:numId w:val="20"/>
        </w:numPr>
        <w:autoSpaceDE w:val="0"/>
        <w:autoSpaceDN w:val="0"/>
        <w:adjustRightInd w:val="0"/>
        <w:jc w:val="both"/>
        <w:rPr>
          <w:sz w:val="22"/>
          <w:szCs w:val="22"/>
          <w:lang w:val="en-GB"/>
        </w:rPr>
      </w:pPr>
      <w:proofErr w:type="spellStart"/>
      <w:r w:rsidRPr="00316FA2">
        <w:rPr>
          <w:sz w:val="22"/>
          <w:szCs w:val="22"/>
          <w:lang w:val="en-GB"/>
        </w:rPr>
        <w:t>Hypogalactia</w:t>
      </w:r>
      <w:proofErr w:type="spellEnd"/>
      <w:r w:rsidRPr="00316FA2">
        <w:rPr>
          <w:sz w:val="22"/>
          <w:szCs w:val="22"/>
          <w:lang w:val="en-GB"/>
        </w:rPr>
        <w:t xml:space="preserve"> and mastitis prophylaxis. </w:t>
      </w:r>
    </w:p>
    <w:p w:rsidR="00F02005" w:rsidRPr="00316FA2" w:rsidRDefault="00F02005" w:rsidP="00F02005">
      <w:pPr>
        <w:widowControl w:val="0"/>
        <w:numPr>
          <w:ilvl w:val="0"/>
          <w:numId w:val="20"/>
        </w:numPr>
        <w:autoSpaceDE w:val="0"/>
        <w:autoSpaceDN w:val="0"/>
        <w:adjustRightInd w:val="0"/>
        <w:jc w:val="both"/>
        <w:rPr>
          <w:sz w:val="22"/>
          <w:szCs w:val="22"/>
          <w:lang w:val="en-GB"/>
        </w:rPr>
      </w:pPr>
      <w:r w:rsidRPr="00316FA2">
        <w:rPr>
          <w:sz w:val="22"/>
          <w:szCs w:val="22"/>
          <w:lang w:val="en-GB"/>
        </w:rPr>
        <w:t>Methods of calculation of day volume of food and volume per every food intake.</w:t>
      </w:r>
    </w:p>
    <w:p w:rsidR="00F02005" w:rsidRPr="00316FA2" w:rsidRDefault="00F02005" w:rsidP="00F02005">
      <w:pPr>
        <w:pStyle w:val="30"/>
        <w:numPr>
          <w:ilvl w:val="0"/>
          <w:numId w:val="20"/>
        </w:numPr>
        <w:jc w:val="both"/>
        <w:rPr>
          <w:b w:val="0"/>
          <w:sz w:val="22"/>
          <w:szCs w:val="22"/>
          <w:lang w:val="en-GB"/>
        </w:rPr>
      </w:pPr>
      <w:r w:rsidRPr="00316FA2">
        <w:rPr>
          <w:b w:val="0"/>
          <w:sz w:val="22"/>
          <w:szCs w:val="22"/>
          <w:lang w:val="en-GB"/>
        </w:rPr>
        <w:t xml:space="preserve">Feeding up and correction of diet in children. </w:t>
      </w:r>
    </w:p>
    <w:p w:rsidR="00F02005" w:rsidRPr="00316FA2" w:rsidRDefault="00F02005" w:rsidP="00F02005">
      <w:pPr>
        <w:numPr>
          <w:ilvl w:val="0"/>
          <w:numId w:val="20"/>
        </w:numPr>
        <w:jc w:val="both"/>
        <w:rPr>
          <w:sz w:val="22"/>
          <w:szCs w:val="22"/>
          <w:lang w:val="en-GB"/>
        </w:rPr>
      </w:pPr>
      <w:r w:rsidRPr="00316FA2">
        <w:rPr>
          <w:sz w:val="22"/>
          <w:szCs w:val="22"/>
          <w:lang w:val="en-GB"/>
        </w:rPr>
        <w:t xml:space="preserve">The definition of formula (artificial, bottle) feeding in infants. </w:t>
      </w:r>
    </w:p>
    <w:p w:rsidR="00F02005" w:rsidRPr="00316FA2" w:rsidRDefault="00F02005" w:rsidP="00F02005">
      <w:pPr>
        <w:numPr>
          <w:ilvl w:val="0"/>
          <w:numId w:val="20"/>
        </w:numPr>
        <w:jc w:val="both"/>
        <w:rPr>
          <w:sz w:val="22"/>
          <w:szCs w:val="22"/>
          <w:lang w:val="en-GB"/>
        </w:rPr>
      </w:pPr>
      <w:r w:rsidRPr="00316FA2">
        <w:rPr>
          <w:sz w:val="22"/>
          <w:szCs w:val="22"/>
          <w:lang w:val="en-GB"/>
        </w:rPr>
        <w:t xml:space="preserve">Classification and characteristic of formulas for bottle feeding. </w:t>
      </w:r>
    </w:p>
    <w:p w:rsidR="00F02005" w:rsidRPr="00316FA2" w:rsidRDefault="00F02005" w:rsidP="00F02005">
      <w:pPr>
        <w:numPr>
          <w:ilvl w:val="0"/>
          <w:numId w:val="20"/>
        </w:numPr>
        <w:jc w:val="both"/>
        <w:rPr>
          <w:sz w:val="22"/>
          <w:szCs w:val="22"/>
          <w:lang w:val="en-GB"/>
        </w:rPr>
      </w:pPr>
      <w:r w:rsidRPr="00316FA2">
        <w:rPr>
          <w:sz w:val="22"/>
          <w:szCs w:val="22"/>
          <w:lang w:val="en-GB"/>
        </w:rPr>
        <w:t xml:space="preserve">Guarantee cow milk. </w:t>
      </w:r>
    </w:p>
    <w:p w:rsidR="00F02005" w:rsidRPr="00316FA2" w:rsidRDefault="00F02005" w:rsidP="00F02005">
      <w:pPr>
        <w:widowControl w:val="0"/>
        <w:numPr>
          <w:ilvl w:val="0"/>
          <w:numId w:val="20"/>
        </w:numPr>
        <w:autoSpaceDE w:val="0"/>
        <w:autoSpaceDN w:val="0"/>
        <w:adjustRightInd w:val="0"/>
        <w:jc w:val="both"/>
        <w:rPr>
          <w:sz w:val="22"/>
          <w:szCs w:val="22"/>
          <w:lang w:val="en-GB"/>
        </w:rPr>
      </w:pPr>
      <w:r w:rsidRPr="00316FA2">
        <w:rPr>
          <w:sz w:val="22"/>
          <w:szCs w:val="22"/>
          <w:lang w:val="en-GB"/>
        </w:rPr>
        <w:t>Requirements of protein, carbohydrates, fat and energy intake in artificial feeding.</w:t>
      </w:r>
    </w:p>
    <w:p w:rsidR="00F02005" w:rsidRPr="00316FA2" w:rsidRDefault="00F02005" w:rsidP="00F02005">
      <w:pPr>
        <w:numPr>
          <w:ilvl w:val="0"/>
          <w:numId w:val="20"/>
        </w:numPr>
        <w:jc w:val="both"/>
        <w:rPr>
          <w:sz w:val="22"/>
          <w:szCs w:val="22"/>
          <w:lang w:val="en-GB"/>
        </w:rPr>
      </w:pPr>
      <w:r w:rsidRPr="00316FA2">
        <w:rPr>
          <w:sz w:val="22"/>
          <w:szCs w:val="22"/>
          <w:lang w:val="en-GB"/>
        </w:rPr>
        <w:t xml:space="preserve">The definition of composite feeding in infants. </w:t>
      </w:r>
    </w:p>
    <w:p w:rsidR="00F02005" w:rsidRPr="00316FA2" w:rsidRDefault="00F02005" w:rsidP="00F02005">
      <w:pPr>
        <w:numPr>
          <w:ilvl w:val="0"/>
          <w:numId w:val="20"/>
        </w:numPr>
        <w:jc w:val="both"/>
        <w:rPr>
          <w:sz w:val="22"/>
          <w:szCs w:val="22"/>
          <w:lang w:val="en-GB"/>
        </w:rPr>
      </w:pPr>
      <w:r w:rsidRPr="00316FA2">
        <w:rPr>
          <w:sz w:val="22"/>
          <w:szCs w:val="22"/>
          <w:lang w:val="en-GB"/>
        </w:rPr>
        <w:t xml:space="preserve">Classification and characteristic of formulas for composite feeding. </w:t>
      </w:r>
    </w:p>
    <w:p w:rsidR="00F02005" w:rsidRPr="00316FA2" w:rsidRDefault="00F02005" w:rsidP="00F02005">
      <w:pPr>
        <w:numPr>
          <w:ilvl w:val="0"/>
          <w:numId w:val="20"/>
        </w:numPr>
        <w:jc w:val="both"/>
        <w:rPr>
          <w:sz w:val="22"/>
          <w:szCs w:val="22"/>
          <w:lang w:val="en-GB"/>
        </w:rPr>
      </w:pPr>
      <w:r w:rsidRPr="00316FA2">
        <w:rPr>
          <w:sz w:val="22"/>
          <w:szCs w:val="22"/>
          <w:lang w:val="en-GB"/>
        </w:rPr>
        <w:t xml:space="preserve">Principles of composite feeding and criteria of assessment. </w:t>
      </w:r>
    </w:p>
    <w:p w:rsidR="00F02005" w:rsidRPr="00316FA2" w:rsidRDefault="00F02005" w:rsidP="00F02005">
      <w:pPr>
        <w:widowControl w:val="0"/>
        <w:numPr>
          <w:ilvl w:val="0"/>
          <w:numId w:val="20"/>
        </w:numPr>
        <w:autoSpaceDE w:val="0"/>
        <w:autoSpaceDN w:val="0"/>
        <w:adjustRightInd w:val="0"/>
        <w:jc w:val="both"/>
        <w:rPr>
          <w:sz w:val="22"/>
          <w:szCs w:val="22"/>
          <w:lang w:val="en-GB"/>
        </w:rPr>
      </w:pPr>
      <w:r w:rsidRPr="00316FA2">
        <w:rPr>
          <w:sz w:val="22"/>
          <w:szCs w:val="22"/>
          <w:lang w:val="en-GB"/>
        </w:rPr>
        <w:t>Requirements of protein, carbohydrates, fat and energy intake in composite feeding.</w:t>
      </w:r>
    </w:p>
    <w:p w:rsidR="00F02005" w:rsidRPr="00316FA2" w:rsidRDefault="00F02005" w:rsidP="00F02005">
      <w:pPr>
        <w:widowControl w:val="0"/>
        <w:numPr>
          <w:ilvl w:val="0"/>
          <w:numId w:val="20"/>
        </w:numPr>
        <w:autoSpaceDE w:val="0"/>
        <w:autoSpaceDN w:val="0"/>
        <w:adjustRightInd w:val="0"/>
        <w:jc w:val="both"/>
        <w:rPr>
          <w:sz w:val="22"/>
          <w:szCs w:val="22"/>
          <w:lang w:val="en-GB"/>
        </w:rPr>
      </w:pPr>
      <w:r w:rsidRPr="00316FA2">
        <w:rPr>
          <w:sz w:val="22"/>
          <w:szCs w:val="22"/>
          <w:lang w:val="en-GB"/>
        </w:rPr>
        <w:lastRenderedPageBreak/>
        <w:t>Organization and principles of nutrition in children after 1 year.</w:t>
      </w:r>
    </w:p>
    <w:p w:rsidR="00F02005" w:rsidRPr="00316FA2" w:rsidRDefault="00F02005" w:rsidP="00F02005">
      <w:pPr>
        <w:widowControl w:val="0"/>
        <w:numPr>
          <w:ilvl w:val="0"/>
          <w:numId w:val="20"/>
        </w:numPr>
        <w:autoSpaceDE w:val="0"/>
        <w:autoSpaceDN w:val="0"/>
        <w:adjustRightInd w:val="0"/>
        <w:jc w:val="both"/>
        <w:rPr>
          <w:sz w:val="22"/>
          <w:szCs w:val="22"/>
          <w:lang w:val="en-GB"/>
        </w:rPr>
      </w:pPr>
      <w:r w:rsidRPr="00316FA2">
        <w:rPr>
          <w:sz w:val="22"/>
          <w:szCs w:val="22"/>
          <w:lang w:val="en-GB"/>
        </w:rPr>
        <w:t>Requirements of protein, carbohydrates, fat and energy intake in children after 1 year.</w:t>
      </w:r>
    </w:p>
    <w:p w:rsidR="00F02005" w:rsidRPr="00316FA2" w:rsidRDefault="00F02005" w:rsidP="00F02005">
      <w:pPr>
        <w:autoSpaceDE w:val="0"/>
        <w:autoSpaceDN w:val="0"/>
        <w:adjustRightInd w:val="0"/>
        <w:ind w:firstLine="709"/>
        <w:jc w:val="both"/>
        <w:rPr>
          <w:sz w:val="22"/>
          <w:szCs w:val="22"/>
          <w:lang w:val="en-GB"/>
        </w:rPr>
      </w:pPr>
    </w:p>
    <w:p w:rsidR="00F02005" w:rsidRDefault="00F02005" w:rsidP="00F02005">
      <w:pPr>
        <w:autoSpaceDE w:val="0"/>
        <w:autoSpaceDN w:val="0"/>
        <w:adjustRightInd w:val="0"/>
        <w:ind w:firstLine="709"/>
        <w:jc w:val="both"/>
        <w:rPr>
          <w:sz w:val="22"/>
          <w:szCs w:val="22"/>
          <w:lang w:val="en-GB"/>
        </w:rPr>
      </w:pPr>
      <w:r w:rsidRPr="00316FA2">
        <w:rPr>
          <w:i/>
          <w:iCs/>
          <w:sz w:val="22"/>
          <w:szCs w:val="22"/>
          <w:lang w:val="en-GB"/>
        </w:rPr>
        <w:t>Practical skills</w:t>
      </w:r>
      <w:r w:rsidRPr="00316FA2">
        <w:rPr>
          <w:sz w:val="22"/>
          <w:szCs w:val="22"/>
          <w:lang w:val="en-GB"/>
        </w:rPr>
        <w:t>:</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1.To</w:t>
      </w:r>
      <w:proofErr w:type="gramEnd"/>
      <w:r w:rsidRPr="00316FA2">
        <w:rPr>
          <w:sz w:val="22"/>
          <w:szCs w:val="22"/>
          <w:lang w:val="en-GB"/>
        </w:rPr>
        <w:t xml:space="preserve"> estimate of age period</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2.The</w:t>
      </w:r>
      <w:proofErr w:type="gramEnd"/>
      <w:r w:rsidRPr="00316FA2">
        <w:rPr>
          <w:sz w:val="22"/>
          <w:szCs w:val="22"/>
          <w:lang w:val="en-GB"/>
        </w:rPr>
        <w:t xml:space="preserve"> measure basic anthropometric parameters</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3.To</w:t>
      </w:r>
      <w:proofErr w:type="gramEnd"/>
      <w:r w:rsidRPr="00316FA2">
        <w:rPr>
          <w:sz w:val="22"/>
          <w:szCs w:val="22"/>
          <w:lang w:val="en-GB"/>
        </w:rPr>
        <w:t xml:space="preserve"> calculate the basic anthropometric indexes</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4.To</w:t>
      </w:r>
      <w:proofErr w:type="gramEnd"/>
      <w:r w:rsidRPr="00316FA2">
        <w:rPr>
          <w:sz w:val="22"/>
          <w:szCs w:val="22"/>
          <w:lang w:val="en-GB"/>
        </w:rPr>
        <w:t xml:space="preserve"> estimate the physical development of child</w:t>
      </w:r>
    </w:p>
    <w:p w:rsidR="00F02005" w:rsidRPr="00316FA2" w:rsidRDefault="00F02005" w:rsidP="00F02005">
      <w:pPr>
        <w:autoSpaceDE w:val="0"/>
        <w:autoSpaceDN w:val="0"/>
        <w:adjustRightInd w:val="0"/>
        <w:jc w:val="both"/>
        <w:rPr>
          <w:sz w:val="22"/>
          <w:szCs w:val="22"/>
          <w:lang w:val="en-GB"/>
        </w:rPr>
      </w:pPr>
      <w:proofErr w:type="gramStart"/>
      <w:r w:rsidRPr="00316FA2">
        <w:rPr>
          <w:sz w:val="22"/>
          <w:szCs w:val="22"/>
          <w:lang w:val="en-GB"/>
        </w:rPr>
        <w:t>5.To</w:t>
      </w:r>
      <w:proofErr w:type="gramEnd"/>
      <w:r w:rsidRPr="00316FA2">
        <w:rPr>
          <w:sz w:val="22"/>
          <w:szCs w:val="22"/>
          <w:lang w:val="en-GB"/>
        </w:rPr>
        <w:t xml:space="preserve"> estimate basic criteria and measure neuropsychological development in children</w:t>
      </w:r>
    </w:p>
    <w:p w:rsidR="00F02005" w:rsidRDefault="00F02005" w:rsidP="00F02005">
      <w:pPr>
        <w:autoSpaceDE w:val="0"/>
        <w:autoSpaceDN w:val="0"/>
        <w:adjustRightInd w:val="0"/>
        <w:jc w:val="both"/>
        <w:rPr>
          <w:sz w:val="22"/>
          <w:szCs w:val="22"/>
          <w:lang w:val="en-GB"/>
        </w:rPr>
      </w:pPr>
      <w:proofErr w:type="gramStart"/>
      <w:r w:rsidRPr="00316FA2">
        <w:rPr>
          <w:sz w:val="22"/>
          <w:szCs w:val="22"/>
          <w:lang w:val="en-GB"/>
        </w:rPr>
        <w:t>6.To</w:t>
      </w:r>
      <w:proofErr w:type="gramEnd"/>
      <w:r w:rsidRPr="00316FA2">
        <w:rPr>
          <w:sz w:val="22"/>
          <w:szCs w:val="22"/>
          <w:lang w:val="en-GB"/>
        </w:rPr>
        <w:t xml:space="preserve"> estimate neuropsychological development in children</w:t>
      </w:r>
    </w:p>
    <w:p w:rsidR="00F02005" w:rsidRDefault="00F02005" w:rsidP="00F02005">
      <w:pPr>
        <w:widowControl w:val="0"/>
        <w:autoSpaceDE w:val="0"/>
        <w:autoSpaceDN w:val="0"/>
        <w:adjustRightInd w:val="0"/>
        <w:jc w:val="both"/>
        <w:rPr>
          <w:sz w:val="22"/>
          <w:szCs w:val="22"/>
          <w:lang w:val="en-GB"/>
        </w:rPr>
      </w:pPr>
      <w:r>
        <w:rPr>
          <w:sz w:val="22"/>
          <w:szCs w:val="22"/>
          <w:lang w:val="en-GB"/>
        </w:rPr>
        <w:t xml:space="preserve">7. </w:t>
      </w:r>
      <w:r w:rsidRPr="00316FA2">
        <w:rPr>
          <w:sz w:val="22"/>
          <w:szCs w:val="22"/>
          <w:lang w:val="en-GB"/>
        </w:rPr>
        <w:t xml:space="preserve"> To make a 1 day diet in healthy infant.</w:t>
      </w:r>
    </w:p>
    <w:p w:rsidR="00F02005" w:rsidRPr="00316FA2" w:rsidRDefault="00F02005" w:rsidP="00F02005">
      <w:pPr>
        <w:widowControl w:val="0"/>
        <w:autoSpaceDE w:val="0"/>
        <w:autoSpaceDN w:val="0"/>
        <w:adjustRightInd w:val="0"/>
        <w:jc w:val="both"/>
        <w:rPr>
          <w:sz w:val="22"/>
          <w:szCs w:val="22"/>
          <w:lang w:val="en-GB"/>
        </w:rPr>
      </w:pPr>
      <w:r>
        <w:rPr>
          <w:sz w:val="22"/>
          <w:szCs w:val="22"/>
          <w:lang w:val="en-GB"/>
        </w:rPr>
        <w:t xml:space="preserve">8. </w:t>
      </w:r>
      <w:r w:rsidRPr="00316FA2">
        <w:rPr>
          <w:sz w:val="22"/>
          <w:szCs w:val="22"/>
          <w:lang w:val="en-GB"/>
        </w:rPr>
        <w:t>To provide the control feeding in infant.</w:t>
      </w:r>
    </w:p>
    <w:p w:rsidR="00F02005" w:rsidRPr="00316FA2" w:rsidRDefault="00F02005" w:rsidP="00F02005">
      <w:pPr>
        <w:autoSpaceDE w:val="0"/>
        <w:autoSpaceDN w:val="0"/>
        <w:adjustRightInd w:val="0"/>
        <w:ind w:firstLine="709"/>
        <w:jc w:val="both"/>
        <w:rPr>
          <w:sz w:val="22"/>
          <w:szCs w:val="22"/>
          <w:lang w:val="en-GB"/>
        </w:rPr>
      </w:pPr>
    </w:p>
    <w:p w:rsidR="00F02005" w:rsidRPr="00316FA2" w:rsidRDefault="00F02005" w:rsidP="00F02005">
      <w:pPr>
        <w:autoSpaceDE w:val="0"/>
        <w:autoSpaceDN w:val="0"/>
        <w:adjustRightInd w:val="0"/>
        <w:ind w:firstLine="709"/>
        <w:jc w:val="both"/>
        <w:rPr>
          <w:sz w:val="22"/>
          <w:szCs w:val="22"/>
          <w:lang w:val="en-GB"/>
        </w:rPr>
      </w:pPr>
      <w:r w:rsidRPr="00316FA2">
        <w:rPr>
          <w:i/>
          <w:iCs/>
          <w:sz w:val="22"/>
          <w:szCs w:val="22"/>
          <w:lang w:val="en-GB"/>
        </w:rPr>
        <w:t>Professional skills</w:t>
      </w:r>
      <w:r w:rsidRPr="00316FA2">
        <w:rPr>
          <w:sz w:val="22"/>
          <w:szCs w:val="22"/>
          <w:lang w:val="en-GB"/>
        </w:rPr>
        <w:t>:</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sz w:val="22"/>
          <w:szCs w:val="22"/>
          <w:lang w:val="en-GB"/>
        </w:rPr>
        <w:t>1.The</w:t>
      </w:r>
      <w:proofErr w:type="gramEnd"/>
      <w:r w:rsidRPr="00316FA2">
        <w:rPr>
          <w:sz w:val="22"/>
          <w:szCs w:val="22"/>
          <w:lang w:val="en-GB"/>
        </w:rPr>
        <w:t xml:space="preserve"> estimation of physical development in children</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sz w:val="22"/>
          <w:szCs w:val="22"/>
          <w:lang w:val="en-GB"/>
        </w:rPr>
        <w:t>2.The</w:t>
      </w:r>
      <w:proofErr w:type="gramEnd"/>
      <w:r w:rsidRPr="00316FA2">
        <w:rPr>
          <w:sz w:val="22"/>
          <w:szCs w:val="22"/>
          <w:lang w:val="en-GB"/>
        </w:rPr>
        <w:t xml:space="preserve"> interpretation of ascertained changes in </w:t>
      </w:r>
      <w:proofErr w:type="spellStart"/>
      <w:r w:rsidRPr="00316FA2">
        <w:rPr>
          <w:sz w:val="22"/>
          <w:szCs w:val="22"/>
          <w:lang w:val="en-GB"/>
        </w:rPr>
        <w:t>newborn</w:t>
      </w:r>
      <w:proofErr w:type="spellEnd"/>
      <w:r w:rsidRPr="00316FA2">
        <w:rPr>
          <w:sz w:val="22"/>
          <w:szCs w:val="22"/>
          <w:lang w:val="en-GB"/>
        </w:rPr>
        <w:t xml:space="preserve"> children based on anatomical and physiological peculiarities</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sz w:val="22"/>
          <w:szCs w:val="22"/>
          <w:lang w:val="en-GB"/>
        </w:rPr>
        <w:t>3.The</w:t>
      </w:r>
      <w:proofErr w:type="gramEnd"/>
      <w:r w:rsidRPr="00316FA2">
        <w:rPr>
          <w:sz w:val="22"/>
          <w:szCs w:val="22"/>
          <w:lang w:val="en-GB"/>
        </w:rPr>
        <w:t xml:space="preserve"> estimation of neuropsychological development in children</w:t>
      </w:r>
    </w:p>
    <w:p w:rsidR="00F02005" w:rsidRPr="00316FA2" w:rsidRDefault="00F02005" w:rsidP="00F02005">
      <w:pPr>
        <w:autoSpaceDE w:val="0"/>
        <w:autoSpaceDN w:val="0"/>
        <w:adjustRightInd w:val="0"/>
        <w:ind w:firstLine="709"/>
        <w:jc w:val="both"/>
        <w:rPr>
          <w:sz w:val="22"/>
          <w:szCs w:val="22"/>
          <w:lang w:val="en-GB"/>
        </w:rPr>
      </w:pPr>
      <w:proofErr w:type="gramStart"/>
      <w:r w:rsidRPr="00316FA2">
        <w:rPr>
          <w:sz w:val="22"/>
          <w:szCs w:val="22"/>
          <w:lang w:val="en-GB"/>
        </w:rPr>
        <w:t>4.The</w:t>
      </w:r>
      <w:proofErr w:type="gramEnd"/>
      <w:r w:rsidRPr="00316FA2">
        <w:rPr>
          <w:sz w:val="22"/>
          <w:szCs w:val="22"/>
          <w:lang w:val="en-GB"/>
        </w:rPr>
        <w:t xml:space="preserve"> revelation in anamnesis some factors which are influencing on changes of psychomotor development.</w:t>
      </w:r>
    </w:p>
    <w:p w:rsidR="0094199E" w:rsidRPr="00F02005" w:rsidRDefault="0094199E" w:rsidP="0094199E">
      <w:pPr>
        <w:pStyle w:val="a9"/>
        <w:rPr>
          <w:lang w:val="en-GB"/>
        </w:rPr>
      </w:pPr>
    </w:p>
    <w:p w:rsidR="00B21877" w:rsidRPr="00316FA2" w:rsidRDefault="005D5B28" w:rsidP="005D5B28">
      <w:pPr>
        <w:autoSpaceDE w:val="0"/>
        <w:autoSpaceDN w:val="0"/>
        <w:adjustRightInd w:val="0"/>
        <w:ind w:firstLine="709"/>
        <w:jc w:val="center"/>
        <w:rPr>
          <w:sz w:val="22"/>
          <w:szCs w:val="22"/>
          <w:lang w:val="en-GB"/>
        </w:rPr>
      </w:pPr>
      <w:proofErr w:type="gramStart"/>
      <w:r w:rsidRPr="00316FA2">
        <w:rPr>
          <w:b/>
          <w:bCs/>
          <w:sz w:val="22"/>
          <w:szCs w:val="22"/>
          <w:lang w:val="en-GB"/>
        </w:rPr>
        <w:t>MODULE 2.</w:t>
      </w:r>
      <w:proofErr w:type="gramEnd"/>
      <w:r w:rsidRPr="00316FA2">
        <w:rPr>
          <w:b/>
          <w:bCs/>
          <w:sz w:val="22"/>
          <w:szCs w:val="22"/>
          <w:lang w:val="en-GB"/>
        </w:rPr>
        <w:t xml:space="preserve"> ANATOMO-PHYSIOLOGICAL PECULIARITIES, METHODS OF INVESTIGATION AND SEMIOTICS OF DISEASES IN CHILDREN</w:t>
      </w:r>
    </w:p>
    <w:p w:rsidR="00B21877" w:rsidRPr="00316FA2" w:rsidRDefault="00B21877" w:rsidP="00B21877">
      <w:pPr>
        <w:autoSpaceDE w:val="0"/>
        <w:autoSpaceDN w:val="0"/>
        <w:adjustRightInd w:val="0"/>
        <w:ind w:firstLine="709"/>
        <w:jc w:val="both"/>
        <w:rPr>
          <w:b/>
          <w:sz w:val="22"/>
          <w:szCs w:val="22"/>
          <w:lang w:val="en-GB"/>
        </w:rPr>
      </w:pPr>
      <w:proofErr w:type="spellStart"/>
      <w:proofErr w:type="gramStart"/>
      <w:r>
        <w:rPr>
          <w:b/>
          <w:sz w:val="22"/>
          <w:szCs w:val="22"/>
          <w:lang w:val="en-GB"/>
        </w:rPr>
        <w:t>Submodule</w:t>
      </w:r>
      <w:proofErr w:type="spellEnd"/>
      <w:r>
        <w:rPr>
          <w:b/>
          <w:sz w:val="22"/>
          <w:szCs w:val="22"/>
          <w:lang w:val="en-GB"/>
        </w:rPr>
        <w:t xml:space="preserve"> 8</w:t>
      </w:r>
      <w:r w:rsidRPr="00316FA2">
        <w:rPr>
          <w:b/>
          <w:sz w:val="22"/>
          <w:szCs w:val="22"/>
          <w:lang w:val="en-GB"/>
        </w:rPr>
        <w:t>.</w:t>
      </w:r>
      <w:proofErr w:type="gramEnd"/>
      <w:r w:rsidRPr="00316FA2">
        <w:rPr>
          <w:b/>
          <w:sz w:val="22"/>
          <w:szCs w:val="22"/>
          <w:lang w:val="en-GB"/>
        </w:rPr>
        <w:t xml:space="preserve"> Nervous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Learning objectives:</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sz w:val="22"/>
          <w:szCs w:val="22"/>
          <w:lang w:val="en-GB"/>
        </w:rPr>
        <w:t>1.To</w:t>
      </w:r>
      <w:proofErr w:type="gramEnd"/>
      <w:r w:rsidRPr="00316FA2">
        <w:rPr>
          <w:sz w:val="22"/>
          <w:szCs w:val="22"/>
          <w:lang w:val="en-GB"/>
        </w:rPr>
        <w:t xml:space="preserve"> know anatomic and physiological peculiarities of nervous system in children</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sz w:val="22"/>
          <w:szCs w:val="22"/>
          <w:lang w:val="en-GB"/>
        </w:rPr>
        <w:t>2.To</w:t>
      </w:r>
      <w:proofErr w:type="gramEnd"/>
      <w:r w:rsidRPr="00316FA2">
        <w:rPr>
          <w:sz w:val="22"/>
          <w:szCs w:val="22"/>
          <w:lang w:val="en-GB"/>
        </w:rPr>
        <w:t xml:space="preserve"> choose from anamnesis pathological signs</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sz w:val="22"/>
          <w:szCs w:val="22"/>
          <w:lang w:val="en-GB"/>
        </w:rPr>
        <w:t>3.To</w:t>
      </w:r>
      <w:proofErr w:type="gramEnd"/>
      <w:r w:rsidRPr="00316FA2">
        <w:rPr>
          <w:sz w:val="22"/>
          <w:szCs w:val="22"/>
          <w:lang w:val="en-GB"/>
        </w:rPr>
        <w:t xml:space="preserve"> investigate and assess the nervous system in children</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sz w:val="22"/>
          <w:szCs w:val="22"/>
          <w:lang w:val="en-GB"/>
        </w:rPr>
        <w:t>4.To</w:t>
      </w:r>
      <w:proofErr w:type="gramEnd"/>
      <w:r w:rsidRPr="00316FA2">
        <w:rPr>
          <w:sz w:val="22"/>
          <w:szCs w:val="22"/>
          <w:lang w:val="en-GB"/>
        </w:rPr>
        <w:t xml:space="preserve"> estimate the pathological deviation in laboratory and instrumental data</w:t>
      </w:r>
    </w:p>
    <w:p w:rsidR="00B21877" w:rsidRPr="00316FA2" w:rsidRDefault="00B21877" w:rsidP="00B21877">
      <w:pPr>
        <w:autoSpaceDE w:val="0"/>
        <w:autoSpaceDN w:val="0"/>
        <w:adjustRightInd w:val="0"/>
        <w:ind w:firstLine="709"/>
        <w:jc w:val="both"/>
        <w:rPr>
          <w:sz w:val="22"/>
          <w:szCs w:val="22"/>
          <w:lang w:val="en-GB"/>
        </w:rPr>
      </w:pPr>
      <w:r w:rsidRPr="00316FA2">
        <w:rPr>
          <w:b/>
          <w:bCs/>
          <w:sz w:val="22"/>
          <w:szCs w:val="22"/>
          <w:lang w:val="en-GB"/>
        </w:rPr>
        <w:t>Topic 1</w:t>
      </w:r>
      <w:r>
        <w:rPr>
          <w:b/>
          <w:bCs/>
          <w:sz w:val="22"/>
          <w:szCs w:val="22"/>
          <w:lang w:val="en-GB"/>
        </w:rPr>
        <w:t>3-14</w:t>
      </w:r>
      <w:r w:rsidRPr="00316FA2">
        <w:rPr>
          <w:sz w:val="22"/>
          <w:szCs w:val="22"/>
          <w:lang w:val="en-GB"/>
        </w:rPr>
        <w:t xml:space="preserve">. </w:t>
      </w:r>
      <w:proofErr w:type="gramStart"/>
      <w:r w:rsidRPr="00316FA2">
        <w:rPr>
          <w:sz w:val="22"/>
          <w:szCs w:val="22"/>
          <w:lang w:val="en-GB"/>
        </w:rPr>
        <w:t>Anatomic and physiological peculiarities, methods of investigation and semiotics of nervous system in children.</w:t>
      </w:r>
      <w:proofErr w:type="gramEnd"/>
      <w:r w:rsidRPr="00316FA2">
        <w:rPr>
          <w:sz w:val="22"/>
          <w:szCs w:val="22"/>
          <w:lang w:val="en-GB"/>
        </w:rPr>
        <w:t xml:space="preserve"> </w:t>
      </w:r>
      <w:proofErr w:type="gramStart"/>
      <w:r w:rsidRPr="00316FA2">
        <w:rPr>
          <w:sz w:val="22"/>
          <w:szCs w:val="22"/>
          <w:lang w:val="en-GB"/>
        </w:rPr>
        <w:t>Embryogenesis deviations as a basis of hereditary disorders.</w:t>
      </w:r>
      <w:proofErr w:type="gramEnd"/>
      <w:r w:rsidRPr="00316FA2">
        <w:rPr>
          <w:sz w:val="22"/>
          <w:szCs w:val="22"/>
          <w:lang w:val="en-GB"/>
        </w:rPr>
        <w:t xml:space="preserve"> </w:t>
      </w:r>
      <w:proofErr w:type="gramStart"/>
      <w:r w:rsidRPr="00316FA2">
        <w:rPr>
          <w:sz w:val="22"/>
          <w:szCs w:val="22"/>
          <w:lang w:val="en-GB"/>
        </w:rPr>
        <w:t xml:space="preserve">The methods of clinical and </w:t>
      </w:r>
      <w:proofErr w:type="spellStart"/>
      <w:r w:rsidRPr="00316FA2">
        <w:rPr>
          <w:sz w:val="22"/>
          <w:szCs w:val="22"/>
          <w:lang w:val="en-GB"/>
        </w:rPr>
        <w:t>paraclinical</w:t>
      </w:r>
      <w:proofErr w:type="spellEnd"/>
      <w:r w:rsidRPr="00316FA2">
        <w:rPr>
          <w:sz w:val="22"/>
          <w:szCs w:val="22"/>
          <w:lang w:val="en-GB"/>
        </w:rPr>
        <w:t xml:space="preserve"> investigation in children.</w:t>
      </w:r>
      <w:proofErr w:type="gramEnd"/>
      <w:r w:rsidRPr="00316FA2">
        <w:rPr>
          <w:sz w:val="22"/>
          <w:szCs w:val="22"/>
          <w:lang w:val="en-GB"/>
        </w:rPr>
        <w:t xml:space="preserve"> </w:t>
      </w:r>
      <w:proofErr w:type="gramStart"/>
      <w:r w:rsidRPr="00316FA2">
        <w:rPr>
          <w:sz w:val="22"/>
          <w:szCs w:val="22"/>
          <w:lang w:val="en-GB"/>
        </w:rPr>
        <w:t xml:space="preserve">Semiotics of basic diseases in children (hydrocephaly, meningitis, encephalitis, cerebral palsy </w:t>
      </w:r>
      <w:proofErr w:type="spellStart"/>
      <w:r w:rsidRPr="00316FA2">
        <w:rPr>
          <w:sz w:val="22"/>
          <w:szCs w:val="22"/>
          <w:lang w:val="en-GB"/>
        </w:rPr>
        <w:t>etc</w:t>
      </w:r>
      <w:proofErr w:type="spellEnd"/>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The peculiarities of cerebrospinal fluid, it semiotics and pathology changes.</w:t>
      </w:r>
      <w:proofErr w:type="gramEnd"/>
      <w:r w:rsidRPr="00316FA2">
        <w:rPr>
          <w:sz w:val="22"/>
          <w:szCs w:val="22"/>
          <w:lang w:val="en-GB"/>
        </w:rPr>
        <w:t xml:space="preserve"> </w:t>
      </w:r>
      <w:proofErr w:type="gramStart"/>
      <w:r w:rsidRPr="00316FA2">
        <w:rPr>
          <w:sz w:val="22"/>
          <w:szCs w:val="22"/>
          <w:lang w:val="en-GB"/>
        </w:rPr>
        <w:t>Patient care of children with nervous system disorders.</w:t>
      </w:r>
      <w:proofErr w:type="gramEnd"/>
    </w:p>
    <w:p w:rsidR="00B21877" w:rsidRPr="00316FA2" w:rsidRDefault="00B21877" w:rsidP="00B21877">
      <w:pPr>
        <w:autoSpaceDE w:val="0"/>
        <w:autoSpaceDN w:val="0"/>
        <w:adjustRightInd w:val="0"/>
        <w:ind w:firstLine="709"/>
        <w:jc w:val="both"/>
        <w:rPr>
          <w:b/>
          <w:sz w:val="22"/>
          <w:szCs w:val="22"/>
          <w:lang w:val="en-GB"/>
        </w:rPr>
      </w:pPr>
      <w:proofErr w:type="spellStart"/>
      <w:proofErr w:type="gramStart"/>
      <w:r>
        <w:rPr>
          <w:b/>
          <w:sz w:val="22"/>
          <w:szCs w:val="22"/>
          <w:lang w:val="en-GB"/>
        </w:rPr>
        <w:t>Submodule</w:t>
      </w:r>
      <w:proofErr w:type="spellEnd"/>
      <w:r>
        <w:rPr>
          <w:b/>
          <w:sz w:val="22"/>
          <w:szCs w:val="22"/>
          <w:lang w:val="en-GB"/>
        </w:rPr>
        <w:t xml:space="preserve"> 9</w:t>
      </w:r>
      <w:r w:rsidRPr="00316FA2">
        <w:rPr>
          <w:b/>
          <w:sz w:val="22"/>
          <w:szCs w:val="22"/>
          <w:lang w:val="en-GB"/>
        </w:rPr>
        <w:t>.</w:t>
      </w:r>
      <w:proofErr w:type="gramEnd"/>
      <w:r w:rsidRPr="00316FA2">
        <w:rPr>
          <w:b/>
          <w:sz w:val="22"/>
          <w:szCs w:val="22"/>
          <w:lang w:val="en-GB"/>
        </w:rPr>
        <w:t xml:space="preserve"> Skin, subcutaneous adipose tissue, bone and muscular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Learning objectives:</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sz w:val="22"/>
          <w:szCs w:val="22"/>
          <w:lang w:val="en-GB"/>
        </w:rPr>
        <w:t>1.To</w:t>
      </w:r>
      <w:proofErr w:type="gramEnd"/>
      <w:r w:rsidRPr="00316FA2">
        <w:rPr>
          <w:sz w:val="22"/>
          <w:szCs w:val="22"/>
          <w:lang w:val="en-GB"/>
        </w:rPr>
        <w:t xml:space="preserve"> know anatomic and physiological peculiarities of skin, bone and muscular system in children</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sz w:val="22"/>
          <w:szCs w:val="22"/>
          <w:lang w:val="en-GB"/>
        </w:rPr>
        <w:t>2.To</w:t>
      </w:r>
      <w:proofErr w:type="gramEnd"/>
      <w:r w:rsidRPr="00316FA2">
        <w:rPr>
          <w:sz w:val="22"/>
          <w:szCs w:val="22"/>
          <w:lang w:val="en-GB"/>
        </w:rPr>
        <w:t xml:space="preserve"> collect anamnesis and provide the objective clinical investigation</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sz w:val="22"/>
          <w:szCs w:val="22"/>
          <w:lang w:val="en-GB"/>
        </w:rPr>
        <w:t>3.Estimate</w:t>
      </w:r>
      <w:proofErr w:type="gramEnd"/>
      <w:r w:rsidRPr="00316FA2">
        <w:rPr>
          <w:sz w:val="22"/>
          <w:szCs w:val="22"/>
          <w:lang w:val="en-GB"/>
        </w:rPr>
        <w:t xml:space="preserve"> the pathological deviation in laboratory and instrumental data</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sz w:val="22"/>
          <w:szCs w:val="22"/>
          <w:lang w:val="en-GB"/>
        </w:rPr>
        <w:t>4.To</w:t>
      </w:r>
      <w:proofErr w:type="gramEnd"/>
      <w:r w:rsidRPr="00316FA2">
        <w:rPr>
          <w:sz w:val="22"/>
          <w:szCs w:val="22"/>
          <w:lang w:val="en-GB"/>
        </w:rPr>
        <w:t xml:space="preserve"> estimate the pathological syndromes</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15</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Anatomic and physiological peculiarities, methods of investigation and semiotics of skin in children.</w:t>
      </w:r>
      <w:proofErr w:type="gramEnd"/>
      <w:r w:rsidRPr="00316FA2">
        <w:rPr>
          <w:sz w:val="22"/>
          <w:szCs w:val="22"/>
          <w:lang w:val="en-GB"/>
        </w:rPr>
        <w:t xml:space="preserve"> </w:t>
      </w:r>
      <w:proofErr w:type="gramStart"/>
      <w:r w:rsidRPr="00316FA2">
        <w:rPr>
          <w:sz w:val="22"/>
          <w:szCs w:val="22"/>
          <w:lang w:val="en-GB"/>
        </w:rPr>
        <w:t>Morphologic and functional peculiarities of skin and it additions in children.</w:t>
      </w:r>
      <w:proofErr w:type="gramEnd"/>
      <w:r w:rsidRPr="00316FA2">
        <w:rPr>
          <w:sz w:val="22"/>
          <w:szCs w:val="22"/>
          <w:lang w:val="en-GB"/>
        </w:rPr>
        <w:t xml:space="preserve"> </w:t>
      </w:r>
      <w:proofErr w:type="gramStart"/>
      <w:r w:rsidRPr="00316FA2">
        <w:rPr>
          <w:sz w:val="22"/>
          <w:szCs w:val="22"/>
          <w:lang w:val="en-GB"/>
        </w:rPr>
        <w:t xml:space="preserve">The methods of clinical and </w:t>
      </w:r>
      <w:proofErr w:type="spellStart"/>
      <w:r w:rsidRPr="00316FA2">
        <w:rPr>
          <w:sz w:val="22"/>
          <w:szCs w:val="22"/>
          <w:lang w:val="en-GB"/>
        </w:rPr>
        <w:t>paraclinical</w:t>
      </w:r>
      <w:proofErr w:type="spellEnd"/>
      <w:r w:rsidRPr="00316FA2">
        <w:rPr>
          <w:sz w:val="22"/>
          <w:szCs w:val="22"/>
          <w:lang w:val="en-GB"/>
        </w:rPr>
        <w:t xml:space="preserve"> investigation in children.</w:t>
      </w:r>
      <w:proofErr w:type="gramEnd"/>
      <w:r w:rsidRPr="00316FA2">
        <w:rPr>
          <w:sz w:val="22"/>
          <w:szCs w:val="22"/>
          <w:lang w:val="en-GB"/>
        </w:rPr>
        <w:t xml:space="preserve"> </w:t>
      </w:r>
      <w:proofErr w:type="gramStart"/>
      <w:r w:rsidRPr="00316FA2">
        <w:rPr>
          <w:sz w:val="22"/>
          <w:szCs w:val="22"/>
          <w:lang w:val="en-GB"/>
        </w:rPr>
        <w:t>Semiotics of basic changes in children.</w:t>
      </w:r>
      <w:proofErr w:type="gramEnd"/>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16</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Anatomic and physiological peculiarities, methods of investigation and semiotics of bone system in children.</w:t>
      </w:r>
      <w:proofErr w:type="gramEnd"/>
      <w:r w:rsidRPr="00316FA2">
        <w:rPr>
          <w:sz w:val="22"/>
          <w:szCs w:val="22"/>
          <w:lang w:val="en-GB"/>
        </w:rPr>
        <w:t xml:space="preserve"> </w:t>
      </w:r>
      <w:proofErr w:type="gramStart"/>
      <w:r w:rsidRPr="00316FA2">
        <w:rPr>
          <w:sz w:val="22"/>
          <w:szCs w:val="22"/>
          <w:lang w:val="en-GB"/>
        </w:rPr>
        <w:t xml:space="preserve">The methods of clinical and </w:t>
      </w:r>
      <w:proofErr w:type="spellStart"/>
      <w:r w:rsidRPr="00316FA2">
        <w:rPr>
          <w:sz w:val="22"/>
          <w:szCs w:val="22"/>
          <w:lang w:val="en-GB"/>
        </w:rPr>
        <w:t>paraclinical</w:t>
      </w:r>
      <w:proofErr w:type="spellEnd"/>
      <w:r w:rsidRPr="00316FA2">
        <w:rPr>
          <w:sz w:val="22"/>
          <w:szCs w:val="22"/>
          <w:lang w:val="en-GB"/>
        </w:rPr>
        <w:t xml:space="preserve"> investigation in children.</w:t>
      </w:r>
      <w:proofErr w:type="gramEnd"/>
      <w:r w:rsidRPr="00316FA2">
        <w:rPr>
          <w:sz w:val="22"/>
          <w:szCs w:val="22"/>
          <w:lang w:val="en-GB"/>
        </w:rPr>
        <w:t xml:space="preserve"> </w:t>
      </w:r>
      <w:proofErr w:type="gramStart"/>
      <w:r w:rsidRPr="00316FA2">
        <w:rPr>
          <w:sz w:val="22"/>
          <w:szCs w:val="22"/>
          <w:lang w:val="en-GB"/>
        </w:rPr>
        <w:t>Semiotics of basic diseases in children.</w:t>
      </w:r>
      <w:proofErr w:type="gramEnd"/>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17</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Anatomic and physiological peculiarities, methods of investigation and semiotics of muscular system in children.</w:t>
      </w:r>
      <w:proofErr w:type="gramEnd"/>
      <w:r w:rsidRPr="00316FA2">
        <w:rPr>
          <w:sz w:val="22"/>
          <w:szCs w:val="22"/>
          <w:lang w:val="en-GB"/>
        </w:rPr>
        <w:t xml:space="preserve"> </w:t>
      </w:r>
      <w:proofErr w:type="gramStart"/>
      <w:r w:rsidRPr="00316FA2">
        <w:rPr>
          <w:sz w:val="22"/>
          <w:szCs w:val="22"/>
          <w:lang w:val="en-GB"/>
        </w:rPr>
        <w:t xml:space="preserve">The methods of clinical and </w:t>
      </w:r>
      <w:proofErr w:type="spellStart"/>
      <w:r w:rsidRPr="00316FA2">
        <w:rPr>
          <w:sz w:val="22"/>
          <w:szCs w:val="22"/>
          <w:lang w:val="en-GB"/>
        </w:rPr>
        <w:t>paraclinical</w:t>
      </w:r>
      <w:proofErr w:type="spellEnd"/>
      <w:r w:rsidRPr="00316FA2">
        <w:rPr>
          <w:sz w:val="22"/>
          <w:szCs w:val="22"/>
          <w:lang w:val="en-GB"/>
        </w:rPr>
        <w:t xml:space="preserve"> investigation in children.</w:t>
      </w:r>
      <w:proofErr w:type="gramEnd"/>
      <w:r w:rsidRPr="00316FA2">
        <w:rPr>
          <w:sz w:val="22"/>
          <w:szCs w:val="22"/>
          <w:lang w:val="en-GB"/>
        </w:rPr>
        <w:t xml:space="preserve"> </w:t>
      </w:r>
      <w:proofErr w:type="gramStart"/>
      <w:r w:rsidRPr="00316FA2">
        <w:rPr>
          <w:sz w:val="22"/>
          <w:szCs w:val="22"/>
          <w:lang w:val="en-GB"/>
        </w:rPr>
        <w:t>Semiotics of basic diseases in children.</w:t>
      </w:r>
      <w:proofErr w:type="gramEnd"/>
    </w:p>
    <w:p w:rsidR="00B21877" w:rsidRPr="00316FA2" w:rsidRDefault="00B21877" w:rsidP="00B21877">
      <w:pPr>
        <w:autoSpaceDE w:val="0"/>
        <w:autoSpaceDN w:val="0"/>
        <w:adjustRightInd w:val="0"/>
        <w:ind w:firstLine="709"/>
        <w:jc w:val="both"/>
        <w:rPr>
          <w:b/>
          <w:sz w:val="22"/>
          <w:szCs w:val="22"/>
          <w:lang w:val="en-GB"/>
        </w:rPr>
      </w:pPr>
      <w:proofErr w:type="spellStart"/>
      <w:proofErr w:type="gramStart"/>
      <w:r>
        <w:rPr>
          <w:b/>
          <w:sz w:val="22"/>
          <w:szCs w:val="22"/>
          <w:lang w:val="en-GB"/>
        </w:rPr>
        <w:t>Submodule</w:t>
      </w:r>
      <w:proofErr w:type="spellEnd"/>
      <w:r>
        <w:rPr>
          <w:b/>
          <w:sz w:val="22"/>
          <w:szCs w:val="22"/>
          <w:lang w:val="en-GB"/>
        </w:rPr>
        <w:t xml:space="preserve"> 10</w:t>
      </w:r>
      <w:r w:rsidRPr="00316FA2">
        <w:rPr>
          <w:b/>
          <w:sz w:val="22"/>
          <w:szCs w:val="22"/>
          <w:lang w:val="en-GB"/>
        </w:rPr>
        <w:t>.</w:t>
      </w:r>
      <w:proofErr w:type="gramEnd"/>
      <w:r w:rsidRPr="00316FA2">
        <w:rPr>
          <w:b/>
          <w:sz w:val="22"/>
          <w:szCs w:val="22"/>
          <w:lang w:val="en-GB"/>
        </w:rPr>
        <w:t xml:space="preserve"> Respiratory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Learning objectives:</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1. To know anatomical and physiological peculiarities of respiratory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2. To collect anamnesis and provide the objective clinical investigation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lastRenderedPageBreak/>
        <w:t>3. To estimate the pathological deviation in laboratory and instrumental data</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4. To estimate the pathological syndromes</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18</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Anatomical and physiological peculiarities, methods of investigation and semiotics of respiratory system in children.</w:t>
      </w:r>
      <w:proofErr w:type="gramEnd"/>
      <w:r w:rsidRPr="00316FA2">
        <w:rPr>
          <w:sz w:val="22"/>
          <w:szCs w:val="22"/>
          <w:lang w:val="en-GB"/>
        </w:rPr>
        <w:t xml:space="preserve"> </w:t>
      </w:r>
      <w:proofErr w:type="gramStart"/>
      <w:r w:rsidRPr="00316FA2">
        <w:rPr>
          <w:sz w:val="22"/>
          <w:szCs w:val="22"/>
          <w:lang w:val="en-GB"/>
        </w:rPr>
        <w:t>The methods of clinical examination in children.</w:t>
      </w:r>
      <w:proofErr w:type="gramEnd"/>
      <w:r w:rsidRPr="00316FA2">
        <w:rPr>
          <w:sz w:val="22"/>
          <w:szCs w:val="22"/>
          <w:lang w:val="en-GB"/>
        </w:rPr>
        <w:t xml:space="preserve"> </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19</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Lung percussion in children.</w:t>
      </w:r>
      <w:proofErr w:type="gramEnd"/>
      <w:r w:rsidRPr="00796151">
        <w:rPr>
          <w:sz w:val="22"/>
          <w:szCs w:val="22"/>
          <w:lang w:val="en-GB"/>
        </w:rPr>
        <w:t xml:space="preserve"> </w:t>
      </w:r>
      <w:proofErr w:type="gramStart"/>
      <w:r w:rsidRPr="00316FA2">
        <w:rPr>
          <w:sz w:val="22"/>
          <w:szCs w:val="22"/>
          <w:lang w:val="en-GB"/>
        </w:rPr>
        <w:t>Lung auscultation in children.</w:t>
      </w:r>
      <w:proofErr w:type="gramEnd"/>
      <w:r w:rsidRPr="00796151">
        <w:rPr>
          <w:sz w:val="22"/>
          <w:szCs w:val="22"/>
          <w:lang w:val="en-GB"/>
        </w:rPr>
        <w:t xml:space="preserve"> </w:t>
      </w:r>
      <w:proofErr w:type="gramStart"/>
      <w:r w:rsidRPr="00316FA2">
        <w:rPr>
          <w:sz w:val="22"/>
          <w:szCs w:val="22"/>
          <w:lang w:val="en-GB"/>
        </w:rPr>
        <w:t>Additional methods.</w:t>
      </w:r>
      <w:proofErr w:type="gramEnd"/>
      <w:r w:rsidRPr="00316FA2">
        <w:rPr>
          <w:sz w:val="22"/>
          <w:szCs w:val="22"/>
          <w:lang w:val="en-GB"/>
        </w:rPr>
        <w:t xml:space="preserve"> </w:t>
      </w:r>
      <w:proofErr w:type="gramStart"/>
      <w:r w:rsidRPr="00316FA2">
        <w:rPr>
          <w:sz w:val="22"/>
          <w:szCs w:val="22"/>
          <w:lang w:val="en-GB"/>
        </w:rPr>
        <w:t>Semiotics of basic diseases in children.</w:t>
      </w:r>
      <w:proofErr w:type="gramEnd"/>
      <w:r w:rsidRPr="00316FA2">
        <w:rPr>
          <w:sz w:val="22"/>
          <w:szCs w:val="22"/>
          <w:lang w:val="en-GB"/>
        </w:rPr>
        <w:t xml:space="preserve"> </w:t>
      </w:r>
      <w:proofErr w:type="gramStart"/>
      <w:r w:rsidRPr="00316FA2">
        <w:rPr>
          <w:sz w:val="22"/>
          <w:szCs w:val="22"/>
          <w:lang w:val="en-GB"/>
        </w:rPr>
        <w:t>Main syndromes.</w:t>
      </w:r>
      <w:proofErr w:type="gramEnd"/>
    </w:p>
    <w:p w:rsidR="00B21877" w:rsidRPr="00316FA2" w:rsidRDefault="00B21877" w:rsidP="00B21877">
      <w:pPr>
        <w:autoSpaceDE w:val="0"/>
        <w:autoSpaceDN w:val="0"/>
        <w:adjustRightInd w:val="0"/>
        <w:ind w:firstLine="709"/>
        <w:jc w:val="both"/>
        <w:rPr>
          <w:b/>
          <w:sz w:val="22"/>
          <w:szCs w:val="22"/>
          <w:lang w:val="en-GB"/>
        </w:rPr>
      </w:pPr>
      <w:proofErr w:type="spellStart"/>
      <w:proofErr w:type="gramStart"/>
      <w:r>
        <w:rPr>
          <w:b/>
          <w:sz w:val="22"/>
          <w:szCs w:val="22"/>
          <w:lang w:val="en-GB"/>
        </w:rPr>
        <w:t>Submodule</w:t>
      </w:r>
      <w:proofErr w:type="spellEnd"/>
      <w:r>
        <w:rPr>
          <w:b/>
          <w:sz w:val="22"/>
          <w:szCs w:val="22"/>
          <w:lang w:val="en-GB"/>
        </w:rPr>
        <w:t xml:space="preserve"> 11</w:t>
      </w:r>
      <w:r w:rsidRPr="00316FA2">
        <w:rPr>
          <w:b/>
          <w:sz w:val="22"/>
          <w:szCs w:val="22"/>
          <w:lang w:val="en-GB"/>
        </w:rPr>
        <w:t>.</w:t>
      </w:r>
      <w:proofErr w:type="gramEnd"/>
      <w:r w:rsidRPr="00316FA2">
        <w:rPr>
          <w:b/>
          <w:sz w:val="22"/>
          <w:szCs w:val="22"/>
          <w:lang w:val="en-GB"/>
        </w:rPr>
        <w:t xml:space="preserve"> Cardiovascular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Learning objectives:</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1. To know anatomical and physiological peculiarities of cardiovascular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2. To collect anamnesis and provide the objective clinical investigation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3. To estimate the pathological deviation in laboratory and instrumental data</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4. To estimate the pathological syndromes</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20</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Anatomical and physiological peculiarities, methods of investigation and semiotics of cardiovascular system in children.</w:t>
      </w:r>
      <w:proofErr w:type="gramEnd"/>
      <w:r w:rsidRPr="00316FA2">
        <w:rPr>
          <w:sz w:val="22"/>
          <w:szCs w:val="22"/>
          <w:lang w:val="en-GB"/>
        </w:rPr>
        <w:t xml:space="preserve"> </w:t>
      </w:r>
      <w:proofErr w:type="gramStart"/>
      <w:r w:rsidRPr="00316FA2">
        <w:rPr>
          <w:sz w:val="22"/>
          <w:szCs w:val="22"/>
          <w:lang w:val="en-GB"/>
        </w:rPr>
        <w:t xml:space="preserve">The methods of clinical and </w:t>
      </w:r>
      <w:proofErr w:type="spellStart"/>
      <w:r w:rsidRPr="00316FA2">
        <w:rPr>
          <w:sz w:val="22"/>
          <w:szCs w:val="22"/>
          <w:lang w:val="en-GB"/>
        </w:rPr>
        <w:t>paraclinical</w:t>
      </w:r>
      <w:proofErr w:type="spellEnd"/>
      <w:r w:rsidRPr="00316FA2">
        <w:rPr>
          <w:sz w:val="22"/>
          <w:szCs w:val="22"/>
          <w:lang w:val="en-GB"/>
        </w:rPr>
        <w:t xml:space="preserve"> investigation in children.</w:t>
      </w:r>
      <w:proofErr w:type="gramEnd"/>
      <w:r w:rsidRPr="00316FA2">
        <w:rPr>
          <w:sz w:val="22"/>
          <w:szCs w:val="22"/>
          <w:lang w:val="en-GB"/>
        </w:rPr>
        <w:t xml:space="preserve"> </w:t>
      </w:r>
      <w:proofErr w:type="gramStart"/>
      <w:r w:rsidRPr="00316FA2">
        <w:rPr>
          <w:sz w:val="22"/>
          <w:szCs w:val="22"/>
          <w:lang w:val="en-GB"/>
        </w:rPr>
        <w:t>Embryogenesis.</w:t>
      </w:r>
      <w:proofErr w:type="gramEnd"/>
      <w:r w:rsidRPr="00316FA2">
        <w:rPr>
          <w:sz w:val="22"/>
          <w:szCs w:val="22"/>
          <w:lang w:val="en-GB"/>
        </w:rPr>
        <w:t xml:space="preserve"> </w:t>
      </w:r>
      <w:proofErr w:type="gramStart"/>
      <w:r w:rsidRPr="00316FA2">
        <w:rPr>
          <w:sz w:val="22"/>
          <w:szCs w:val="22"/>
          <w:lang w:val="en-GB"/>
        </w:rPr>
        <w:t>Peculiarities of prenatal circulation.</w:t>
      </w:r>
      <w:proofErr w:type="gramEnd"/>
      <w:r w:rsidRPr="00796151">
        <w:rPr>
          <w:sz w:val="22"/>
          <w:szCs w:val="22"/>
          <w:lang w:val="en-GB"/>
        </w:rPr>
        <w:t xml:space="preserve"> </w:t>
      </w:r>
      <w:proofErr w:type="gramStart"/>
      <w:r w:rsidRPr="00316FA2">
        <w:rPr>
          <w:sz w:val="22"/>
          <w:szCs w:val="22"/>
          <w:lang w:val="en-GB"/>
        </w:rPr>
        <w:t>ECG and FCG in children.</w:t>
      </w:r>
      <w:proofErr w:type="gramEnd"/>
      <w:r w:rsidRPr="00316FA2">
        <w:rPr>
          <w:sz w:val="22"/>
          <w:szCs w:val="22"/>
          <w:lang w:val="en-GB"/>
        </w:rPr>
        <w:t xml:space="preserve"> </w:t>
      </w:r>
      <w:proofErr w:type="gramStart"/>
      <w:r w:rsidRPr="00316FA2">
        <w:rPr>
          <w:sz w:val="22"/>
          <w:szCs w:val="22"/>
          <w:lang w:val="en-GB"/>
        </w:rPr>
        <w:t>Echocardiography.</w:t>
      </w:r>
      <w:proofErr w:type="gramEnd"/>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21</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Heart percussion in children.</w:t>
      </w:r>
      <w:proofErr w:type="gramEnd"/>
      <w:r w:rsidRPr="00796151">
        <w:rPr>
          <w:sz w:val="22"/>
          <w:szCs w:val="22"/>
          <w:lang w:val="en-GB"/>
        </w:rPr>
        <w:t xml:space="preserve"> </w:t>
      </w:r>
      <w:proofErr w:type="gramStart"/>
      <w:r w:rsidRPr="00316FA2">
        <w:rPr>
          <w:sz w:val="22"/>
          <w:szCs w:val="22"/>
          <w:lang w:val="en-GB"/>
        </w:rPr>
        <w:t>Heart auscultation in children.</w:t>
      </w:r>
      <w:proofErr w:type="gramEnd"/>
      <w:r w:rsidRPr="00316FA2">
        <w:rPr>
          <w:sz w:val="22"/>
          <w:szCs w:val="22"/>
          <w:lang w:val="en-GB"/>
        </w:rPr>
        <w:t xml:space="preserve"> </w:t>
      </w:r>
      <w:proofErr w:type="gramStart"/>
      <w:r w:rsidRPr="00316FA2">
        <w:rPr>
          <w:sz w:val="22"/>
          <w:szCs w:val="22"/>
          <w:lang w:val="en-GB"/>
        </w:rPr>
        <w:t>Semiotics of basic diseases in children.</w:t>
      </w:r>
      <w:proofErr w:type="gramEnd"/>
      <w:r w:rsidRPr="00316FA2">
        <w:rPr>
          <w:sz w:val="22"/>
          <w:szCs w:val="22"/>
          <w:lang w:val="en-GB"/>
        </w:rPr>
        <w:t xml:space="preserve"> </w:t>
      </w:r>
      <w:proofErr w:type="gramStart"/>
      <w:r w:rsidRPr="00316FA2">
        <w:rPr>
          <w:sz w:val="22"/>
          <w:szCs w:val="22"/>
          <w:lang w:val="en-GB"/>
        </w:rPr>
        <w:t>Main syndromes.</w:t>
      </w:r>
      <w:proofErr w:type="gramEnd"/>
    </w:p>
    <w:p w:rsidR="00B21877" w:rsidRPr="00316FA2" w:rsidRDefault="00B21877" w:rsidP="00B21877">
      <w:pPr>
        <w:autoSpaceDE w:val="0"/>
        <w:autoSpaceDN w:val="0"/>
        <w:adjustRightInd w:val="0"/>
        <w:ind w:firstLine="709"/>
        <w:jc w:val="both"/>
        <w:rPr>
          <w:b/>
          <w:sz w:val="22"/>
          <w:szCs w:val="22"/>
          <w:lang w:val="en-GB"/>
        </w:rPr>
      </w:pPr>
      <w:proofErr w:type="spellStart"/>
      <w:proofErr w:type="gramStart"/>
      <w:r>
        <w:rPr>
          <w:b/>
          <w:sz w:val="22"/>
          <w:szCs w:val="22"/>
          <w:lang w:val="en-GB"/>
        </w:rPr>
        <w:t>Submodule</w:t>
      </w:r>
      <w:proofErr w:type="spellEnd"/>
      <w:r>
        <w:rPr>
          <w:b/>
          <w:sz w:val="22"/>
          <w:szCs w:val="22"/>
          <w:lang w:val="en-GB"/>
        </w:rPr>
        <w:t xml:space="preserve"> 12</w:t>
      </w:r>
      <w:r w:rsidRPr="00316FA2">
        <w:rPr>
          <w:b/>
          <w:sz w:val="22"/>
          <w:szCs w:val="22"/>
          <w:lang w:val="en-GB"/>
        </w:rPr>
        <w:t>.</w:t>
      </w:r>
      <w:proofErr w:type="gramEnd"/>
      <w:r w:rsidRPr="00316FA2">
        <w:rPr>
          <w:b/>
          <w:sz w:val="22"/>
          <w:szCs w:val="22"/>
          <w:lang w:val="en-GB"/>
        </w:rPr>
        <w:t xml:space="preserve"> Digestive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Learning objectives:</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1. To know anatomical and physiological peculiarities of digestive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2. To collect anamnesis and provide the objective clinical investigation.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3. To estimate the pathological deviation in laboratory and instrumental data.</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4. To estimate the pathological syndromes.</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22</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Anatomical and physiological peculiarities, methods of investigation and semiotics of digestive system in children.</w:t>
      </w:r>
      <w:proofErr w:type="gramEnd"/>
      <w:r w:rsidRPr="00316FA2">
        <w:rPr>
          <w:sz w:val="22"/>
          <w:szCs w:val="22"/>
          <w:lang w:val="en-GB"/>
        </w:rPr>
        <w:t xml:space="preserve"> </w:t>
      </w:r>
      <w:proofErr w:type="gramStart"/>
      <w:r w:rsidRPr="00316FA2">
        <w:rPr>
          <w:sz w:val="22"/>
          <w:szCs w:val="22"/>
          <w:lang w:val="en-GB"/>
        </w:rPr>
        <w:t>Age peculiarities of digestion in children.</w:t>
      </w:r>
      <w:proofErr w:type="gramEnd"/>
      <w:r w:rsidRPr="00316FA2">
        <w:rPr>
          <w:sz w:val="22"/>
          <w:szCs w:val="22"/>
          <w:lang w:val="en-GB"/>
        </w:rPr>
        <w:t xml:space="preserve"> </w:t>
      </w:r>
      <w:proofErr w:type="gramStart"/>
      <w:r w:rsidRPr="00316FA2">
        <w:rPr>
          <w:sz w:val="22"/>
          <w:szCs w:val="22"/>
          <w:lang w:val="en-GB"/>
        </w:rPr>
        <w:t>The methods of clinical investigation in children (inspection, palpation, percussion, auscultation).</w:t>
      </w:r>
      <w:proofErr w:type="gramEnd"/>
      <w:r w:rsidRPr="00316FA2">
        <w:rPr>
          <w:sz w:val="22"/>
          <w:szCs w:val="22"/>
          <w:lang w:val="en-GB"/>
        </w:rPr>
        <w:t xml:space="preserve"> </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23</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Semiotics of main diseases in children.</w:t>
      </w:r>
      <w:proofErr w:type="gramEnd"/>
      <w:r w:rsidRPr="00316FA2">
        <w:rPr>
          <w:sz w:val="22"/>
          <w:szCs w:val="22"/>
          <w:lang w:val="en-GB"/>
        </w:rPr>
        <w:t xml:space="preserve"> </w:t>
      </w:r>
      <w:proofErr w:type="gramStart"/>
      <w:r w:rsidRPr="00316FA2">
        <w:rPr>
          <w:sz w:val="22"/>
          <w:szCs w:val="22"/>
          <w:lang w:val="en-GB"/>
        </w:rPr>
        <w:t>Main syndromes.</w:t>
      </w:r>
      <w:proofErr w:type="gramEnd"/>
      <w:r w:rsidRPr="00316FA2">
        <w:rPr>
          <w:sz w:val="22"/>
          <w:szCs w:val="22"/>
          <w:lang w:val="en-GB"/>
        </w:rPr>
        <w:t xml:space="preserve"> </w:t>
      </w:r>
      <w:proofErr w:type="gramStart"/>
      <w:r w:rsidRPr="00316FA2">
        <w:rPr>
          <w:sz w:val="22"/>
          <w:szCs w:val="22"/>
          <w:lang w:val="en-GB"/>
        </w:rPr>
        <w:t>“Acute abdomen” syndrome.</w:t>
      </w:r>
      <w:proofErr w:type="gramEnd"/>
      <w:r w:rsidRPr="00316FA2">
        <w:rPr>
          <w:sz w:val="22"/>
          <w:szCs w:val="22"/>
          <w:lang w:val="en-GB"/>
        </w:rPr>
        <w:t xml:space="preserve"> </w:t>
      </w:r>
      <w:proofErr w:type="spellStart"/>
      <w:proofErr w:type="gramStart"/>
      <w:r w:rsidRPr="00316FA2">
        <w:rPr>
          <w:sz w:val="22"/>
          <w:szCs w:val="22"/>
          <w:lang w:val="en-GB"/>
        </w:rPr>
        <w:t>Paraclinical</w:t>
      </w:r>
      <w:proofErr w:type="spellEnd"/>
      <w:r w:rsidRPr="00316FA2">
        <w:rPr>
          <w:sz w:val="22"/>
          <w:szCs w:val="22"/>
          <w:lang w:val="en-GB"/>
        </w:rPr>
        <w:t xml:space="preserve"> methods of investigation.</w:t>
      </w:r>
      <w:proofErr w:type="gramEnd"/>
    </w:p>
    <w:p w:rsidR="00B21877" w:rsidRPr="00316FA2" w:rsidRDefault="00B21877" w:rsidP="00B21877">
      <w:pPr>
        <w:autoSpaceDE w:val="0"/>
        <w:autoSpaceDN w:val="0"/>
        <w:adjustRightInd w:val="0"/>
        <w:ind w:firstLine="709"/>
        <w:jc w:val="both"/>
        <w:rPr>
          <w:b/>
          <w:sz w:val="22"/>
          <w:szCs w:val="22"/>
          <w:lang w:val="en-GB"/>
        </w:rPr>
      </w:pPr>
      <w:proofErr w:type="spellStart"/>
      <w:proofErr w:type="gramStart"/>
      <w:r>
        <w:rPr>
          <w:b/>
          <w:sz w:val="22"/>
          <w:szCs w:val="22"/>
          <w:lang w:val="en-GB"/>
        </w:rPr>
        <w:t>Submodule</w:t>
      </w:r>
      <w:proofErr w:type="spellEnd"/>
      <w:r>
        <w:rPr>
          <w:b/>
          <w:sz w:val="22"/>
          <w:szCs w:val="22"/>
          <w:lang w:val="en-GB"/>
        </w:rPr>
        <w:t xml:space="preserve"> 13</w:t>
      </w:r>
      <w:r w:rsidRPr="00316FA2">
        <w:rPr>
          <w:b/>
          <w:sz w:val="22"/>
          <w:szCs w:val="22"/>
          <w:lang w:val="en-GB"/>
        </w:rPr>
        <w:t>.</w:t>
      </w:r>
      <w:proofErr w:type="gramEnd"/>
      <w:r w:rsidRPr="00316FA2">
        <w:rPr>
          <w:b/>
          <w:sz w:val="22"/>
          <w:szCs w:val="22"/>
          <w:lang w:val="en-GB"/>
        </w:rPr>
        <w:t xml:space="preserve"> Urinary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Learning objectives:</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1. To know anatomical and physiological peculiarities of urinary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2. To collect anamnesis and provide the objective clinical investigation.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3. To estimate the pathological deviation in laboratory and instrumental data.</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4. To estimate the pathological syndromes.</w:t>
      </w:r>
    </w:p>
    <w:p w:rsidR="00B21877" w:rsidRPr="00316FA2" w:rsidRDefault="00B21877" w:rsidP="00B21877">
      <w:pPr>
        <w:autoSpaceDE w:val="0"/>
        <w:autoSpaceDN w:val="0"/>
        <w:adjustRightInd w:val="0"/>
        <w:ind w:firstLine="709"/>
        <w:jc w:val="both"/>
        <w:rPr>
          <w:sz w:val="22"/>
          <w:szCs w:val="22"/>
          <w:lang w:val="en-GB"/>
        </w:rPr>
      </w:pPr>
      <w:r>
        <w:rPr>
          <w:b/>
          <w:bCs/>
          <w:sz w:val="22"/>
          <w:szCs w:val="22"/>
          <w:lang w:val="en-GB"/>
        </w:rPr>
        <w:t>Topic 24-25</w:t>
      </w:r>
      <w:r w:rsidRPr="00316FA2">
        <w:rPr>
          <w:sz w:val="22"/>
          <w:szCs w:val="22"/>
          <w:lang w:val="en-GB"/>
        </w:rPr>
        <w:t xml:space="preserve">. </w:t>
      </w:r>
      <w:proofErr w:type="gramStart"/>
      <w:r w:rsidRPr="00316FA2">
        <w:rPr>
          <w:sz w:val="22"/>
          <w:szCs w:val="22"/>
          <w:lang w:val="en-GB"/>
        </w:rPr>
        <w:t xml:space="preserve">Anatomical and physiological peculiarities, methods of clinical and </w:t>
      </w:r>
      <w:proofErr w:type="spellStart"/>
      <w:r w:rsidRPr="00316FA2">
        <w:rPr>
          <w:sz w:val="22"/>
          <w:szCs w:val="22"/>
          <w:lang w:val="en-GB"/>
        </w:rPr>
        <w:t>paraclinical</w:t>
      </w:r>
      <w:proofErr w:type="spellEnd"/>
      <w:r w:rsidRPr="00316FA2">
        <w:rPr>
          <w:sz w:val="22"/>
          <w:szCs w:val="22"/>
          <w:lang w:val="en-GB"/>
        </w:rPr>
        <w:t xml:space="preserve"> investigation and semiotics of urinary system in children.</w:t>
      </w:r>
      <w:proofErr w:type="gramEnd"/>
      <w:r w:rsidRPr="00316FA2">
        <w:rPr>
          <w:sz w:val="22"/>
          <w:szCs w:val="22"/>
          <w:lang w:val="en-GB"/>
        </w:rPr>
        <w:t xml:space="preserve"> </w:t>
      </w:r>
      <w:proofErr w:type="gramStart"/>
      <w:r w:rsidRPr="00316FA2">
        <w:rPr>
          <w:sz w:val="22"/>
          <w:szCs w:val="22"/>
          <w:lang w:val="en-GB"/>
        </w:rPr>
        <w:t>Semiotics of main diseases in children.</w:t>
      </w:r>
      <w:proofErr w:type="gramEnd"/>
      <w:r w:rsidRPr="00316FA2">
        <w:rPr>
          <w:sz w:val="22"/>
          <w:szCs w:val="22"/>
          <w:lang w:val="en-GB"/>
        </w:rPr>
        <w:t xml:space="preserve"> </w:t>
      </w:r>
      <w:proofErr w:type="gramStart"/>
      <w:r w:rsidRPr="00316FA2">
        <w:rPr>
          <w:sz w:val="22"/>
          <w:szCs w:val="22"/>
          <w:lang w:val="en-GB"/>
        </w:rPr>
        <w:t>Main syndromes.</w:t>
      </w:r>
      <w:proofErr w:type="gramEnd"/>
      <w:r w:rsidRPr="00316FA2">
        <w:rPr>
          <w:sz w:val="22"/>
          <w:szCs w:val="22"/>
          <w:lang w:val="en-GB"/>
        </w:rPr>
        <w:t xml:space="preserve"> </w:t>
      </w:r>
      <w:proofErr w:type="gramStart"/>
      <w:r w:rsidRPr="00316FA2">
        <w:rPr>
          <w:sz w:val="22"/>
          <w:szCs w:val="22"/>
          <w:lang w:val="en-GB"/>
        </w:rPr>
        <w:t>Acute and chronic renal insufficiency.</w:t>
      </w:r>
      <w:proofErr w:type="gramEnd"/>
      <w:r w:rsidRPr="00316FA2">
        <w:rPr>
          <w:sz w:val="22"/>
          <w:szCs w:val="22"/>
          <w:lang w:val="en-GB"/>
        </w:rPr>
        <w:t xml:space="preserve"> </w:t>
      </w:r>
    </w:p>
    <w:p w:rsidR="00B21877" w:rsidRPr="00316FA2" w:rsidRDefault="00B21877" w:rsidP="00B21877">
      <w:pPr>
        <w:autoSpaceDE w:val="0"/>
        <w:autoSpaceDN w:val="0"/>
        <w:adjustRightInd w:val="0"/>
        <w:ind w:firstLine="709"/>
        <w:jc w:val="both"/>
        <w:rPr>
          <w:b/>
          <w:sz w:val="22"/>
          <w:szCs w:val="22"/>
          <w:lang w:val="en-GB"/>
        </w:rPr>
      </w:pPr>
      <w:proofErr w:type="spellStart"/>
      <w:proofErr w:type="gramStart"/>
      <w:r>
        <w:rPr>
          <w:b/>
          <w:sz w:val="22"/>
          <w:szCs w:val="22"/>
          <w:lang w:val="en-GB"/>
        </w:rPr>
        <w:t>Submodule</w:t>
      </w:r>
      <w:proofErr w:type="spellEnd"/>
      <w:r>
        <w:rPr>
          <w:b/>
          <w:sz w:val="22"/>
          <w:szCs w:val="22"/>
          <w:lang w:val="en-GB"/>
        </w:rPr>
        <w:t xml:space="preserve"> 14</w:t>
      </w:r>
      <w:r w:rsidRPr="00316FA2">
        <w:rPr>
          <w:b/>
          <w:sz w:val="22"/>
          <w:szCs w:val="22"/>
          <w:lang w:val="en-GB"/>
        </w:rPr>
        <w:t>.</w:t>
      </w:r>
      <w:proofErr w:type="gramEnd"/>
      <w:r w:rsidRPr="00316FA2">
        <w:rPr>
          <w:b/>
          <w:sz w:val="22"/>
          <w:szCs w:val="22"/>
          <w:lang w:val="en-GB"/>
        </w:rPr>
        <w:t xml:space="preserve"> Endocrine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Learning objectives:</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1. To know anatomical and physiological peculiarities of endocrine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2. To collect anamnesis and provide the objective clinical investigation.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3. To estimate the pathological deviation in laboratory and instrumental data.</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4. To estimate the pathological syndromes.</w:t>
      </w:r>
    </w:p>
    <w:p w:rsidR="00B21877" w:rsidRPr="00316FA2" w:rsidRDefault="00B21877" w:rsidP="00B21877">
      <w:pPr>
        <w:autoSpaceDE w:val="0"/>
        <w:autoSpaceDN w:val="0"/>
        <w:adjustRightInd w:val="0"/>
        <w:ind w:firstLine="709"/>
        <w:jc w:val="both"/>
        <w:rPr>
          <w:sz w:val="22"/>
          <w:szCs w:val="22"/>
          <w:lang w:val="en-GB"/>
        </w:rPr>
      </w:pPr>
      <w:r>
        <w:rPr>
          <w:b/>
          <w:bCs/>
          <w:sz w:val="22"/>
          <w:szCs w:val="22"/>
          <w:lang w:val="en-GB"/>
        </w:rPr>
        <w:t>Topic 26</w:t>
      </w:r>
      <w:r w:rsidRPr="00316FA2">
        <w:rPr>
          <w:b/>
          <w:bCs/>
          <w:sz w:val="22"/>
          <w:szCs w:val="22"/>
          <w:lang w:val="en-GB"/>
        </w:rPr>
        <w:t>-2</w:t>
      </w:r>
      <w:r>
        <w:rPr>
          <w:b/>
          <w:bCs/>
          <w:sz w:val="22"/>
          <w:szCs w:val="22"/>
          <w:lang w:val="en-GB"/>
        </w:rPr>
        <w:t>7</w:t>
      </w:r>
      <w:r w:rsidRPr="00316FA2">
        <w:rPr>
          <w:sz w:val="22"/>
          <w:szCs w:val="22"/>
          <w:lang w:val="en-GB"/>
        </w:rPr>
        <w:t xml:space="preserve">. </w:t>
      </w:r>
      <w:proofErr w:type="gramStart"/>
      <w:r w:rsidRPr="00316FA2">
        <w:rPr>
          <w:sz w:val="22"/>
          <w:szCs w:val="22"/>
          <w:lang w:val="en-GB"/>
        </w:rPr>
        <w:t xml:space="preserve">Anatomical and physiological peculiarities, methods of clinical and </w:t>
      </w:r>
      <w:proofErr w:type="spellStart"/>
      <w:r w:rsidRPr="00316FA2">
        <w:rPr>
          <w:sz w:val="22"/>
          <w:szCs w:val="22"/>
          <w:lang w:val="en-GB"/>
        </w:rPr>
        <w:t>paraclinical</w:t>
      </w:r>
      <w:proofErr w:type="spellEnd"/>
      <w:r w:rsidRPr="00316FA2">
        <w:rPr>
          <w:sz w:val="22"/>
          <w:szCs w:val="22"/>
          <w:lang w:val="en-GB"/>
        </w:rPr>
        <w:t xml:space="preserve"> investigation and semiotics of endocrine system in children.</w:t>
      </w:r>
      <w:proofErr w:type="gramEnd"/>
      <w:r w:rsidRPr="00316FA2">
        <w:rPr>
          <w:sz w:val="22"/>
          <w:szCs w:val="22"/>
          <w:lang w:val="en-GB"/>
        </w:rPr>
        <w:t xml:space="preserve"> </w:t>
      </w:r>
      <w:proofErr w:type="gramStart"/>
      <w:r w:rsidRPr="00316FA2">
        <w:rPr>
          <w:sz w:val="22"/>
          <w:szCs w:val="22"/>
          <w:lang w:val="en-GB"/>
        </w:rPr>
        <w:t>Semiotics of main diseases in children.</w:t>
      </w:r>
      <w:proofErr w:type="gramEnd"/>
      <w:r w:rsidRPr="00316FA2">
        <w:rPr>
          <w:sz w:val="22"/>
          <w:szCs w:val="22"/>
          <w:lang w:val="en-GB"/>
        </w:rPr>
        <w:t xml:space="preserve"> </w:t>
      </w:r>
      <w:proofErr w:type="gramStart"/>
      <w:r w:rsidRPr="00316FA2">
        <w:rPr>
          <w:sz w:val="22"/>
          <w:szCs w:val="22"/>
          <w:lang w:val="en-GB"/>
        </w:rPr>
        <w:t>Main syndromes.</w:t>
      </w:r>
      <w:proofErr w:type="gramEnd"/>
      <w:r w:rsidRPr="00316FA2">
        <w:rPr>
          <w:sz w:val="22"/>
          <w:szCs w:val="22"/>
          <w:lang w:val="en-GB"/>
        </w:rPr>
        <w:t xml:space="preserve"> </w:t>
      </w:r>
      <w:proofErr w:type="gramStart"/>
      <w:r w:rsidRPr="00316FA2">
        <w:rPr>
          <w:sz w:val="22"/>
          <w:szCs w:val="22"/>
          <w:lang w:val="en-GB"/>
        </w:rPr>
        <w:t xml:space="preserve">Hyper- and </w:t>
      </w:r>
      <w:proofErr w:type="spellStart"/>
      <w:r w:rsidRPr="00316FA2">
        <w:rPr>
          <w:sz w:val="22"/>
          <w:szCs w:val="22"/>
          <w:lang w:val="en-GB"/>
        </w:rPr>
        <w:t>hypofunction</w:t>
      </w:r>
      <w:proofErr w:type="spellEnd"/>
      <w:r w:rsidRPr="00316FA2">
        <w:rPr>
          <w:sz w:val="22"/>
          <w:szCs w:val="22"/>
          <w:lang w:val="en-GB"/>
        </w:rPr>
        <w:t xml:space="preserve"> of main endocrine organs.</w:t>
      </w:r>
      <w:proofErr w:type="gramEnd"/>
      <w:r w:rsidRPr="00316FA2">
        <w:rPr>
          <w:sz w:val="22"/>
          <w:szCs w:val="22"/>
          <w:lang w:val="en-GB"/>
        </w:rPr>
        <w:t xml:space="preserve"> </w:t>
      </w:r>
    </w:p>
    <w:p w:rsidR="00B21877" w:rsidRPr="00316FA2" w:rsidRDefault="00B21877" w:rsidP="00B21877">
      <w:pPr>
        <w:autoSpaceDE w:val="0"/>
        <w:autoSpaceDN w:val="0"/>
        <w:adjustRightInd w:val="0"/>
        <w:ind w:firstLine="709"/>
        <w:jc w:val="both"/>
        <w:rPr>
          <w:b/>
          <w:sz w:val="22"/>
          <w:szCs w:val="22"/>
          <w:lang w:val="en-GB"/>
        </w:rPr>
      </w:pPr>
      <w:proofErr w:type="spellStart"/>
      <w:proofErr w:type="gramStart"/>
      <w:r>
        <w:rPr>
          <w:b/>
          <w:sz w:val="22"/>
          <w:szCs w:val="22"/>
          <w:lang w:val="en-GB"/>
        </w:rPr>
        <w:t>Submodule</w:t>
      </w:r>
      <w:proofErr w:type="spellEnd"/>
      <w:r>
        <w:rPr>
          <w:b/>
          <w:sz w:val="22"/>
          <w:szCs w:val="22"/>
          <w:lang w:val="en-GB"/>
        </w:rPr>
        <w:t xml:space="preserve"> 15</w:t>
      </w:r>
      <w:r w:rsidRPr="00316FA2">
        <w:rPr>
          <w:b/>
          <w:sz w:val="22"/>
          <w:szCs w:val="22"/>
          <w:lang w:val="en-GB"/>
        </w:rPr>
        <w:t>.</w:t>
      </w:r>
      <w:proofErr w:type="gramEnd"/>
      <w:r w:rsidRPr="00316FA2">
        <w:rPr>
          <w:b/>
          <w:sz w:val="22"/>
          <w:szCs w:val="22"/>
          <w:lang w:val="en-GB"/>
        </w:rPr>
        <w:t xml:space="preserve"> Blood and immune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Learning objectives:</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1. To know anatomical and physiological peculiarities of blood and immune system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2. To collect anamnesis and provide the objective clinical investigation.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3. To estimate the pathological deviation in laboratory and instrumental data.</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4. To estimate the pathological syndromes.</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lastRenderedPageBreak/>
        <w:t xml:space="preserve">Topic </w:t>
      </w:r>
      <w:r>
        <w:rPr>
          <w:b/>
          <w:bCs/>
          <w:sz w:val="22"/>
          <w:szCs w:val="22"/>
          <w:lang w:val="en-GB"/>
        </w:rPr>
        <w:t>28</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 xml:space="preserve">Anatomical and physiological peculiarities, methods of clinical and </w:t>
      </w:r>
      <w:proofErr w:type="spellStart"/>
      <w:r w:rsidRPr="00316FA2">
        <w:rPr>
          <w:sz w:val="22"/>
          <w:szCs w:val="22"/>
          <w:lang w:val="en-GB"/>
        </w:rPr>
        <w:t>paraclinical</w:t>
      </w:r>
      <w:proofErr w:type="spellEnd"/>
      <w:r w:rsidRPr="00316FA2">
        <w:rPr>
          <w:sz w:val="22"/>
          <w:szCs w:val="22"/>
          <w:lang w:val="en-GB"/>
        </w:rPr>
        <w:t xml:space="preserve"> investigation and semiotics of blood system in children.</w:t>
      </w:r>
      <w:proofErr w:type="gramEnd"/>
      <w:r w:rsidRPr="00316FA2">
        <w:rPr>
          <w:sz w:val="22"/>
          <w:szCs w:val="22"/>
          <w:lang w:val="en-GB"/>
        </w:rPr>
        <w:t xml:space="preserve"> </w:t>
      </w:r>
      <w:proofErr w:type="gramStart"/>
      <w:r w:rsidRPr="00316FA2">
        <w:rPr>
          <w:sz w:val="22"/>
          <w:szCs w:val="22"/>
          <w:lang w:val="en-GB"/>
        </w:rPr>
        <w:t>Semiotics of main diseases in children.</w:t>
      </w:r>
      <w:proofErr w:type="gramEnd"/>
      <w:r w:rsidRPr="00316FA2">
        <w:rPr>
          <w:sz w:val="22"/>
          <w:szCs w:val="22"/>
          <w:lang w:val="en-GB"/>
        </w:rPr>
        <w:t xml:space="preserve"> Main syndromes </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29</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 xml:space="preserve">Anatomical and physiological peculiarities, methods of clinical and </w:t>
      </w:r>
      <w:proofErr w:type="spellStart"/>
      <w:r w:rsidRPr="00316FA2">
        <w:rPr>
          <w:sz w:val="22"/>
          <w:szCs w:val="22"/>
          <w:lang w:val="en-GB"/>
        </w:rPr>
        <w:t>paraclinical</w:t>
      </w:r>
      <w:proofErr w:type="spellEnd"/>
      <w:r w:rsidRPr="00316FA2">
        <w:rPr>
          <w:sz w:val="22"/>
          <w:szCs w:val="22"/>
          <w:lang w:val="en-GB"/>
        </w:rPr>
        <w:t xml:space="preserve"> investigation and semiotics of immune system in children.</w:t>
      </w:r>
      <w:proofErr w:type="gramEnd"/>
      <w:r w:rsidRPr="00316FA2">
        <w:rPr>
          <w:sz w:val="22"/>
          <w:szCs w:val="22"/>
          <w:lang w:val="en-GB"/>
        </w:rPr>
        <w:t xml:space="preserve"> </w:t>
      </w:r>
      <w:proofErr w:type="gramStart"/>
      <w:r w:rsidRPr="00316FA2">
        <w:rPr>
          <w:sz w:val="22"/>
          <w:szCs w:val="22"/>
          <w:lang w:val="en-GB"/>
        </w:rPr>
        <w:t>Semiotics of main diseases in children.</w:t>
      </w:r>
      <w:proofErr w:type="gramEnd"/>
      <w:r w:rsidRPr="00316FA2">
        <w:rPr>
          <w:sz w:val="22"/>
          <w:szCs w:val="22"/>
          <w:lang w:val="en-GB"/>
        </w:rPr>
        <w:t xml:space="preserve"> </w:t>
      </w:r>
      <w:proofErr w:type="gramStart"/>
      <w:r w:rsidRPr="00316FA2">
        <w:rPr>
          <w:sz w:val="22"/>
          <w:szCs w:val="22"/>
          <w:lang w:val="en-GB"/>
        </w:rPr>
        <w:t>Main syndromes.</w:t>
      </w:r>
      <w:proofErr w:type="gramEnd"/>
    </w:p>
    <w:p w:rsidR="00B21877" w:rsidRPr="00316FA2" w:rsidRDefault="00B21877" w:rsidP="00B21877">
      <w:pPr>
        <w:autoSpaceDE w:val="0"/>
        <w:autoSpaceDN w:val="0"/>
        <w:adjustRightInd w:val="0"/>
        <w:ind w:firstLine="709"/>
        <w:jc w:val="both"/>
        <w:rPr>
          <w:b/>
          <w:sz w:val="22"/>
          <w:szCs w:val="22"/>
          <w:lang w:val="en-GB"/>
        </w:rPr>
      </w:pPr>
      <w:proofErr w:type="spellStart"/>
      <w:proofErr w:type="gramStart"/>
      <w:r>
        <w:rPr>
          <w:b/>
          <w:sz w:val="22"/>
          <w:szCs w:val="22"/>
          <w:lang w:val="en-GB"/>
        </w:rPr>
        <w:t>Submodule</w:t>
      </w:r>
      <w:proofErr w:type="spellEnd"/>
      <w:r>
        <w:rPr>
          <w:b/>
          <w:sz w:val="22"/>
          <w:szCs w:val="22"/>
          <w:lang w:val="en-GB"/>
        </w:rPr>
        <w:t xml:space="preserve"> 16</w:t>
      </w:r>
      <w:r w:rsidRPr="00316FA2">
        <w:rPr>
          <w:b/>
          <w:sz w:val="22"/>
          <w:szCs w:val="22"/>
          <w:lang w:val="en-GB"/>
        </w:rPr>
        <w:t>.</w:t>
      </w:r>
      <w:proofErr w:type="gramEnd"/>
      <w:r w:rsidRPr="00316FA2">
        <w:rPr>
          <w:b/>
          <w:sz w:val="22"/>
          <w:szCs w:val="22"/>
          <w:lang w:val="en-GB"/>
        </w:rPr>
        <w:t xml:space="preserve"> Metabolism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Learning objectives:</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1. To know main peculiarities of metabolism in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2. To collect anamnesis and provide the objective clinical investigation.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3. To estimate the pathological deviation in laboratory and instrumental data.</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4. To estimate the pathological syndromes.</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Topic 3</w:t>
      </w:r>
      <w:r>
        <w:rPr>
          <w:b/>
          <w:bCs/>
          <w:sz w:val="22"/>
          <w:szCs w:val="22"/>
          <w:lang w:val="en-GB"/>
        </w:rPr>
        <w:t>0</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Energy metabolism in children.</w:t>
      </w:r>
      <w:proofErr w:type="gramEnd"/>
      <w:r w:rsidRPr="00316FA2">
        <w:rPr>
          <w:sz w:val="22"/>
          <w:szCs w:val="22"/>
          <w:lang w:val="en-GB"/>
        </w:rPr>
        <w:t xml:space="preserve"> </w:t>
      </w:r>
      <w:proofErr w:type="gramStart"/>
      <w:r w:rsidRPr="00316FA2">
        <w:rPr>
          <w:sz w:val="22"/>
          <w:szCs w:val="22"/>
          <w:lang w:val="en-GB"/>
        </w:rPr>
        <w:t>Age peculiarities.</w:t>
      </w:r>
      <w:proofErr w:type="gramEnd"/>
      <w:r w:rsidRPr="00316FA2">
        <w:rPr>
          <w:sz w:val="22"/>
          <w:szCs w:val="22"/>
          <w:lang w:val="en-GB"/>
        </w:rPr>
        <w:t xml:space="preserve"> </w:t>
      </w:r>
      <w:proofErr w:type="gramStart"/>
      <w:r w:rsidRPr="00316FA2">
        <w:rPr>
          <w:sz w:val="22"/>
          <w:szCs w:val="22"/>
          <w:lang w:val="en-GB"/>
        </w:rPr>
        <w:t>Temperature balance.</w:t>
      </w:r>
      <w:proofErr w:type="gramEnd"/>
      <w:r w:rsidRPr="00316FA2">
        <w:rPr>
          <w:sz w:val="22"/>
          <w:szCs w:val="22"/>
          <w:lang w:val="en-GB"/>
        </w:rPr>
        <w:t xml:space="preserve"> </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31</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Protein metabolism in children.</w:t>
      </w:r>
      <w:proofErr w:type="gramEnd"/>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3</w:t>
      </w:r>
      <w:r w:rsidRPr="00316FA2">
        <w:rPr>
          <w:b/>
          <w:bCs/>
          <w:sz w:val="22"/>
          <w:szCs w:val="22"/>
          <w:lang w:val="en-GB"/>
        </w:rPr>
        <w:t>2</w:t>
      </w:r>
      <w:r w:rsidRPr="00316FA2">
        <w:rPr>
          <w:sz w:val="22"/>
          <w:szCs w:val="22"/>
          <w:lang w:val="en-GB"/>
        </w:rPr>
        <w:t>.</w:t>
      </w:r>
      <w:proofErr w:type="gramEnd"/>
      <w:r w:rsidRPr="00316FA2">
        <w:rPr>
          <w:sz w:val="22"/>
          <w:szCs w:val="22"/>
          <w:lang w:val="en-GB"/>
        </w:rPr>
        <w:t xml:space="preserve"> </w:t>
      </w:r>
      <w:proofErr w:type="gramStart"/>
      <w:r w:rsidRPr="00316FA2">
        <w:rPr>
          <w:sz w:val="22"/>
          <w:szCs w:val="22"/>
          <w:lang w:val="en-GB"/>
        </w:rPr>
        <w:t>Carbohydrate metabolism in children.</w:t>
      </w:r>
      <w:proofErr w:type="gramEnd"/>
      <w:r w:rsidRPr="00316FA2">
        <w:rPr>
          <w:sz w:val="22"/>
          <w:szCs w:val="22"/>
          <w:lang w:val="en-GB"/>
        </w:rPr>
        <w:t xml:space="preserve"> </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33</w:t>
      </w:r>
      <w:r w:rsidRPr="00316FA2">
        <w:rPr>
          <w:sz w:val="22"/>
          <w:szCs w:val="22"/>
          <w:lang w:val="en-GB"/>
        </w:rPr>
        <w:t>.</w:t>
      </w:r>
      <w:proofErr w:type="gramEnd"/>
      <w:r w:rsidRPr="00316FA2">
        <w:rPr>
          <w:sz w:val="22"/>
          <w:szCs w:val="22"/>
          <w:lang w:val="en-GB"/>
        </w:rPr>
        <w:t xml:space="preserve"> Fat metabolism in children</w:t>
      </w:r>
    </w:p>
    <w:p w:rsidR="00B21877" w:rsidRPr="00316FA2" w:rsidRDefault="00B21877" w:rsidP="00B21877">
      <w:pPr>
        <w:autoSpaceDE w:val="0"/>
        <w:autoSpaceDN w:val="0"/>
        <w:adjustRightInd w:val="0"/>
        <w:ind w:firstLine="709"/>
        <w:jc w:val="both"/>
        <w:rPr>
          <w:sz w:val="22"/>
          <w:szCs w:val="22"/>
          <w:lang w:val="en-GB"/>
        </w:rPr>
      </w:pPr>
      <w:proofErr w:type="gramStart"/>
      <w:r>
        <w:rPr>
          <w:b/>
          <w:bCs/>
          <w:sz w:val="22"/>
          <w:szCs w:val="22"/>
          <w:lang w:val="en-GB"/>
        </w:rPr>
        <w:t>Topic 34</w:t>
      </w:r>
      <w:r w:rsidRPr="00316FA2">
        <w:rPr>
          <w:sz w:val="22"/>
          <w:szCs w:val="22"/>
          <w:lang w:val="en-GB"/>
        </w:rPr>
        <w:t>.</w:t>
      </w:r>
      <w:proofErr w:type="gramEnd"/>
      <w:r w:rsidRPr="00316FA2">
        <w:rPr>
          <w:sz w:val="22"/>
          <w:szCs w:val="22"/>
          <w:lang w:val="en-GB"/>
        </w:rPr>
        <w:t xml:space="preserve"> Water and electrolytes metabolism in children </w:t>
      </w:r>
    </w:p>
    <w:p w:rsidR="00B21877" w:rsidRPr="00316FA2" w:rsidRDefault="00B21877" w:rsidP="00B21877">
      <w:pPr>
        <w:autoSpaceDE w:val="0"/>
        <w:autoSpaceDN w:val="0"/>
        <w:adjustRightInd w:val="0"/>
        <w:ind w:firstLine="709"/>
        <w:jc w:val="both"/>
        <w:rPr>
          <w:sz w:val="22"/>
          <w:szCs w:val="22"/>
          <w:lang w:val="en-GB"/>
        </w:rPr>
      </w:pPr>
      <w:proofErr w:type="gramStart"/>
      <w:r>
        <w:rPr>
          <w:b/>
          <w:bCs/>
          <w:sz w:val="22"/>
          <w:szCs w:val="22"/>
          <w:lang w:val="en-GB"/>
        </w:rPr>
        <w:t>Topic 35</w:t>
      </w:r>
      <w:r w:rsidRPr="00316FA2">
        <w:rPr>
          <w:sz w:val="22"/>
          <w:szCs w:val="22"/>
          <w:lang w:val="en-GB"/>
        </w:rPr>
        <w:t>.</w:t>
      </w:r>
      <w:proofErr w:type="gramEnd"/>
      <w:r w:rsidRPr="00316FA2">
        <w:rPr>
          <w:sz w:val="22"/>
          <w:szCs w:val="22"/>
          <w:lang w:val="en-GB"/>
        </w:rPr>
        <w:t xml:space="preserve"> Vitamins, significance for children growth and development</w:t>
      </w:r>
    </w:p>
    <w:p w:rsidR="00B21877" w:rsidRPr="00316FA2" w:rsidRDefault="00B21877" w:rsidP="00B21877">
      <w:pPr>
        <w:autoSpaceDE w:val="0"/>
        <w:autoSpaceDN w:val="0"/>
        <w:adjustRightInd w:val="0"/>
        <w:ind w:firstLine="709"/>
        <w:jc w:val="both"/>
        <w:rPr>
          <w:b/>
          <w:sz w:val="22"/>
          <w:szCs w:val="22"/>
          <w:lang w:val="en-GB"/>
        </w:rPr>
      </w:pPr>
      <w:proofErr w:type="spellStart"/>
      <w:proofErr w:type="gramStart"/>
      <w:r>
        <w:rPr>
          <w:b/>
          <w:sz w:val="22"/>
          <w:szCs w:val="22"/>
          <w:lang w:val="en-GB"/>
        </w:rPr>
        <w:t>Submodule</w:t>
      </w:r>
      <w:proofErr w:type="spellEnd"/>
      <w:r>
        <w:rPr>
          <w:b/>
          <w:sz w:val="22"/>
          <w:szCs w:val="22"/>
          <w:lang w:val="en-GB"/>
        </w:rPr>
        <w:t xml:space="preserve"> 17</w:t>
      </w:r>
      <w:r w:rsidRPr="00316FA2">
        <w:rPr>
          <w:b/>
          <w:sz w:val="22"/>
          <w:szCs w:val="22"/>
          <w:lang w:val="en-GB"/>
        </w:rPr>
        <w:t>.</w:t>
      </w:r>
      <w:proofErr w:type="gramEnd"/>
      <w:r w:rsidRPr="00316FA2">
        <w:rPr>
          <w:b/>
          <w:sz w:val="22"/>
          <w:szCs w:val="22"/>
          <w:lang w:val="en-GB"/>
        </w:rPr>
        <w:t xml:space="preserve"> To writing of patient case history</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Learning objectives:</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1. To provide the subjective and objective investigation of children</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2. To establish the clinical symptoms</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3. To make a syndrome diagnosis.</w:t>
      </w:r>
    </w:p>
    <w:p w:rsidR="00B21877" w:rsidRPr="00316FA2" w:rsidRDefault="00B21877" w:rsidP="00B21877">
      <w:pPr>
        <w:autoSpaceDE w:val="0"/>
        <w:autoSpaceDN w:val="0"/>
        <w:adjustRightInd w:val="0"/>
        <w:ind w:firstLine="709"/>
        <w:jc w:val="both"/>
        <w:rPr>
          <w:sz w:val="22"/>
          <w:szCs w:val="22"/>
          <w:lang w:val="en-GB"/>
        </w:rPr>
      </w:pPr>
      <w:r w:rsidRPr="00316FA2">
        <w:rPr>
          <w:sz w:val="22"/>
          <w:szCs w:val="22"/>
          <w:lang w:val="en-GB"/>
        </w:rPr>
        <w:t>4. To interpret the laboratory and instrumental data results.</w:t>
      </w:r>
    </w:p>
    <w:p w:rsidR="00B21877" w:rsidRPr="00316FA2" w:rsidRDefault="00B21877" w:rsidP="00B21877">
      <w:pPr>
        <w:autoSpaceDE w:val="0"/>
        <w:autoSpaceDN w:val="0"/>
        <w:adjustRightInd w:val="0"/>
        <w:ind w:firstLine="709"/>
        <w:jc w:val="both"/>
        <w:rPr>
          <w:sz w:val="22"/>
          <w:szCs w:val="22"/>
          <w:lang w:val="en-GB"/>
        </w:rPr>
      </w:pPr>
      <w:proofErr w:type="gramStart"/>
      <w:r w:rsidRPr="00316FA2">
        <w:rPr>
          <w:b/>
          <w:bCs/>
          <w:sz w:val="22"/>
          <w:szCs w:val="22"/>
          <w:lang w:val="en-GB"/>
        </w:rPr>
        <w:t xml:space="preserve">Topic </w:t>
      </w:r>
      <w:r>
        <w:rPr>
          <w:b/>
          <w:bCs/>
          <w:sz w:val="22"/>
          <w:szCs w:val="22"/>
          <w:lang w:val="en-GB"/>
        </w:rPr>
        <w:t>36</w:t>
      </w:r>
      <w:r>
        <w:rPr>
          <w:sz w:val="22"/>
          <w:szCs w:val="22"/>
          <w:lang w:val="en-GB"/>
        </w:rPr>
        <w:t>.</w:t>
      </w:r>
      <w:proofErr w:type="gramEnd"/>
      <w:r>
        <w:rPr>
          <w:sz w:val="22"/>
          <w:szCs w:val="22"/>
          <w:lang w:val="en-GB"/>
        </w:rPr>
        <w:t xml:space="preserve"> </w:t>
      </w:r>
      <w:proofErr w:type="gramStart"/>
      <w:r>
        <w:rPr>
          <w:sz w:val="22"/>
          <w:szCs w:val="22"/>
          <w:lang w:val="en-GB"/>
        </w:rPr>
        <w:t>W</w:t>
      </w:r>
      <w:r w:rsidRPr="00316FA2">
        <w:rPr>
          <w:sz w:val="22"/>
          <w:szCs w:val="22"/>
          <w:lang w:val="en-GB"/>
        </w:rPr>
        <w:t>riting the patient case history.</w:t>
      </w:r>
      <w:proofErr w:type="gramEnd"/>
    </w:p>
    <w:p w:rsidR="00B21877" w:rsidRDefault="00B21877" w:rsidP="00B21877">
      <w:pPr>
        <w:pStyle w:val="3"/>
        <w:ind w:firstLine="709"/>
        <w:jc w:val="both"/>
        <w:rPr>
          <w:sz w:val="22"/>
          <w:szCs w:val="22"/>
          <w:lang w:val="en-GB"/>
        </w:rPr>
      </w:pPr>
    </w:p>
    <w:p w:rsidR="00B21877" w:rsidRPr="00316FA2" w:rsidRDefault="00B21877" w:rsidP="00B21877">
      <w:pPr>
        <w:pStyle w:val="3"/>
        <w:ind w:firstLine="709"/>
        <w:jc w:val="both"/>
        <w:rPr>
          <w:sz w:val="22"/>
          <w:szCs w:val="22"/>
          <w:lang w:val="en-GB"/>
        </w:rPr>
      </w:pPr>
      <w:r w:rsidRPr="00316FA2">
        <w:rPr>
          <w:sz w:val="22"/>
          <w:szCs w:val="22"/>
          <w:lang w:val="en-GB"/>
        </w:rPr>
        <w:t>The control questions for preparing to module control 2</w:t>
      </w:r>
    </w:p>
    <w:p w:rsidR="00B21877" w:rsidRPr="00316FA2" w:rsidRDefault="00B21877" w:rsidP="00B21877">
      <w:pPr>
        <w:autoSpaceDE w:val="0"/>
        <w:autoSpaceDN w:val="0"/>
        <w:adjustRightInd w:val="0"/>
        <w:ind w:firstLine="709"/>
        <w:jc w:val="both"/>
        <w:rPr>
          <w:i/>
          <w:sz w:val="22"/>
          <w:szCs w:val="22"/>
          <w:lang w:val="en-GB"/>
        </w:rPr>
      </w:pPr>
      <w:r w:rsidRPr="00316FA2">
        <w:rPr>
          <w:i/>
          <w:sz w:val="22"/>
          <w:szCs w:val="22"/>
          <w:lang w:val="en-GB"/>
        </w:rPr>
        <w:t>Theoretical questions:</w:t>
      </w:r>
    </w:p>
    <w:p w:rsidR="00B21877" w:rsidRPr="00316FA2" w:rsidRDefault="00B21877" w:rsidP="00B21877">
      <w:pPr>
        <w:numPr>
          <w:ilvl w:val="0"/>
          <w:numId w:val="9"/>
        </w:numPr>
        <w:autoSpaceDE w:val="0"/>
        <w:autoSpaceDN w:val="0"/>
        <w:adjustRightInd w:val="0"/>
        <w:ind w:left="0" w:firstLine="0"/>
        <w:jc w:val="both"/>
        <w:rPr>
          <w:noProof/>
          <w:sz w:val="22"/>
          <w:szCs w:val="22"/>
          <w:lang w:val="en-GB"/>
        </w:rPr>
      </w:pPr>
      <w:r w:rsidRPr="00316FA2">
        <w:rPr>
          <w:noProof/>
          <w:sz w:val="22"/>
          <w:szCs w:val="22"/>
          <w:lang w:val="en-GB"/>
        </w:rPr>
        <w:t>Anatomical and physiological peculiarities of nervous system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Types of high nervous system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 xml:space="preserve">Semiotics of main syndromes (meningeal, seizes </w:t>
      </w:r>
      <w:proofErr w:type="spellStart"/>
      <w:r w:rsidRPr="00316FA2">
        <w:rPr>
          <w:sz w:val="22"/>
          <w:szCs w:val="22"/>
          <w:lang w:val="en-GB"/>
        </w:rPr>
        <w:t>etc</w:t>
      </w:r>
      <w:proofErr w:type="spellEnd"/>
      <w:r w:rsidRPr="00316FA2">
        <w:rPr>
          <w:sz w:val="22"/>
          <w:szCs w:val="22"/>
          <w:lang w:val="en-GB"/>
        </w:rPr>
        <w:t xml:space="preserve">) and diseases of nervous system in children (hydrocephaly, cerebral palsy </w:t>
      </w:r>
      <w:proofErr w:type="spellStart"/>
      <w:r w:rsidRPr="00316FA2">
        <w:rPr>
          <w:sz w:val="22"/>
          <w:szCs w:val="22"/>
          <w:lang w:val="en-GB"/>
        </w:rPr>
        <w:t>etc</w:t>
      </w:r>
      <w:proofErr w:type="spellEnd"/>
      <w:r w:rsidRPr="00316FA2">
        <w:rPr>
          <w:sz w:val="22"/>
          <w:szCs w:val="22"/>
          <w:lang w:val="en-GB"/>
        </w:rPr>
        <w:t>).</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 xml:space="preserve">The peculiarities of </w:t>
      </w:r>
      <w:proofErr w:type="spellStart"/>
      <w:r w:rsidRPr="00316FA2">
        <w:rPr>
          <w:sz w:val="22"/>
          <w:szCs w:val="22"/>
          <w:lang w:val="en-GB"/>
        </w:rPr>
        <w:t>cerebro</w:t>
      </w:r>
      <w:proofErr w:type="spellEnd"/>
      <w:r w:rsidRPr="00316FA2">
        <w:rPr>
          <w:sz w:val="22"/>
          <w:szCs w:val="22"/>
          <w:lang w:val="en-GB"/>
        </w:rPr>
        <w:t>-spinal fluid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 xml:space="preserve">Morphological and functional peculiarities of skin in children  </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Semiotic of skin disorders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noProof/>
          <w:sz w:val="22"/>
          <w:szCs w:val="22"/>
          <w:lang w:val="en-GB"/>
        </w:rPr>
        <w:t>Anatomical and physiological peculiarities of bone and muscular system in children</w:t>
      </w:r>
      <w:r w:rsidRPr="00316FA2">
        <w:rPr>
          <w:sz w:val="22"/>
          <w:szCs w:val="22"/>
          <w:lang w:val="en-GB"/>
        </w:rPr>
        <w:t>.</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Semiotic of main syndromes and diseases of bone and muscular system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noProof/>
          <w:sz w:val="22"/>
          <w:szCs w:val="22"/>
          <w:lang w:val="en-GB"/>
        </w:rPr>
        <w:t>Anatomical and physiological peculiarities of respiratory system in children</w:t>
      </w:r>
      <w:r w:rsidRPr="00316FA2">
        <w:rPr>
          <w:sz w:val="22"/>
          <w:szCs w:val="22"/>
          <w:lang w:val="en-GB"/>
        </w:rPr>
        <w:t>.</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Semiotic of main syndromes and diseases of respiratory system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noProof/>
          <w:sz w:val="22"/>
          <w:szCs w:val="22"/>
          <w:lang w:val="en-GB"/>
        </w:rPr>
        <w:t>Anatomical and physiological peculiarities of cardiac system in children</w:t>
      </w:r>
      <w:r w:rsidRPr="00316FA2">
        <w:rPr>
          <w:sz w:val="22"/>
          <w:szCs w:val="22"/>
          <w:lang w:val="en-GB"/>
        </w:rPr>
        <w:t>.</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The peculiarities of embryogenesis of cardiac system.</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Semiotic of main syndromes and diseases of cardiac system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noProof/>
          <w:sz w:val="22"/>
          <w:szCs w:val="22"/>
          <w:lang w:val="en-GB"/>
        </w:rPr>
        <w:t>Anatomical and physiological peculiarities of digestive system in children</w:t>
      </w:r>
      <w:r w:rsidRPr="00316FA2">
        <w:rPr>
          <w:sz w:val="22"/>
          <w:szCs w:val="22"/>
          <w:lang w:val="en-GB"/>
        </w:rPr>
        <w:t>.</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 xml:space="preserve">Semiotic of main syndromes and diseases of digestive system in children </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Abdominal syndrome</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Syndrome of hepatic functional insufficiency</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noProof/>
          <w:sz w:val="22"/>
          <w:szCs w:val="22"/>
          <w:lang w:val="en-GB"/>
        </w:rPr>
        <w:t>Anatomical and physiological peculiarities of urinary system in children</w:t>
      </w:r>
      <w:r w:rsidRPr="00316FA2">
        <w:rPr>
          <w:sz w:val="22"/>
          <w:szCs w:val="22"/>
          <w:lang w:val="en-GB"/>
        </w:rPr>
        <w:t>.</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Semiotic of main syndromes and diseases of urinary system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Syndrome of acute and chronically renal insufficiency</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Semiotics of deviation in the urine analysis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noProof/>
          <w:sz w:val="22"/>
          <w:szCs w:val="22"/>
          <w:lang w:val="en-GB"/>
        </w:rPr>
        <w:t>Anatomical and physiological peculiarities of endocrine system in children</w:t>
      </w:r>
      <w:r w:rsidRPr="00316FA2">
        <w:rPr>
          <w:sz w:val="22"/>
          <w:szCs w:val="22"/>
          <w:lang w:val="en-GB"/>
        </w:rPr>
        <w:t>.</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Semiotic of main syndromes and diseases of endocrine system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Peculiarities of blood system in children of different ages.</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 xml:space="preserve">Clinical and </w:t>
      </w:r>
      <w:proofErr w:type="spellStart"/>
      <w:r w:rsidRPr="00316FA2">
        <w:rPr>
          <w:sz w:val="22"/>
          <w:szCs w:val="22"/>
          <w:lang w:val="en-GB"/>
        </w:rPr>
        <w:t>hematological</w:t>
      </w:r>
      <w:proofErr w:type="spellEnd"/>
      <w:r w:rsidRPr="00316FA2">
        <w:rPr>
          <w:sz w:val="22"/>
          <w:szCs w:val="22"/>
          <w:lang w:val="en-GB"/>
        </w:rPr>
        <w:t xml:space="preserve"> semiotics of main syndromes of blood disorders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Immune system in children and it functional peculiarities</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lastRenderedPageBreak/>
        <w:t>Peculiarities of immune system function in neonates and older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proofErr w:type="spellStart"/>
      <w:r w:rsidRPr="00316FA2">
        <w:rPr>
          <w:sz w:val="22"/>
          <w:szCs w:val="22"/>
          <w:lang w:val="en-GB"/>
        </w:rPr>
        <w:t>Immunodeficites</w:t>
      </w:r>
      <w:proofErr w:type="spellEnd"/>
      <w:r w:rsidRPr="00316FA2">
        <w:rPr>
          <w:sz w:val="22"/>
          <w:szCs w:val="22"/>
          <w:lang w:val="en-GB"/>
        </w:rPr>
        <w:t xml:space="preserve">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Age peculiarities of metabolism in children. Semiotic of main disorders.</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Age peculiarities of energy metabolism in children. Semiotic of main disorders.</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Age peculiarities of protein metabolism in children. Semiotic of main disorders.</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Age peculiarities of carbohydrates in children. Semiotic of main disorders.</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Age peculiarities of fat metabolism in children. Semiotic of main disorders.</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 xml:space="preserve">Age peculiarities of water balance and </w:t>
      </w:r>
      <w:proofErr w:type="spellStart"/>
      <w:proofErr w:type="gramStart"/>
      <w:r w:rsidRPr="00316FA2">
        <w:rPr>
          <w:sz w:val="22"/>
          <w:szCs w:val="22"/>
          <w:lang w:val="en-GB"/>
        </w:rPr>
        <w:t>hydratation</w:t>
      </w:r>
      <w:proofErr w:type="spellEnd"/>
      <w:r w:rsidRPr="00316FA2">
        <w:rPr>
          <w:sz w:val="22"/>
          <w:szCs w:val="22"/>
          <w:lang w:val="en-GB"/>
        </w:rPr>
        <w:t xml:space="preserve">  in</w:t>
      </w:r>
      <w:proofErr w:type="gramEnd"/>
      <w:r w:rsidRPr="00316FA2">
        <w:rPr>
          <w:sz w:val="22"/>
          <w:szCs w:val="22"/>
          <w:lang w:val="en-GB"/>
        </w:rPr>
        <w:t xml:space="preserve"> children. Semiotic of main disorders.</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 xml:space="preserve">Vitamins and their significance in children. </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 xml:space="preserve">Semiotic of hypo- and </w:t>
      </w:r>
      <w:proofErr w:type="spellStart"/>
      <w:r w:rsidRPr="00316FA2">
        <w:rPr>
          <w:sz w:val="22"/>
          <w:szCs w:val="22"/>
          <w:lang w:val="en-GB"/>
        </w:rPr>
        <w:t>hypervitaminosis</w:t>
      </w:r>
      <w:proofErr w:type="spellEnd"/>
      <w:r w:rsidRPr="00316FA2">
        <w:rPr>
          <w:sz w:val="22"/>
          <w:szCs w:val="22"/>
          <w:lang w:val="en-GB"/>
        </w:rPr>
        <w:t xml:space="preserve"> disorders.</w:t>
      </w:r>
    </w:p>
    <w:p w:rsidR="00B21877" w:rsidRPr="00316FA2" w:rsidRDefault="00B21877" w:rsidP="00B21877">
      <w:pPr>
        <w:numPr>
          <w:ilvl w:val="0"/>
          <w:numId w:val="9"/>
        </w:numPr>
        <w:autoSpaceDE w:val="0"/>
        <w:autoSpaceDN w:val="0"/>
        <w:adjustRightInd w:val="0"/>
        <w:ind w:left="0" w:firstLine="0"/>
        <w:jc w:val="both"/>
        <w:rPr>
          <w:sz w:val="22"/>
          <w:szCs w:val="22"/>
          <w:lang w:val="en-GB"/>
        </w:rPr>
      </w:pPr>
      <w:proofErr w:type="spellStart"/>
      <w:r w:rsidRPr="00316FA2">
        <w:rPr>
          <w:sz w:val="22"/>
          <w:szCs w:val="22"/>
          <w:lang w:val="en-GB"/>
        </w:rPr>
        <w:t>Termoregulation</w:t>
      </w:r>
      <w:proofErr w:type="spellEnd"/>
      <w:r w:rsidRPr="00316FA2">
        <w:rPr>
          <w:sz w:val="22"/>
          <w:szCs w:val="22"/>
          <w:lang w:val="en-GB"/>
        </w:rPr>
        <w:t xml:space="preserve"> in children. Peculiarities of </w:t>
      </w:r>
      <w:proofErr w:type="spellStart"/>
      <w:r w:rsidRPr="00316FA2">
        <w:rPr>
          <w:sz w:val="22"/>
          <w:szCs w:val="22"/>
          <w:lang w:val="en-GB"/>
        </w:rPr>
        <w:t>termogenesis</w:t>
      </w:r>
      <w:proofErr w:type="spellEnd"/>
      <w:r w:rsidRPr="00316FA2">
        <w:rPr>
          <w:sz w:val="22"/>
          <w:szCs w:val="22"/>
          <w:lang w:val="en-GB"/>
        </w:rPr>
        <w:t xml:space="preserve"> and </w:t>
      </w:r>
      <w:proofErr w:type="spellStart"/>
      <w:r w:rsidRPr="00316FA2">
        <w:rPr>
          <w:sz w:val="22"/>
          <w:szCs w:val="22"/>
          <w:lang w:val="en-GB"/>
        </w:rPr>
        <w:t>termoregulation</w:t>
      </w:r>
      <w:proofErr w:type="spellEnd"/>
      <w:r w:rsidRPr="00316FA2">
        <w:rPr>
          <w:sz w:val="22"/>
          <w:szCs w:val="22"/>
          <w:lang w:val="en-GB"/>
        </w:rPr>
        <w:t xml:space="preserve"> in children.</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 xml:space="preserve">Semiotics of main disorders of </w:t>
      </w:r>
      <w:proofErr w:type="spellStart"/>
      <w:r w:rsidRPr="00316FA2">
        <w:rPr>
          <w:sz w:val="22"/>
          <w:szCs w:val="22"/>
          <w:lang w:val="en-GB"/>
        </w:rPr>
        <w:t>termoregulation</w:t>
      </w:r>
      <w:proofErr w:type="spellEnd"/>
      <w:r w:rsidRPr="00316FA2">
        <w:rPr>
          <w:sz w:val="22"/>
          <w:szCs w:val="22"/>
          <w:lang w:val="en-GB"/>
        </w:rPr>
        <w:t xml:space="preserve"> in </w:t>
      </w:r>
      <w:proofErr w:type="spellStart"/>
      <w:r w:rsidRPr="00316FA2">
        <w:rPr>
          <w:sz w:val="22"/>
          <w:szCs w:val="22"/>
          <w:lang w:val="en-GB"/>
        </w:rPr>
        <w:t>chidlren</w:t>
      </w:r>
      <w:proofErr w:type="spellEnd"/>
      <w:r w:rsidRPr="00316FA2">
        <w:rPr>
          <w:sz w:val="22"/>
          <w:szCs w:val="22"/>
          <w:lang w:val="en-GB"/>
        </w:rPr>
        <w:t>.</w:t>
      </w:r>
    </w:p>
    <w:p w:rsidR="00B21877" w:rsidRPr="00316FA2" w:rsidRDefault="00B21877" w:rsidP="00B21877">
      <w:pPr>
        <w:numPr>
          <w:ilvl w:val="0"/>
          <w:numId w:val="9"/>
        </w:numPr>
        <w:autoSpaceDE w:val="0"/>
        <w:autoSpaceDN w:val="0"/>
        <w:adjustRightInd w:val="0"/>
        <w:ind w:left="0" w:firstLine="0"/>
        <w:jc w:val="both"/>
        <w:rPr>
          <w:sz w:val="22"/>
          <w:szCs w:val="22"/>
          <w:lang w:val="en-GB"/>
        </w:rPr>
      </w:pPr>
      <w:r w:rsidRPr="00316FA2">
        <w:rPr>
          <w:sz w:val="22"/>
          <w:szCs w:val="22"/>
          <w:lang w:val="en-GB"/>
        </w:rPr>
        <w:t xml:space="preserve">Peculiarities of anamnesis collection in </w:t>
      </w:r>
      <w:proofErr w:type="spellStart"/>
      <w:r w:rsidRPr="00316FA2">
        <w:rPr>
          <w:sz w:val="22"/>
          <w:szCs w:val="22"/>
          <w:lang w:val="en-GB"/>
        </w:rPr>
        <w:t>chidlren</w:t>
      </w:r>
      <w:proofErr w:type="spellEnd"/>
    </w:p>
    <w:p w:rsidR="00B21877" w:rsidRPr="00316FA2" w:rsidRDefault="00B21877" w:rsidP="00B21877">
      <w:pPr>
        <w:autoSpaceDE w:val="0"/>
        <w:autoSpaceDN w:val="0"/>
        <w:adjustRightInd w:val="0"/>
        <w:jc w:val="both"/>
        <w:rPr>
          <w:sz w:val="22"/>
          <w:szCs w:val="22"/>
          <w:lang w:val="en-GB"/>
        </w:rPr>
      </w:pPr>
      <w:r w:rsidRPr="00316FA2">
        <w:rPr>
          <w:sz w:val="22"/>
          <w:szCs w:val="22"/>
          <w:lang w:val="en-GB"/>
        </w:rPr>
        <w:t>40. Whole inspection in children</w:t>
      </w:r>
    </w:p>
    <w:p w:rsidR="00B21877" w:rsidRPr="00316FA2" w:rsidRDefault="00B21877" w:rsidP="00B21877">
      <w:pPr>
        <w:autoSpaceDE w:val="0"/>
        <w:autoSpaceDN w:val="0"/>
        <w:adjustRightInd w:val="0"/>
        <w:ind w:firstLine="709"/>
        <w:jc w:val="both"/>
        <w:rPr>
          <w:i/>
          <w:sz w:val="22"/>
          <w:szCs w:val="22"/>
          <w:lang w:val="en-GB"/>
        </w:rPr>
      </w:pPr>
      <w:r w:rsidRPr="00316FA2">
        <w:rPr>
          <w:i/>
          <w:sz w:val="22"/>
          <w:szCs w:val="22"/>
          <w:lang w:val="en-GB"/>
        </w:rPr>
        <w:t>Practical skills</w:t>
      </w:r>
    </w:p>
    <w:p w:rsidR="00B21877" w:rsidRPr="00316FA2" w:rsidRDefault="00B21877" w:rsidP="00B21877">
      <w:pPr>
        <w:numPr>
          <w:ilvl w:val="0"/>
          <w:numId w:val="10"/>
        </w:numPr>
        <w:tabs>
          <w:tab w:val="clear" w:pos="720"/>
          <w:tab w:val="num" w:pos="360"/>
        </w:tabs>
        <w:autoSpaceDE w:val="0"/>
        <w:autoSpaceDN w:val="0"/>
        <w:adjustRightInd w:val="0"/>
        <w:ind w:left="0" w:firstLine="0"/>
        <w:jc w:val="both"/>
        <w:rPr>
          <w:sz w:val="22"/>
          <w:szCs w:val="22"/>
          <w:lang w:val="en-GB"/>
        </w:rPr>
      </w:pPr>
      <w:r w:rsidRPr="00316FA2">
        <w:rPr>
          <w:sz w:val="22"/>
          <w:szCs w:val="22"/>
          <w:lang w:val="en-GB"/>
        </w:rPr>
        <w:t xml:space="preserve">Methods of clinical investigation of skin, bone and muscular system in </w:t>
      </w:r>
      <w:proofErr w:type="spellStart"/>
      <w:r w:rsidRPr="00316FA2">
        <w:rPr>
          <w:sz w:val="22"/>
          <w:szCs w:val="22"/>
          <w:lang w:val="en-GB"/>
        </w:rPr>
        <w:t>chidlren</w:t>
      </w:r>
      <w:proofErr w:type="spellEnd"/>
    </w:p>
    <w:p w:rsidR="00B21877" w:rsidRPr="00316FA2" w:rsidRDefault="00B21877" w:rsidP="00B21877">
      <w:pPr>
        <w:numPr>
          <w:ilvl w:val="0"/>
          <w:numId w:val="10"/>
        </w:numPr>
        <w:tabs>
          <w:tab w:val="clear" w:pos="720"/>
          <w:tab w:val="num" w:pos="360"/>
        </w:tabs>
        <w:autoSpaceDE w:val="0"/>
        <w:autoSpaceDN w:val="0"/>
        <w:adjustRightInd w:val="0"/>
        <w:ind w:left="0" w:firstLine="0"/>
        <w:jc w:val="both"/>
        <w:rPr>
          <w:sz w:val="22"/>
          <w:szCs w:val="22"/>
          <w:lang w:val="en-GB"/>
        </w:rPr>
      </w:pPr>
      <w:r w:rsidRPr="00316FA2">
        <w:rPr>
          <w:sz w:val="22"/>
          <w:szCs w:val="22"/>
          <w:lang w:val="en-GB"/>
        </w:rPr>
        <w:t>Methods of direct percussion in children</w:t>
      </w:r>
    </w:p>
    <w:p w:rsidR="00B21877" w:rsidRPr="00316FA2" w:rsidRDefault="00B21877" w:rsidP="00B21877">
      <w:pPr>
        <w:numPr>
          <w:ilvl w:val="0"/>
          <w:numId w:val="10"/>
        </w:numPr>
        <w:tabs>
          <w:tab w:val="clear" w:pos="720"/>
          <w:tab w:val="num" w:pos="360"/>
        </w:tabs>
        <w:autoSpaceDE w:val="0"/>
        <w:autoSpaceDN w:val="0"/>
        <w:adjustRightInd w:val="0"/>
        <w:ind w:left="0" w:firstLine="0"/>
        <w:jc w:val="both"/>
        <w:rPr>
          <w:sz w:val="22"/>
          <w:szCs w:val="22"/>
          <w:lang w:val="en-GB"/>
        </w:rPr>
      </w:pPr>
      <w:r w:rsidRPr="00316FA2">
        <w:rPr>
          <w:sz w:val="22"/>
          <w:szCs w:val="22"/>
          <w:lang w:val="en-GB"/>
        </w:rPr>
        <w:t>Estimation of relative and absolute heart borders in children</w:t>
      </w:r>
    </w:p>
    <w:p w:rsidR="00B21877" w:rsidRPr="00316FA2" w:rsidRDefault="00B21877" w:rsidP="00B21877">
      <w:pPr>
        <w:numPr>
          <w:ilvl w:val="0"/>
          <w:numId w:val="10"/>
        </w:numPr>
        <w:tabs>
          <w:tab w:val="clear" w:pos="720"/>
          <w:tab w:val="num" w:pos="360"/>
        </w:tabs>
        <w:ind w:left="0" w:firstLine="0"/>
        <w:jc w:val="both"/>
        <w:rPr>
          <w:sz w:val="22"/>
          <w:szCs w:val="22"/>
          <w:lang w:val="en-GB"/>
        </w:rPr>
      </w:pPr>
      <w:r w:rsidRPr="00316FA2">
        <w:rPr>
          <w:sz w:val="22"/>
          <w:szCs w:val="22"/>
          <w:lang w:val="en-GB"/>
        </w:rPr>
        <w:t>Pulse and arterial pressure examination.</w:t>
      </w:r>
    </w:p>
    <w:p w:rsidR="00B21877" w:rsidRPr="00316FA2" w:rsidRDefault="00B21877" w:rsidP="00B21877">
      <w:pPr>
        <w:numPr>
          <w:ilvl w:val="0"/>
          <w:numId w:val="10"/>
        </w:numPr>
        <w:tabs>
          <w:tab w:val="clear" w:pos="720"/>
          <w:tab w:val="num" w:pos="360"/>
        </w:tabs>
        <w:ind w:left="0" w:firstLine="0"/>
        <w:jc w:val="both"/>
        <w:rPr>
          <w:sz w:val="22"/>
          <w:szCs w:val="22"/>
          <w:lang w:val="en-GB"/>
        </w:rPr>
      </w:pPr>
      <w:r w:rsidRPr="00316FA2">
        <w:rPr>
          <w:sz w:val="22"/>
          <w:szCs w:val="22"/>
          <w:lang w:val="en-GB"/>
        </w:rPr>
        <w:t>Estimation of lower lung border in children</w:t>
      </w:r>
    </w:p>
    <w:p w:rsidR="00B21877" w:rsidRPr="00316FA2" w:rsidRDefault="00B21877" w:rsidP="00B21877">
      <w:pPr>
        <w:numPr>
          <w:ilvl w:val="0"/>
          <w:numId w:val="10"/>
        </w:numPr>
        <w:tabs>
          <w:tab w:val="clear" w:pos="720"/>
          <w:tab w:val="num" w:pos="360"/>
        </w:tabs>
        <w:ind w:left="0" w:firstLine="0"/>
        <w:jc w:val="both"/>
        <w:rPr>
          <w:sz w:val="22"/>
          <w:szCs w:val="22"/>
          <w:lang w:val="en-GB"/>
        </w:rPr>
      </w:pPr>
      <w:r w:rsidRPr="00316FA2">
        <w:rPr>
          <w:sz w:val="22"/>
          <w:szCs w:val="22"/>
          <w:lang w:val="en-GB"/>
        </w:rPr>
        <w:t>Estimation of respiratory rate in children</w:t>
      </w:r>
    </w:p>
    <w:p w:rsidR="00B21877" w:rsidRPr="00316FA2" w:rsidRDefault="00B21877" w:rsidP="00B21877">
      <w:pPr>
        <w:numPr>
          <w:ilvl w:val="0"/>
          <w:numId w:val="10"/>
        </w:numPr>
        <w:tabs>
          <w:tab w:val="clear" w:pos="720"/>
          <w:tab w:val="num" w:pos="360"/>
        </w:tabs>
        <w:ind w:left="0" w:firstLine="0"/>
        <w:jc w:val="both"/>
        <w:rPr>
          <w:sz w:val="22"/>
          <w:szCs w:val="22"/>
          <w:lang w:val="en-GB"/>
        </w:rPr>
      </w:pPr>
      <w:r w:rsidRPr="00316FA2">
        <w:rPr>
          <w:sz w:val="22"/>
          <w:szCs w:val="22"/>
          <w:lang w:val="en-GB"/>
        </w:rPr>
        <w:t>Palpation of liver, lien and intestine in children</w:t>
      </w:r>
    </w:p>
    <w:p w:rsidR="00B21877" w:rsidRPr="00316FA2" w:rsidRDefault="00B21877" w:rsidP="00B21877">
      <w:pPr>
        <w:numPr>
          <w:ilvl w:val="0"/>
          <w:numId w:val="10"/>
        </w:numPr>
        <w:tabs>
          <w:tab w:val="clear" w:pos="720"/>
          <w:tab w:val="num" w:pos="360"/>
        </w:tabs>
        <w:ind w:left="0" w:firstLine="0"/>
        <w:jc w:val="both"/>
        <w:rPr>
          <w:sz w:val="22"/>
          <w:szCs w:val="22"/>
          <w:lang w:val="en-GB"/>
        </w:rPr>
      </w:pPr>
      <w:r w:rsidRPr="00316FA2">
        <w:rPr>
          <w:sz w:val="22"/>
          <w:szCs w:val="22"/>
          <w:lang w:val="en-GB"/>
        </w:rPr>
        <w:t>Palpation of kidneys, urinary blade in children</w:t>
      </w:r>
    </w:p>
    <w:p w:rsidR="00B21877" w:rsidRPr="00316FA2" w:rsidRDefault="00B21877" w:rsidP="00B21877">
      <w:pPr>
        <w:numPr>
          <w:ilvl w:val="0"/>
          <w:numId w:val="10"/>
        </w:numPr>
        <w:tabs>
          <w:tab w:val="clear" w:pos="720"/>
          <w:tab w:val="num" w:pos="360"/>
        </w:tabs>
        <w:ind w:left="0" w:firstLine="0"/>
        <w:jc w:val="both"/>
        <w:rPr>
          <w:sz w:val="22"/>
          <w:szCs w:val="22"/>
          <w:lang w:val="en-GB"/>
        </w:rPr>
      </w:pPr>
      <w:r w:rsidRPr="00316FA2">
        <w:rPr>
          <w:sz w:val="22"/>
          <w:szCs w:val="22"/>
          <w:lang w:val="en-GB"/>
        </w:rPr>
        <w:t>Assessment of blood analysis results</w:t>
      </w:r>
    </w:p>
    <w:p w:rsidR="00B21877" w:rsidRPr="00316FA2" w:rsidRDefault="00B21877" w:rsidP="00B21877">
      <w:pPr>
        <w:numPr>
          <w:ilvl w:val="0"/>
          <w:numId w:val="10"/>
        </w:numPr>
        <w:tabs>
          <w:tab w:val="clear" w:pos="720"/>
          <w:tab w:val="num" w:pos="360"/>
        </w:tabs>
        <w:ind w:left="0" w:firstLine="0"/>
        <w:jc w:val="both"/>
        <w:rPr>
          <w:sz w:val="22"/>
          <w:szCs w:val="22"/>
          <w:lang w:val="en-GB"/>
        </w:rPr>
      </w:pPr>
      <w:r w:rsidRPr="00316FA2">
        <w:rPr>
          <w:sz w:val="22"/>
          <w:szCs w:val="22"/>
          <w:lang w:val="en-GB"/>
        </w:rPr>
        <w:t>Estimation of brain covers disorders symptoms in children</w:t>
      </w:r>
    </w:p>
    <w:p w:rsidR="00B21877" w:rsidRPr="00316FA2" w:rsidRDefault="00B21877" w:rsidP="00B21877">
      <w:pPr>
        <w:numPr>
          <w:ilvl w:val="0"/>
          <w:numId w:val="10"/>
        </w:numPr>
        <w:tabs>
          <w:tab w:val="clear" w:pos="720"/>
          <w:tab w:val="num" w:pos="360"/>
        </w:tabs>
        <w:ind w:left="0" w:firstLine="0"/>
        <w:jc w:val="both"/>
        <w:rPr>
          <w:sz w:val="22"/>
          <w:szCs w:val="22"/>
          <w:lang w:val="en-GB"/>
        </w:rPr>
      </w:pPr>
      <w:r w:rsidRPr="00316FA2">
        <w:rPr>
          <w:sz w:val="22"/>
          <w:szCs w:val="22"/>
          <w:lang w:val="en-GB"/>
        </w:rPr>
        <w:t>Estimate the sexual development in children</w:t>
      </w:r>
    </w:p>
    <w:p w:rsidR="00B21877" w:rsidRDefault="00B21877" w:rsidP="00B21877">
      <w:pPr>
        <w:widowControl w:val="0"/>
        <w:autoSpaceDE w:val="0"/>
        <w:autoSpaceDN w:val="0"/>
        <w:adjustRightInd w:val="0"/>
        <w:jc w:val="center"/>
        <w:rPr>
          <w:b/>
          <w:noProof/>
          <w:sz w:val="22"/>
          <w:szCs w:val="22"/>
          <w:lang w:val="uk-UA"/>
        </w:rPr>
      </w:pPr>
    </w:p>
    <w:p w:rsidR="00B21877" w:rsidRPr="000F0C1C" w:rsidRDefault="00B21877" w:rsidP="00010929">
      <w:pPr>
        <w:pStyle w:val="a9"/>
        <w:numPr>
          <w:ilvl w:val="0"/>
          <w:numId w:val="27"/>
        </w:numPr>
        <w:tabs>
          <w:tab w:val="left" w:pos="284"/>
        </w:tabs>
        <w:ind w:left="426" w:hanging="426"/>
        <w:jc w:val="center"/>
        <w:rPr>
          <w:b/>
          <w:sz w:val="24"/>
          <w:lang w:val="uk-UA"/>
        </w:rPr>
      </w:pPr>
      <w:r>
        <w:rPr>
          <w:b/>
          <w:sz w:val="24"/>
          <w:lang w:val="en-US"/>
        </w:rPr>
        <w:t>STRUCTURE OF EDUCATIONAL DISCIPLINE</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16"/>
        <w:gridCol w:w="91"/>
        <w:gridCol w:w="1069"/>
        <w:gridCol w:w="24"/>
        <w:gridCol w:w="1747"/>
        <w:gridCol w:w="55"/>
        <w:gridCol w:w="1708"/>
        <w:gridCol w:w="1824"/>
      </w:tblGrid>
      <w:tr w:rsidR="00CD473F" w:rsidRPr="00A6228A" w:rsidTr="009C4517">
        <w:trPr>
          <w:trHeight w:val="55"/>
        </w:trPr>
        <w:tc>
          <w:tcPr>
            <w:tcW w:w="1791" w:type="pct"/>
            <w:gridSpan w:val="2"/>
            <w:vAlign w:val="center"/>
          </w:tcPr>
          <w:p w:rsidR="005D5B28" w:rsidRPr="005D5B28" w:rsidRDefault="005D5B28" w:rsidP="000142F4">
            <w:pPr>
              <w:widowControl w:val="0"/>
              <w:autoSpaceDE w:val="0"/>
              <w:autoSpaceDN w:val="0"/>
              <w:adjustRightInd w:val="0"/>
              <w:jc w:val="center"/>
              <w:rPr>
                <w:b/>
                <w:noProof/>
                <w:lang w:val="en-US"/>
              </w:rPr>
            </w:pPr>
            <w:r>
              <w:rPr>
                <w:b/>
                <w:noProof/>
                <w:lang w:val="en-US"/>
              </w:rPr>
              <w:t>Topic</w:t>
            </w:r>
          </w:p>
        </w:tc>
        <w:tc>
          <w:tcPr>
            <w:tcW w:w="571" w:type="pct"/>
            <w:gridSpan w:val="2"/>
            <w:vAlign w:val="center"/>
          </w:tcPr>
          <w:p w:rsidR="005D5B28" w:rsidRPr="005D5B28" w:rsidRDefault="005D5B28" w:rsidP="000142F4">
            <w:pPr>
              <w:widowControl w:val="0"/>
              <w:autoSpaceDE w:val="0"/>
              <w:autoSpaceDN w:val="0"/>
              <w:adjustRightInd w:val="0"/>
              <w:jc w:val="center"/>
              <w:rPr>
                <w:b/>
                <w:noProof/>
                <w:lang w:val="en-US"/>
              </w:rPr>
            </w:pPr>
            <w:r>
              <w:rPr>
                <w:b/>
                <w:noProof/>
                <w:lang w:val="en-US"/>
              </w:rPr>
              <w:t>Lections</w:t>
            </w:r>
          </w:p>
        </w:tc>
        <w:tc>
          <w:tcPr>
            <w:tcW w:w="872" w:type="pct"/>
            <w:gridSpan w:val="2"/>
            <w:vAlign w:val="center"/>
          </w:tcPr>
          <w:p w:rsidR="005D5B28" w:rsidRPr="005D5B28" w:rsidRDefault="005D5B28" w:rsidP="000142F4">
            <w:pPr>
              <w:widowControl w:val="0"/>
              <w:autoSpaceDE w:val="0"/>
              <w:autoSpaceDN w:val="0"/>
              <w:adjustRightInd w:val="0"/>
              <w:jc w:val="center"/>
              <w:rPr>
                <w:b/>
                <w:noProof/>
                <w:lang w:val="en-US"/>
              </w:rPr>
            </w:pPr>
            <w:r>
              <w:rPr>
                <w:b/>
                <w:noProof/>
                <w:lang w:val="en-US"/>
              </w:rPr>
              <w:t>Seminars</w:t>
            </w:r>
          </w:p>
        </w:tc>
        <w:tc>
          <w:tcPr>
            <w:tcW w:w="868" w:type="pct"/>
            <w:gridSpan w:val="2"/>
            <w:vAlign w:val="center"/>
          </w:tcPr>
          <w:p w:rsidR="005D5B28" w:rsidRPr="005D5B28" w:rsidRDefault="005D5B28" w:rsidP="000142F4">
            <w:pPr>
              <w:widowControl w:val="0"/>
              <w:autoSpaceDE w:val="0"/>
              <w:autoSpaceDN w:val="0"/>
              <w:adjustRightInd w:val="0"/>
              <w:jc w:val="center"/>
              <w:rPr>
                <w:b/>
                <w:noProof/>
                <w:lang w:val="en-US"/>
              </w:rPr>
            </w:pPr>
            <w:r>
              <w:rPr>
                <w:b/>
                <w:noProof/>
                <w:lang w:val="en-US"/>
              </w:rPr>
              <w:t>ISW</w:t>
            </w:r>
          </w:p>
        </w:tc>
        <w:tc>
          <w:tcPr>
            <w:tcW w:w="898" w:type="pct"/>
            <w:vAlign w:val="center"/>
          </w:tcPr>
          <w:p w:rsidR="005D5B28" w:rsidRPr="005D5B28" w:rsidRDefault="005D5B28" w:rsidP="000142F4">
            <w:pPr>
              <w:widowControl w:val="0"/>
              <w:autoSpaceDE w:val="0"/>
              <w:autoSpaceDN w:val="0"/>
              <w:adjustRightInd w:val="0"/>
              <w:jc w:val="center"/>
              <w:rPr>
                <w:b/>
                <w:noProof/>
                <w:lang w:val="en-US"/>
              </w:rPr>
            </w:pPr>
            <w:r>
              <w:rPr>
                <w:b/>
                <w:noProof/>
                <w:lang w:val="en-US"/>
              </w:rPr>
              <w:t>IHSW</w:t>
            </w:r>
          </w:p>
        </w:tc>
      </w:tr>
      <w:tr w:rsidR="005D5B28" w:rsidRPr="00A6228A" w:rsidTr="009C4517">
        <w:trPr>
          <w:cantSplit/>
          <w:trHeight w:val="55"/>
        </w:trPr>
        <w:tc>
          <w:tcPr>
            <w:tcW w:w="4102" w:type="pct"/>
            <w:gridSpan w:val="8"/>
            <w:vAlign w:val="center"/>
          </w:tcPr>
          <w:p w:rsidR="005D5B28" w:rsidRPr="00A6228A" w:rsidRDefault="005D5B28" w:rsidP="000142F4">
            <w:pPr>
              <w:widowControl w:val="0"/>
              <w:autoSpaceDE w:val="0"/>
              <w:autoSpaceDN w:val="0"/>
              <w:adjustRightInd w:val="0"/>
              <w:jc w:val="center"/>
              <w:rPr>
                <w:b/>
                <w:noProof/>
                <w:lang w:val="uk-UA"/>
              </w:rPr>
            </w:pPr>
            <w:r w:rsidRPr="005D5B28">
              <w:rPr>
                <w:b/>
                <w:i/>
                <w:noProof/>
                <w:lang w:val="uk-UA"/>
              </w:rPr>
              <w:t>Content module1. Pediatrics as a science of healthy and sick children</w:t>
            </w:r>
          </w:p>
        </w:tc>
        <w:tc>
          <w:tcPr>
            <w:tcW w:w="898" w:type="pct"/>
            <w:vMerge w:val="restart"/>
            <w:textDirection w:val="btLr"/>
            <w:vAlign w:val="center"/>
          </w:tcPr>
          <w:p w:rsidR="005D5B28" w:rsidRPr="00A6228A" w:rsidRDefault="005D5B28" w:rsidP="000142F4">
            <w:pPr>
              <w:widowControl w:val="0"/>
              <w:autoSpaceDE w:val="0"/>
              <w:autoSpaceDN w:val="0"/>
              <w:adjustRightInd w:val="0"/>
              <w:jc w:val="center"/>
              <w:rPr>
                <w:b/>
                <w:noProof/>
                <w:lang w:val="uk-UA"/>
              </w:rPr>
            </w:pPr>
            <w:r w:rsidRPr="005D5B28">
              <w:rPr>
                <w:b/>
                <w:noProof/>
                <w:lang w:val="uk-UA"/>
              </w:rPr>
              <w:t>In the module unexpected</w:t>
            </w:r>
          </w:p>
        </w:tc>
      </w:tr>
      <w:tr w:rsidR="00CD473F" w:rsidRPr="00A6228A" w:rsidTr="009C4517">
        <w:trPr>
          <w:cantSplit/>
          <w:trHeight w:val="283"/>
        </w:trPr>
        <w:tc>
          <w:tcPr>
            <w:tcW w:w="1791" w:type="pct"/>
            <w:gridSpan w:val="2"/>
            <w:vAlign w:val="center"/>
          </w:tcPr>
          <w:p w:rsidR="005D5B28" w:rsidRPr="00A6228A" w:rsidRDefault="005D5B28" w:rsidP="000142F4">
            <w:pPr>
              <w:widowControl w:val="0"/>
              <w:autoSpaceDE w:val="0"/>
              <w:autoSpaceDN w:val="0"/>
              <w:adjustRightInd w:val="0"/>
              <w:jc w:val="both"/>
              <w:rPr>
                <w:noProof/>
                <w:lang w:val="uk-UA"/>
              </w:rPr>
            </w:pPr>
            <w:proofErr w:type="spellStart"/>
            <w:r w:rsidRPr="005D5B28">
              <w:rPr>
                <w:b/>
                <w:lang w:val="uk-UA"/>
              </w:rPr>
              <w:t>Topic</w:t>
            </w:r>
            <w:proofErr w:type="spellEnd"/>
            <w:r w:rsidRPr="005D5B28">
              <w:rPr>
                <w:b/>
                <w:lang w:val="uk-UA"/>
              </w:rPr>
              <w:t xml:space="preserve"> 1. </w:t>
            </w:r>
            <w:proofErr w:type="spellStart"/>
            <w:r w:rsidRPr="005D5B28">
              <w:rPr>
                <w:lang w:val="uk-UA"/>
              </w:rPr>
              <w:t>The</w:t>
            </w:r>
            <w:proofErr w:type="spellEnd"/>
            <w:r w:rsidRPr="005D5B28">
              <w:rPr>
                <w:lang w:val="uk-UA"/>
              </w:rPr>
              <w:t xml:space="preserve"> </w:t>
            </w:r>
            <w:proofErr w:type="spellStart"/>
            <w:r w:rsidRPr="005D5B28">
              <w:rPr>
                <w:lang w:val="uk-UA"/>
              </w:rPr>
              <w:t>subject</w:t>
            </w:r>
            <w:proofErr w:type="spellEnd"/>
            <w:r w:rsidRPr="005D5B28">
              <w:rPr>
                <w:lang w:val="uk-UA"/>
              </w:rPr>
              <w:t xml:space="preserve"> </w:t>
            </w:r>
            <w:proofErr w:type="spellStart"/>
            <w:r w:rsidRPr="005D5B28">
              <w:rPr>
                <w:lang w:val="uk-UA"/>
              </w:rPr>
              <w:t>and</w:t>
            </w:r>
            <w:proofErr w:type="spellEnd"/>
            <w:r w:rsidRPr="005D5B28">
              <w:rPr>
                <w:lang w:val="uk-UA"/>
              </w:rPr>
              <w:t xml:space="preserve"> </w:t>
            </w:r>
            <w:proofErr w:type="spellStart"/>
            <w:r w:rsidRPr="005D5B28">
              <w:rPr>
                <w:lang w:val="uk-UA"/>
              </w:rPr>
              <w:t>place</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pediatrics</w:t>
            </w:r>
            <w:proofErr w:type="spellEnd"/>
            <w:r w:rsidRPr="005D5B28">
              <w:rPr>
                <w:lang w:val="uk-UA"/>
              </w:rPr>
              <w:t xml:space="preserve">, </w:t>
            </w:r>
            <w:proofErr w:type="spellStart"/>
            <w:r w:rsidRPr="005D5B28">
              <w:rPr>
                <w:lang w:val="uk-UA"/>
              </w:rPr>
              <w:t>the</w:t>
            </w:r>
            <w:proofErr w:type="spellEnd"/>
            <w:r w:rsidRPr="005D5B28">
              <w:rPr>
                <w:lang w:val="uk-UA"/>
              </w:rPr>
              <w:t xml:space="preserve"> </w:t>
            </w:r>
            <w:proofErr w:type="spellStart"/>
            <w:r w:rsidRPr="005D5B28">
              <w:rPr>
                <w:lang w:val="uk-UA"/>
              </w:rPr>
              <w:t>main</w:t>
            </w:r>
            <w:proofErr w:type="spellEnd"/>
            <w:r w:rsidRPr="005D5B28">
              <w:rPr>
                <w:lang w:val="uk-UA"/>
              </w:rPr>
              <w:t xml:space="preserve"> </w:t>
            </w:r>
            <w:proofErr w:type="spellStart"/>
            <w:r w:rsidRPr="005D5B28">
              <w:rPr>
                <w:lang w:val="uk-UA"/>
              </w:rPr>
              <w:t>stages</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development</w:t>
            </w:r>
            <w:proofErr w:type="spellEnd"/>
            <w:r w:rsidRPr="005D5B28">
              <w:rPr>
                <w:lang w:val="uk-UA"/>
              </w:rPr>
              <w:t xml:space="preserve">. </w:t>
            </w:r>
            <w:proofErr w:type="spellStart"/>
            <w:r w:rsidRPr="005D5B28">
              <w:rPr>
                <w:lang w:val="uk-UA"/>
              </w:rPr>
              <w:t>Organization</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medical</w:t>
            </w:r>
            <w:proofErr w:type="spellEnd"/>
            <w:r w:rsidRPr="005D5B28">
              <w:rPr>
                <w:lang w:val="uk-UA"/>
              </w:rPr>
              <w:t xml:space="preserve"> </w:t>
            </w:r>
            <w:proofErr w:type="spellStart"/>
            <w:r w:rsidRPr="005D5B28">
              <w:rPr>
                <w:lang w:val="uk-UA"/>
              </w:rPr>
              <w:t>and</w:t>
            </w:r>
            <w:proofErr w:type="spellEnd"/>
            <w:r w:rsidRPr="005D5B28">
              <w:rPr>
                <w:lang w:val="uk-UA"/>
              </w:rPr>
              <w:t xml:space="preserve"> </w:t>
            </w:r>
            <w:proofErr w:type="spellStart"/>
            <w:r w:rsidRPr="005D5B28">
              <w:rPr>
                <w:lang w:val="uk-UA"/>
              </w:rPr>
              <w:t>preventive</w:t>
            </w:r>
            <w:proofErr w:type="spellEnd"/>
            <w:r w:rsidRPr="005D5B28">
              <w:rPr>
                <w:lang w:val="uk-UA"/>
              </w:rPr>
              <w:t xml:space="preserve"> </w:t>
            </w:r>
            <w:proofErr w:type="spellStart"/>
            <w:r w:rsidRPr="005D5B28">
              <w:rPr>
                <w:lang w:val="uk-UA"/>
              </w:rPr>
              <w:t>care</w:t>
            </w:r>
            <w:proofErr w:type="spellEnd"/>
            <w:r w:rsidRPr="005D5B28">
              <w:rPr>
                <w:lang w:val="uk-UA"/>
              </w:rPr>
              <w:t xml:space="preserve"> </w:t>
            </w:r>
            <w:proofErr w:type="spellStart"/>
            <w:r w:rsidRPr="005D5B28">
              <w:rPr>
                <w:lang w:val="uk-UA"/>
              </w:rPr>
              <w:t>for</w:t>
            </w:r>
            <w:proofErr w:type="spellEnd"/>
            <w:r w:rsidRPr="005D5B28">
              <w:rPr>
                <w:lang w:val="uk-UA"/>
              </w:rPr>
              <w:t xml:space="preserve"> </w:t>
            </w:r>
            <w:proofErr w:type="spellStart"/>
            <w:r w:rsidRPr="005D5B28">
              <w:rPr>
                <w:lang w:val="uk-UA"/>
              </w:rPr>
              <w:t>children</w:t>
            </w:r>
            <w:proofErr w:type="spellEnd"/>
            <w:r w:rsidRPr="005D5B28">
              <w:rPr>
                <w:lang w:val="uk-UA"/>
              </w:rPr>
              <w:t xml:space="preserve"> </w:t>
            </w:r>
            <w:proofErr w:type="spellStart"/>
            <w:r w:rsidRPr="005D5B28">
              <w:rPr>
                <w:lang w:val="uk-UA"/>
              </w:rPr>
              <w:t>in</w:t>
            </w:r>
            <w:proofErr w:type="spellEnd"/>
            <w:r w:rsidRPr="005D5B28">
              <w:rPr>
                <w:lang w:val="uk-UA"/>
              </w:rPr>
              <w:t xml:space="preserve"> </w:t>
            </w:r>
            <w:proofErr w:type="spellStart"/>
            <w:r w:rsidRPr="005D5B28">
              <w:rPr>
                <w:lang w:val="uk-UA"/>
              </w:rPr>
              <w:t>Ukraine</w:t>
            </w:r>
            <w:proofErr w:type="spellEnd"/>
            <w:r w:rsidRPr="005D5B28">
              <w:rPr>
                <w:lang w:val="uk-UA"/>
              </w:rPr>
              <w:t>.</w:t>
            </w:r>
          </w:p>
        </w:tc>
        <w:tc>
          <w:tcPr>
            <w:tcW w:w="571"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1</w:t>
            </w:r>
          </w:p>
        </w:tc>
        <w:tc>
          <w:tcPr>
            <w:tcW w:w="872"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55"/>
        </w:trPr>
        <w:tc>
          <w:tcPr>
            <w:tcW w:w="4102" w:type="pct"/>
            <w:gridSpan w:val="8"/>
            <w:vAlign w:val="center"/>
          </w:tcPr>
          <w:p w:rsidR="005D5B28" w:rsidRPr="00A6228A" w:rsidRDefault="005D5B28" w:rsidP="000142F4">
            <w:pPr>
              <w:widowControl w:val="0"/>
              <w:autoSpaceDE w:val="0"/>
              <w:autoSpaceDN w:val="0"/>
              <w:adjustRightInd w:val="0"/>
              <w:jc w:val="center"/>
              <w:rPr>
                <w:b/>
                <w:noProof/>
                <w:lang w:val="uk-UA"/>
              </w:rPr>
            </w:pPr>
            <w:proofErr w:type="spellStart"/>
            <w:r w:rsidRPr="005D5B28">
              <w:rPr>
                <w:b/>
                <w:i/>
                <w:lang w:val="uk-UA"/>
              </w:rPr>
              <w:t>Content</w:t>
            </w:r>
            <w:proofErr w:type="spellEnd"/>
            <w:r w:rsidRPr="005D5B28">
              <w:rPr>
                <w:b/>
                <w:i/>
                <w:lang w:val="uk-UA"/>
              </w:rPr>
              <w:t xml:space="preserve"> </w:t>
            </w:r>
            <w:proofErr w:type="spellStart"/>
            <w:r w:rsidRPr="005D5B28">
              <w:rPr>
                <w:b/>
                <w:i/>
                <w:lang w:val="uk-UA"/>
              </w:rPr>
              <w:t>module</w:t>
            </w:r>
            <w:proofErr w:type="spellEnd"/>
            <w:r w:rsidRPr="005D5B28">
              <w:rPr>
                <w:b/>
                <w:i/>
                <w:lang w:val="uk-UA"/>
              </w:rPr>
              <w:t xml:space="preserve"> 2. </w:t>
            </w:r>
            <w:proofErr w:type="spellStart"/>
            <w:r w:rsidRPr="005D5B28">
              <w:rPr>
                <w:b/>
                <w:i/>
                <w:lang w:val="uk-UA"/>
              </w:rPr>
              <w:t>Periods</w:t>
            </w:r>
            <w:proofErr w:type="spellEnd"/>
            <w:r w:rsidRPr="005D5B28">
              <w:rPr>
                <w:b/>
                <w:i/>
                <w:lang w:val="uk-UA"/>
              </w:rPr>
              <w:t xml:space="preserve"> </w:t>
            </w:r>
            <w:proofErr w:type="spellStart"/>
            <w:r w:rsidRPr="005D5B28">
              <w:rPr>
                <w:b/>
                <w:i/>
                <w:lang w:val="uk-UA"/>
              </w:rPr>
              <w:t>of</w:t>
            </w:r>
            <w:proofErr w:type="spellEnd"/>
            <w:r w:rsidRPr="005D5B28">
              <w:rPr>
                <w:b/>
                <w:i/>
                <w:lang w:val="uk-UA"/>
              </w:rPr>
              <w:t xml:space="preserve"> </w:t>
            </w:r>
            <w:proofErr w:type="spellStart"/>
            <w:r w:rsidRPr="005D5B28">
              <w:rPr>
                <w:b/>
                <w:i/>
                <w:lang w:val="uk-UA"/>
              </w:rPr>
              <w:t>childhood</w:t>
            </w:r>
            <w:proofErr w:type="spellEnd"/>
            <w:r w:rsidRPr="005D5B28">
              <w:rPr>
                <w:b/>
                <w:i/>
                <w:lang w:val="uk-UA"/>
              </w:rPr>
              <w:t>.</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CD473F" w:rsidRPr="00A6228A" w:rsidTr="009C4517">
        <w:trPr>
          <w:cantSplit/>
          <w:trHeight w:val="736"/>
        </w:trPr>
        <w:tc>
          <w:tcPr>
            <w:tcW w:w="1791" w:type="pct"/>
            <w:gridSpan w:val="2"/>
            <w:vAlign w:val="center"/>
          </w:tcPr>
          <w:p w:rsidR="005D5B28" w:rsidRPr="005D5B28" w:rsidRDefault="005D5B28" w:rsidP="005D5B28">
            <w:pPr>
              <w:widowControl w:val="0"/>
              <w:autoSpaceDE w:val="0"/>
              <w:autoSpaceDN w:val="0"/>
              <w:adjustRightInd w:val="0"/>
              <w:jc w:val="both"/>
              <w:rPr>
                <w:b/>
                <w:lang w:val="uk-UA"/>
              </w:rPr>
            </w:pPr>
            <w:proofErr w:type="spellStart"/>
            <w:r w:rsidRPr="005D5B28">
              <w:rPr>
                <w:b/>
                <w:lang w:val="uk-UA"/>
              </w:rPr>
              <w:t>Topic</w:t>
            </w:r>
            <w:proofErr w:type="spellEnd"/>
            <w:r w:rsidRPr="005D5B28">
              <w:rPr>
                <w:b/>
                <w:lang w:val="uk-UA"/>
              </w:rPr>
              <w:t xml:space="preserve"> 2. </w:t>
            </w:r>
            <w:proofErr w:type="spellStart"/>
            <w:r w:rsidRPr="005D5B28">
              <w:rPr>
                <w:lang w:val="uk-UA"/>
              </w:rPr>
              <w:t>Periods</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childhood</w:t>
            </w:r>
            <w:proofErr w:type="spellEnd"/>
            <w:r w:rsidRPr="005D5B28">
              <w:rPr>
                <w:lang w:val="uk-UA"/>
              </w:rPr>
              <w:t xml:space="preserve">. </w:t>
            </w:r>
            <w:proofErr w:type="spellStart"/>
            <w:r w:rsidRPr="005D5B28">
              <w:rPr>
                <w:lang w:val="uk-UA"/>
              </w:rPr>
              <w:t>General</w:t>
            </w:r>
            <w:proofErr w:type="spellEnd"/>
            <w:r w:rsidRPr="005D5B28">
              <w:rPr>
                <w:lang w:val="uk-UA"/>
              </w:rPr>
              <w:t xml:space="preserve"> </w:t>
            </w:r>
            <w:proofErr w:type="spellStart"/>
            <w:r w:rsidRPr="005D5B28">
              <w:rPr>
                <w:lang w:val="uk-UA"/>
              </w:rPr>
              <w:t>examination</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healthy</w:t>
            </w:r>
            <w:proofErr w:type="spellEnd"/>
            <w:r w:rsidRPr="005D5B28">
              <w:rPr>
                <w:lang w:val="uk-UA"/>
              </w:rPr>
              <w:t xml:space="preserve"> </w:t>
            </w:r>
            <w:proofErr w:type="spellStart"/>
            <w:r w:rsidRPr="005D5B28">
              <w:rPr>
                <w:lang w:val="uk-UA"/>
              </w:rPr>
              <w:t>and</w:t>
            </w:r>
            <w:proofErr w:type="spellEnd"/>
            <w:r w:rsidRPr="005D5B28">
              <w:rPr>
                <w:lang w:val="uk-UA"/>
              </w:rPr>
              <w:t xml:space="preserve"> </w:t>
            </w:r>
            <w:proofErr w:type="spellStart"/>
            <w:r w:rsidRPr="005D5B28">
              <w:rPr>
                <w:lang w:val="uk-UA"/>
              </w:rPr>
              <w:t>sick</w:t>
            </w:r>
            <w:proofErr w:type="spellEnd"/>
            <w:r w:rsidRPr="005D5B28">
              <w:rPr>
                <w:lang w:val="uk-UA"/>
              </w:rPr>
              <w:t xml:space="preserve"> </w:t>
            </w:r>
            <w:proofErr w:type="spellStart"/>
            <w:r w:rsidRPr="005D5B28">
              <w:rPr>
                <w:lang w:val="uk-UA"/>
              </w:rPr>
              <w:t>children</w:t>
            </w:r>
            <w:proofErr w:type="spellEnd"/>
            <w:r w:rsidRPr="005D5B28">
              <w:rPr>
                <w:lang w:val="uk-UA"/>
              </w:rPr>
              <w:t xml:space="preserve">. </w:t>
            </w:r>
            <w:proofErr w:type="spellStart"/>
            <w:r w:rsidRPr="005D5B28">
              <w:rPr>
                <w:lang w:val="uk-UA"/>
              </w:rPr>
              <w:t>Criteria</w:t>
            </w:r>
            <w:proofErr w:type="spellEnd"/>
            <w:r w:rsidRPr="005D5B28">
              <w:rPr>
                <w:lang w:val="uk-UA"/>
              </w:rPr>
              <w:t xml:space="preserve"> </w:t>
            </w:r>
            <w:proofErr w:type="spellStart"/>
            <w:r w:rsidRPr="005D5B28">
              <w:rPr>
                <w:lang w:val="uk-UA"/>
              </w:rPr>
              <w:t>for</w:t>
            </w:r>
            <w:proofErr w:type="spellEnd"/>
            <w:r w:rsidRPr="005D5B28">
              <w:rPr>
                <w:lang w:val="uk-UA"/>
              </w:rPr>
              <w:t xml:space="preserve"> </w:t>
            </w:r>
            <w:proofErr w:type="spellStart"/>
            <w:r w:rsidRPr="005D5B28">
              <w:rPr>
                <w:lang w:val="uk-UA"/>
              </w:rPr>
              <w:t>assessing</w:t>
            </w:r>
            <w:proofErr w:type="spellEnd"/>
            <w:r w:rsidRPr="005D5B28">
              <w:rPr>
                <w:lang w:val="uk-UA"/>
              </w:rPr>
              <w:t xml:space="preserve"> </w:t>
            </w:r>
            <w:proofErr w:type="spellStart"/>
            <w:r w:rsidRPr="005D5B28">
              <w:rPr>
                <w:lang w:val="uk-UA"/>
              </w:rPr>
              <w:t>the</w:t>
            </w:r>
            <w:proofErr w:type="spellEnd"/>
            <w:r w:rsidRPr="005D5B28">
              <w:rPr>
                <w:lang w:val="uk-UA"/>
              </w:rPr>
              <w:t xml:space="preserve"> </w:t>
            </w:r>
            <w:proofErr w:type="spellStart"/>
            <w:r w:rsidRPr="005D5B28">
              <w:rPr>
                <w:lang w:val="uk-UA"/>
              </w:rPr>
              <w:t>general</w:t>
            </w:r>
            <w:proofErr w:type="spellEnd"/>
            <w:r w:rsidRPr="005D5B28">
              <w:rPr>
                <w:lang w:val="uk-UA"/>
              </w:rPr>
              <w:t xml:space="preserve"> </w:t>
            </w:r>
            <w:proofErr w:type="spellStart"/>
            <w:r w:rsidRPr="005D5B28">
              <w:rPr>
                <w:lang w:val="uk-UA"/>
              </w:rPr>
              <w:t>condition</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sick</w:t>
            </w:r>
            <w:proofErr w:type="spellEnd"/>
            <w:r w:rsidRPr="005D5B28">
              <w:rPr>
                <w:lang w:val="uk-UA"/>
              </w:rPr>
              <w:t xml:space="preserve"> </w:t>
            </w:r>
            <w:proofErr w:type="spellStart"/>
            <w:r w:rsidRPr="005D5B28">
              <w:rPr>
                <w:lang w:val="uk-UA"/>
              </w:rPr>
              <w:t>children</w:t>
            </w:r>
            <w:proofErr w:type="spellEnd"/>
            <w:r w:rsidRPr="005D5B28">
              <w:rPr>
                <w:lang w:val="uk-UA"/>
              </w:rPr>
              <w:t xml:space="preserve">. </w:t>
            </w:r>
            <w:proofErr w:type="spellStart"/>
            <w:r w:rsidRPr="005D5B28">
              <w:rPr>
                <w:lang w:val="uk-UA"/>
              </w:rPr>
              <w:t>The</w:t>
            </w:r>
            <w:proofErr w:type="spellEnd"/>
            <w:r w:rsidRPr="005D5B28">
              <w:rPr>
                <w:lang w:val="uk-UA"/>
              </w:rPr>
              <w:t xml:space="preserve"> </w:t>
            </w:r>
            <w:proofErr w:type="spellStart"/>
            <w:r w:rsidRPr="005D5B28">
              <w:rPr>
                <w:lang w:val="uk-UA"/>
              </w:rPr>
              <w:t>specifics</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the</w:t>
            </w:r>
            <w:proofErr w:type="spellEnd"/>
            <w:r w:rsidRPr="005D5B28">
              <w:rPr>
                <w:lang w:val="uk-UA"/>
              </w:rPr>
              <w:t xml:space="preserve"> </w:t>
            </w:r>
            <w:proofErr w:type="spellStart"/>
            <w:r w:rsidRPr="005D5B28">
              <w:rPr>
                <w:lang w:val="uk-UA"/>
              </w:rPr>
              <w:t>examination</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seriously</w:t>
            </w:r>
            <w:proofErr w:type="spellEnd"/>
            <w:r w:rsidRPr="005D5B28">
              <w:rPr>
                <w:lang w:val="uk-UA"/>
              </w:rPr>
              <w:t xml:space="preserve"> </w:t>
            </w:r>
            <w:proofErr w:type="spellStart"/>
            <w:r w:rsidRPr="005D5B28">
              <w:rPr>
                <w:lang w:val="uk-UA"/>
              </w:rPr>
              <w:t>ill</w:t>
            </w:r>
            <w:proofErr w:type="spellEnd"/>
            <w:r w:rsidRPr="005D5B28">
              <w:rPr>
                <w:lang w:val="uk-UA"/>
              </w:rPr>
              <w:t xml:space="preserve"> </w:t>
            </w:r>
            <w:proofErr w:type="spellStart"/>
            <w:r w:rsidRPr="005D5B28">
              <w:rPr>
                <w:lang w:val="uk-UA"/>
              </w:rPr>
              <w:t>children</w:t>
            </w:r>
            <w:proofErr w:type="spellEnd"/>
            <w:r w:rsidRPr="005D5B28">
              <w:rPr>
                <w:lang w:val="uk-UA"/>
              </w:rPr>
              <w:t xml:space="preserve"> </w:t>
            </w:r>
            <w:proofErr w:type="spellStart"/>
            <w:r w:rsidRPr="005D5B28">
              <w:rPr>
                <w:lang w:val="uk-UA"/>
              </w:rPr>
              <w:t>with</w:t>
            </w:r>
            <w:proofErr w:type="spellEnd"/>
            <w:r w:rsidRPr="005D5B28">
              <w:rPr>
                <w:lang w:val="uk-UA"/>
              </w:rPr>
              <w:t xml:space="preserve"> </w:t>
            </w:r>
            <w:proofErr w:type="spellStart"/>
            <w:r w:rsidRPr="005D5B28">
              <w:rPr>
                <w:lang w:val="uk-UA"/>
              </w:rPr>
              <w:t>limited</w:t>
            </w:r>
            <w:proofErr w:type="spellEnd"/>
            <w:r w:rsidRPr="005D5B28">
              <w:rPr>
                <w:lang w:val="uk-UA"/>
              </w:rPr>
              <w:t xml:space="preserve"> </w:t>
            </w:r>
            <w:proofErr w:type="spellStart"/>
            <w:r w:rsidRPr="005D5B28">
              <w:rPr>
                <w:lang w:val="uk-UA"/>
              </w:rPr>
              <w:t>life</w:t>
            </w:r>
            <w:proofErr w:type="spellEnd"/>
            <w:r w:rsidRPr="005D5B28">
              <w:rPr>
                <w:lang w:val="uk-UA"/>
              </w:rPr>
              <w:t xml:space="preserve"> </w:t>
            </w:r>
            <w:proofErr w:type="spellStart"/>
            <w:r w:rsidRPr="005D5B28">
              <w:rPr>
                <w:lang w:val="uk-UA"/>
              </w:rPr>
              <w:t>expectancy</w:t>
            </w:r>
            <w:proofErr w:type="spellEnd"/>
            <w:r w:rsidRPr="005D5B28">
              <w:rPr>
                <w:lang w:val="uk-UA"/>
              </w:rPr>
              <w:t xml:space="preserve">. </w:t>
            </w:r>
            <w:proofErr w:type="spellStart"/>
            <w:r w:rsidRPr="005D5B28">
              <w:rPr>
                <w:lang w:val="uk-UA"/>
              </w:rPr>
              <w:t>Features</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the</w:t>
            </w:r>
            <w:proofErr w:type="spellEnd"/>
            <w:r w:rsidRPr="005D5B28">
              <w:rPr>
                <w:lang w:val="uk-UA"/>
              </w:rPr>
              <w:t xml:space="preserve"> </w:t>
            </w:r>
            <w:proofErr w:type="spellStart"/>
            <w:r w:rsidRPr="005D5B28">
              <w:rPr>
                <w:lang w:val="uk-UA"/>
              </w:rPr>
              <w:t>use</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moral</w:t>
            </w:r>
            <w:proofErr w:type="spellEnd"/>
            <w:r w:rsidRPr="005D5B28">
              <w:rPr>
                <w:lang w:val="uk-UA"/>
              </w:rPr>
              <w:t xml:space="preserve"> </w:t>
            </w:r>
            <w:proofErr w:type="spellStart"/>
            <w:r w:rsidRPr="005D5B28">
              <w:rPr>
                <w:lang w:val="uk-UA"/>
              </w:rPr>
              <w:t>and</w:t>
            </w:r>
            <w:proofErr w:type="spellEnd"/>
            <w:r w:rsidRPr="005D5B28">
              <w:rPr>
                <w:lang w:val="uk-UA"/>
              </w:rPr>
              <w:t xml:space="preserve"> </w:t>
            </w:r>
            <w:proofErr w:type="spellStart"/>
            <w:r w:rsidRPr="005D5B28">
              <w:rPr>
                <w:lang w:val="uk-UA"/>
              </w:rPr>
              <w:t>deontological</w:t>
            </w:r>
            <w:proofErr w:type="spellEnd"/>
            <w:r w:rsidRPr="005D5B28">
              <w:rPr>
                <w:lang w:val="uk-UA"/>
              </w:rPr>
              <w:t xml:space="preserve"> </w:t>
            </w:r>
            <w:proofErr w:type="spellStart"/>
            <w:r w:rsidRPr="005D5B28">
              <w:rPr>
                <w:lang w:val="uk-UA"/>
              </w:rPr>
              <w:t>principles</w:t>
            </w:r>
            <w:proofErr w:type="spellEnd"/>
            <w:r w:rsidRPr="005D5B28">
              <w:rPr>
                <w:lang w:val="uk-UA"/>
              </w:rPr>
              <w:t xml:space="preserve"> </w:t>
            </w:r>
            <w:proofErr w:type="spellStart"/>
            <w:r w:rsidRPr="005D5B28">
              <w:rPr>
                <w:lang w:val="uk-UA"/>
              </w:rPr>
              <w:t>in</w:t>
            </w:r>
            <w:proofErr w:type="spellEnd"/>
            <w:r w:rsidRPr="005D5B28">
              <w:rPr>
                <w:lang w:val="uk-UA"/>
              </w:rPr>
              <w:t xml:space="preserve"> </w:t>
            </w:r>
            <w:proofErr w:type="spellStart"/>
            <w:r w:rsidRPr="005D5B28">
              <w:rPr>
                <w:lang w:val="uk-UA"/>
              </w:rPr>
              <w:t>the</w:t>
            </w:r>
            <w:proofErr w:type="spellEnd"/>
            <w:r w:rsidRPr="005D5B28">
              <w:rPr>
                <w:lang w:val="uk-UA"/>
              </w:rPr>
              <w:t xml:space="preserve"> </w:t>
            </w:r>
            <w:proofErr w:type="spellStart"/>
            <w:r w:rsidRPr="005D5B28">
              <w:rPr>
                <w:lang w:val="uk-UA"/>
              </w:rPr>
              <w:t>context</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incurable</w:t>
            </w:r>
            <w:proofErr w:type="spellEnd"/>
            <w:r w:rsidRPr="005D5B28">
              <w:rPr>
                <w:lang w:val="uk-UA"/>
              </w:rPr>
              <w:t xml:space="preserve"> </w:t>
            </w:r>
            <w:proofErr w:type="spellStart"/>
            <w:r w:rsidRPr="005D5B28">
              <w:rPr>
                <w:lang w:val="uk-UA"/>
              </w:rPr>
              <w:t>disease</w:t>
            </w:r>
            <w:proofErr w:type="spellEnd"/>
            <w:r w:rsidRPr="005D5B28">
              <w:rPr>
                <w:lang w:val="uk-UA"/>
              </w:rPr>
              <w:t>.</w:t>
            </w:r>
          </w:p>
          <w:p w:rsidR="005D5B28" w:rsidRPr="00A6228A" w:rsidRDefault="005D5B28" w:rsidP="005D5B28">
            <w:pPr>
              <w:widowControl w:val="0"/>
              <w:autoSpaceDE w:val="0"/>
              <w:autoSpaceDN w:val="0"/>
              <w:adjustRightInd w:val="0"/>
              <w:rPr>
                <w:b/>
                <w:noProof/>
                <w:lang w:val="uk-UA"/>
              </w:rPr>
            </w:pPr>
            <w:proofErr w:type="spellStart"/>
            <w:r w:rsidRPr="005D5B28">
              <w:rPr>
                <w:b/>
                <w:lang w:val="uk-UA"/>
              </w:rPr>
              <w:t>Topic</w:t>
            </w:r>
            <w:proofErr w:type="spellEnd"/>
            <w:r w:rsidRPr="005D5B28">
              <w:rPr>
                <w:b/>
                <w:lang w:val="uk-UA"/>
              </w:rPr>
              <w:t xml:space="preserve"> 3. </w:t>
            </w:r>
            <w:proofErr w:type="spellStart"/>
            <w:r w:rsidRPr="005D5B28">
              <w:rPr>
                <w:lang w:val="uk-UA"/>
              </w:rPr>
              <w:t>Features</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the</w:t>
            </w:r>
            <w:proofErr w:type="spellEnd"/>
            <w:r w:rsidRPr="005D5B28">
              <w:rPr>
                <w:lang w:val="uk-UA"/>
              </w:rPr>
              <w:t xml:space="preserve"> </w:t>
            </w:r>
            <w:proofErr w:type="spellStart"/>
            <w:r w:rsidRPr="005D5B28">
              <w:rPr>
                <w:lang w:val="uk-UA"/>
              </w:rPr>
              <w:t>neonatal</w:t>
            </w:r>
            <w:proofErr w:type="spellEnd"/>
            <w:r w:rsidRPr="005D5B28">
              <w:rPr>
                <w:lang w:val="uk-UA"/>
              </w:rPr>
              <w:t xml:space="preserve"> </w:t>
            </w:r>
            <w:proofErr w:type="spellStart"/>
            <w:r w:rsidRPr="005D5B28">
              <w:rPr>
                <w:lang w:val="uk-UA"/>
              </w:rPr>
              <w:t>period</w:t>
            </w:r>
            <w:proofErr w:type="spellEnd"/>
            <w:r w:rsidRPr="005D5B28">
              <w:rPr>
                <w:lang w:val="uk-UA"/>
              </w:rPr>
              <w:t>.</w:t>
            </w:r>
          </w:p>
        </w:tc>
        <w:tc>
          <w:tcPr>
            <w:tcW w:w="571"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1</w:t>
            </w:r>
          </w:p>
        </w:tc>
        <w:tc>
          <w:tcPr>
            <w:tcW w:w="872"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55"/>
        </w:trPr>
        <w:tc>
          <w:tcPr>
            <w:tcW w:w="4102" w:type="pct"/>
            <w:gridSpan w:val="8"/>
            <w:vAlign w:val="center"/>
          </w:tcPr>
          <w:p w:rsidR="005D5B28" w:rsidRPr="00A6228A" w:rsidRDefault="005D5B28" w:rsidP="000142F4">
            <w:pPr>
              <w:widowControl w:val="0"/>
              <w:autoSpaceDE w:val="0"/>
              <w:autoSpaceDN w:val="0"/>
              <w:adjustRightInd w:val="0"/>
              <w:jc w:val="center"/>
              <w:rPr>
                <w:b/>
                <w:noProof/>
                <w:lang w:val="uk-UA"/>
              </w:rPr>
            </w:pPr>
            <w:proofErr w:type="spellStart"/>
            <w:r w:rsidRPr="005D5B28">
              <w:rPr>
                <w:b/>
                <w:i/>
                <w:lang w:val="uk-UA"/>
              </w:rPr>
              <w:t>Content</w:t>
            </w:r>
            <w:proofErr w:type="spellEnd"/>
            <w:r w:rsidRPr="005D5B28">
              <w:rPr>
                <w:b/>
                <w:i/>
                <w:lang w:val="uk-UA"/>
              </w:rPr>
              <w:t xml:space="preserve"> </w:t>
            </w:r>
            <w:proofErr w:type="spellStart"/>
            <w:r w:rsidRPr="005D5B28">
              <w:rPr>
                <w:b/>
                <w:i/>
                <w:lang w:val="uk-UA"/>
              </w:rPr>
              <w:t>module</w:t>
            </w:r>
            <w:proofErr w:type="spellEnd"/>
            <w:r w:rsidRPr="005D5B28">
              <w:rPr>
                <w:b/>
                <w:i/>
                <w:lang w:val="uk-UA"/>
              </w:rPr>
              <w:t xml:space="preserve"> 3. </w:t>
            </w:r>
            <w:proofErr w:type="spellStart"/>
            <w:r w:rsidRPr="005D5B28">
              <w:rPr>
                <w:b/>
                <w:i/>
                <w:lang w:val="uk-UA"/>
              </w:rPr>
              <w:t>Physical</w:t>
            </w:r>
            <w:proofErr w:type="spellEnd"/>
            <w:r w:rsidRPr="005D5B28">
              <w:rPr>
                <w:b/>
                <w:i/>
                <w:lang w:val="uk-UA"/>
              </w:rPr>
              <w:t xml:space="preserve"> </w:t>
            </w:r>
            <w:proofErr w:type="spellStart"/>
            <w:r w:rsidRPr="005D5B28">
              <w:rPr>
                <w:b/>
                <w:i/>
                <w:lang w:val="uk-UA"/>
              </w:rPr>
              <w:t>and</w:t>
            </w:r>
            <w:proofErr w:type="spellEnd"/>
            <w:r w:rsidRPr="005D5B28">
              <w:rPr>
                <w:b/>
                <w:i/>
                <w:lang w:val="uk-UA"/>
              </w:rPr>
              <w:t xml:space="preserve"> </w:t>
            </w:r>
            <w:proofErr w:type="spellStart"/>
            <w:r w:rsidRPr="005D5B28">
              <w:rPr>
                <w:b/>
                <w:i/>
                <w:lang w:val="uk-UA"/>
              </w:rPr>
              <w:t>psychomotor</w:t>
            </w:r>
            <w:proofErr w:type="spellEnd"/>
            <w:r w:rsidRPr="005D5B28">
              <w:rPr>
                <w:b/>
                <w:i/>
                <w:lang w:val="uk-UA"/>
              </w:rPr>
              <w:t xml:space="preserve"> </w:t>
            </w:r>
            <w:proofErr w:type="spellStart"/>
            <w:r w:rsidRPr="005D5B28">
              <w:rPr>
                <w:b/>
                <w:i/>
                <w:lang w:val="uk-UA"/>
              </w:rPr>
              <w:t>development</w:t>
            </w:r>
            <w:proofErr w:type="spellEnd"/>
            <w:r w:rsidRPr="005D5B28">
              <w:rPr>
                <w:b/>
                <w:i/>
                <w:lang w:val="uk-UA"/>
              </w:rPr>
              <w:t xml:space="preserve"> </w:t>
            </w:r>
            <w:proofErr w:type="spellStart"/>
            <w:r w:rsidRPr="005D5B28">
              <w:rPr>
                <w:b/>
                <w:i/>
                <w:lang w:val="uk-UA"/>
              </w:rPr>
              <w:t>of</w:t>
            </w:r>
            <w:proofErr w:type="spellEnd"/>
            <w:r w:rsidRPr="005D5B28">
              <w:rPr>
                <w:b/>
                <w:i/>
                <w:lang w:val="uk-UA"/>
              </w:rPr>
              <w:t xml:space="preserve"> </w:t>
            </w:r>
            <w:proofErr w:type="spellStart"/>
            <w:r w:rsidRPr="005D5B28">
              <w:rPr>
                <w:b/>
                <w:i/>
                <w:lang w:val="uk-UA"/>
              </w:rPr>
              <w:t>children</w:t>
            </w:r>
            <w:proofErr w:type="spellEnd"/>
            <w:r w:rsidRPr="005D5B28">
              <w:rPr>
                <w:b/>
                <w:i/>
                <w:lang w:val="uk-UA"/>
              </w:rPr>
              <w:t>.</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453"/>
        </w:trPr>
        <w:tc>
          <w:tcPr>
            <w:tcW w:w="1783" w:type="pct"/>
            <w:tcBorders>
              <w:bottom w:val="single" w:sz="4" w:space="0" w:color="auto"/>
            </w:tcBorders>
            <w:vAlign w:val="center"/>
          </w:tcPr>
          <w:p w:rsidR="005D5B28" w:rsidRPr="005D5B28" w:rsidRDefault="005D5B28" w:rsidP="005D5B28">
            <w:pPr>
              <w:autoSpaceDE w:val="0"/>
              <w:autoSpaceDN w:val="0"/>
              <w:adjustRightInd w:val="0"/>
              <w:jc w:val="both"/>
              <w:rPr>
                <w:b/>
                <w:lang w:val="uk-UA"/>
              </w:rPr>
            </w:pPr>
            <w:proofErr w:type="spellStart"/>
            <w:r w:rsidRPr="005D5B28">
              <w:rPr>
                <w:b/>
                <w:lang w:val="uk-UA"/>
              </w:rPr>
              <w:lastRenderedPageBreak/>
              <w:t>Topic</w:t>
            </w:r>
            <w:proofErr w:type="spellEnd"/>
            <w:r w:rsidRPr="005D5B28">
              <w:rPr>
                <w:b/>
                <w:lang w:val="uk-UA"/>
              </w:rPr>
              <w:t xml:space="preserve"> 4. </w:t>
            </w:r>
            <w:proofErr w:type="spellStart"/>
            <w:r w:rsidRPr="005D5B28">
              <w:rPr>
                <w:lang w:val="uk-UA"/>
              </w:rPr>
              <w:t>Physical</w:t>
            </w:r>
            <w:proofErr w:type="spellEnd"/>
            <w:r w:rsidRPr="005D5B28">
              <w:rPr>
                <w:lang w:val="uk-UA"/>
              </w:rPr>
              <w:t xml:space="preserve"> </w:t>
            </w:r>
            <w:proofErr w:type="spellStart"/>
            <w:r w:rsidRPr="005D5B28">
              <w:rPr>
                <w:lang w:val="uk-UA"/>
              </w:rPr>
              <w:t>development</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children</w:t>
            </w:r>
            <w:proofErr w:type="spellEnd"/>
            <w:r w:rsidRPr="005D5B28">
              <w:rPr>
                <w:lang w:val="uk-UA"/>
              </w:rPr>
              <w:t xml:space="preserve"> </w:t>
            </w:r>
            <w:proofErr w:type="spellStart"/>
            <w:r w:rsidRPr="005D5B28">
              <w:rPr>
                <w:lang w:val="uk-UA"/>
              </w:rPr>
              <w:t>and</w:t>
            </w:r>
            <w:proofErr w:type="spellEnd"/>
            <w:r w:rsidRPr="005D5B28">
              <w:rPr>
                <w:lang w:val="uk-UA"/>
              </w:rPr>
              <w:t xml:space="preserve"> </w:t>
            </w:r>
            <w:proofErr w:type="spellStart"/>
            <w:r w:rsidRPr="005D5B28">
              <w:rPr>
                <w:lang w:val="uk-UA"/>
              </w:rPr>
              <w:t>anthropometry</w:t>
            </w:r>
            <w:proofErr w:type="spellEnd"/>
            <w:r w:rsidRPr="005D5B28">
              <w:rPr>
                <w:lang w:val="uk-UA"/>
              </w:rPr>
              <w:t>.</w:t>
            </w:r>
          </w:p>
          <w:p w:rsidR="005D5B28" w:rsidRPr="005D5B28" w:rsidRDefault="005D5B28" w:rsidP="005D5B28">
            <w:pPr>
              <w:autoSpaceDE w:val="0"/>
              <w:autoSpaceDN w:val="0"/>
              <w:adjustRightInd w:val="0"/>
              <w:jc w:val="both"/>
              <w:rPr>
                <w:b/>
                <w:lang w:val="uk-UA"/>
              </w:rPr>
            </w:pPr>
            <w:proofErr w:type="spellStart"/>
            <w:r w:rsidRPr="005D5B28">
              <w:rPr>
                <w:b/>
                <w:lang w:val="uk-UA"/>
              </w:rPr>
              <w:t>Topic</w:t>
            </w:r>
            <w:proofErr w:type="spellEnd"/>
            <w:r w:rsidRPr="005D5B28">
              <w:rPr>
                <w:b/>
                <w:lang w:val="uk-UA"/>
              </w:rPr>
              <w:t xml:space="preserve"> 5. </w:t>
            </w:r>
            <w:proofErr w:type="spellStart"/>
            <w:r w:rsidRPr="005D5B28">
              <w:rPr>
                <w:lang w:val="uk-UA"/>
              </w:rPr>
              <w:t>Assessment</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physical</w:t>
            </w:r>
            <w:proofErr w:type="spellEnd"/>
            <w:r w:rsidRPr="005D5B28">
              <w:rPr>
                <w:lang w:val="uk-UA"/>
              </w:rPr>
              <w:t xml:space="preserve"> </w:t>
            </w:r>
            <w:proofErr w:type="spellStart"/>
            <w:r w:rsidRPr="005D5B28">
              <w:rPr>
                <w:lang w:val="uk-UA"/>
              </w:rPr>
              <w:t>development</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children</w:t>
            </w:r>
            <w:proofErr w:type="spellEnd"/>
            <w:r w:rsidRPr="005D5B28">
              <w:rPr>
                <w:lang w:val="uk-UA"/>
              </w:rPr>
              <w:t>.</w:t>
            </w:r>
          </w:p>
          <w:p w:rsidR="005D5B28" w:rsidRPr="005D5B28" w:rsidRDefault="005D5B28" w:rsidP="005D5B28">
            <w:pPr>
              <w:autoSpaceDE w:val="0"/>
              <w:autoSpaceDN w:val="0"/>
              <w:adjustRightInd w:val="0"/>
              <w:jc w:val="both"/>
              <w:rPr>
                <w:b/>
                <w:lang w:val="uk-UA"/>
              </w:rPr>
            </w:pPr>
            <w:proofErr w:type="spellStart"/>
            <w:r w:rsidRPr="005D5B28">
              <w:rPr>
                <w:b/>
                <w:lang w:val="uk-UA"/>
              </w:rPr>
              <w:t>Topic</w:t>
            </w:r>
            <w:proofErr w:type="spellEnd"/>
            <w:r w:rsidRPr="005D5B28">
              <w:rPr>
                <w:b/>
                <w:lang w:val="uk-UA"/>
              </w:rPr>
              <w:t xml:space="preserve"> 6. </w:t>
            </w:r>
            <w:proofErr w:type="spellStart"/>
            <w:r w:rsidRPr="005D5B28">
              <w:rPr>
                <w:lang w:val="uk-UA"/>
              </w:rPr>
              <w:t>Psychomotor</w:t>
            </w:r>
            <w:proofErr w:type="spellEnd"/>
            <w:r w:rsidRPr="005D5B28">
              <w:rPr>
                <w:lang w:val="uk-UA"/>
              </w:rPr>
              <w:t xml:space="preserve"> </w:t>
            </w:r>
            <w:proofErr w:type="spellStart"/>
            <w:r w:rsidRPr="005D5B28">
              <w:rPr>
                <w:lang w:val="uk-UA"/>
              </w:rPr>
              <w:t>development</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children</w:t>
            </w:r>
            <w:proofErr w:type="spellEnd"/>
            <w:r w:rsidRPr="005D5B28">
              <w:rPr>
                <w:lang w:val="uk-UA"/>
              </w:rPr>
              <w:t>.</w:t>
            </w:r>
          </w:p>
          <w:p w:rsidR="005D5B28" w:rsidRPr="00A6228A" w:rsidRDefault="005D5B28" w:rsidP="005D5B28">
            <w:pPr>
              <w:widowControl w:val="0"/>
              <w:autoSpaceDE w:val="0"/>
              <w:autoSpaceDN w:val="0"/>
              <w:adjustRightInd w:val="0"/>
              <w:jc w:val="both"/>
              <w:rPr>
                <w:noProof/>
                <w:lang w:val="uk-UA"/>
              </w:rPr>
            </w:pPr>
            <w:proofErr w:type="spellStart"/>
            <w:r w:rsidRPr="005D5B28">
              <w:rPr>
                <w:b/>
                <w:lang w:val="uk-UA"/>
              </w:rPr>
              <w:t>Topic</w:t>
            </w:r>
            <w:proofErr w:type="spellEnd"/>
            <w:r w:rsidRPr="005D5B28">
              <w:rPr>
                <w:b/>
                <w:lang w:val="uk-UA"/>
              </w:rPr>
              <w:t xml:space="preserve"> 7. </w:t>
            </w:r>
            <w:proofErr w:type="spellStart"/>
            <w:r w:rsidRPr="005D5B28">
              <w:rPr>
                <w:lang w:val="uk-UA"/>
              </w:rPr>
              <w:t>Assessment</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psychomotor</w:t>
            </w:r>
            <w:proofErr w:type="spellEnd"/>
            <w:r w:rsidRPr="005D5B28">
              <w:rPr>
                <w:lang w:val="uk-UA"/>
              </w:rPr>
              <w:t xml:space="preserve"> </w:t>
            </w:r>
            <w:proofErr w:type="spellStart"/>
            <w:r w:rsidRPr="005D5B28">
              <w:rPr>
                <w:lang w:val="uk-UA"/>
              </w:rPr>
              <w:t>development</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children</w:t>
            </w:r>
            <w:proofErr w:type="spellEnd"/>
            <w:r w:rsidRPr="005D5B28">
              <w:rPr>
                <w:lang w:val="uk-UA"/>
              </w:rPr>
              <w:t>.</w:t>
            </w:r>
          </w:p>
        </w:tc>
        <w:tc>
          <w:tcPr>
            <w:tcW w:w="579" w:type="pct"/>
            <w:gridSpan w:val="3"/>
            <w:tcBorders>
              <w:bottom w:val="single" w:sz="4" w:space="0" w:color="auto"/>
            </w:tcBorders>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99" w:type="pct"/>
            <w:gridSpan w:val="3"/>
            <w:tcBorders>
              <w:bottom w:val="single" w:sz="4" w:space="0" w:color="auto"/>
            </w:tcBorders>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8</w:t>
            </w:r>
          </w:p>
        </w:tc>
        <w:tc>
          <w:tcPr>
            <w:tcW w:w="841" w:type="pct"/>
            <w:tcBorders>
              <w:bottom w:val="single" w:sz="4" w:space="0" w:color="auto"/>
            </w:tcBorders>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98" w:type="pct"/>
            <w:vMerge/>
            <w:tcBorders>
              <w:bottom w:val="single" w:sz="4" w:space="0" w:color="auto"/>
            </w:tcBorders>
            <w:vAlign w:val="center"/>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trHeight w:val="114"/>
        </w:trPr>
        <w:tc>
          <w:tcPr>
            <w:tcW w:w="4102" w:type="pct"/>
            <w:gridSpan w:val="8"/>
          </w:tcPr>
          <w:p w:rsidR="005D5B28" w:rsidRPr="005D5B28" w:rsidRDefault="005D5B28" w:rsidP="005D5B28">
            <w:pPr>
              <w:widowControl w:val="0"/>
              <w:autoSpaceDE w:val="0"/>
              <w:autoSpaceDN w:val="0"/>
              <w:adjustRightInd w:val="0"/>
              <w:jc w:val="center"/>
              <w:rPr>
                <w:b/>
                <w:i/>
                <w:noProof/>
                <w:lang w:val="uk-UA"/>
              </w:rPr>
            </w:pPr>
            <w:r w:rsidRPr="005D5B28">
              <w:rPr>
                <w:b/>
                <w:i/>
                <w:noProof/>
                <w:lang w:val="uk-UA"/>
              </w:rPr>
              <w:t>Content module 4. Natural breastfeeding of infants.</w:t>
            </w:r>
          </w:p>
          <w:p w:rsidR="005D5B28" w:rsidRPr="00A6228A" w:rsidRDefault="005D5B28" w:rsidP="005D5B28">
            <w:pPr>
              <w:widowControl w:val="0"/>
              <w:autoSpaceDE w:val="0"/>
              <w:autoSpaceDN w:val="0"/>
              <w:adjustRightInd w:val="0"/>
              <w:jc w:val="center"/>
              <w:rPr>
                <w:b/>
                <w:noProof/>
                <w:lang w:val="uk-UA"/>
              </w:rPr>
            </w:pPr>
            <w:r w:rsidRPr="005D5B28">
              <w:rPr>
                <w:b/>
                <w:i/>
                <w:noProof/>
                <w:lang w:val="uk-UA"/>
              </w:rPr>
              <w:t>The main features of metabolism in childhood</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trHeight w:val="292"/>
        </w:trPr>
        <w:tc>
          <w:tcPr>
            <w:tcW w:w="1783" w:type="pct"/>
          </w:tcPr>
          <w:p w:rsidR="005D5B28" w:rsidRPr="005D5B28" w:rsidRDefault="005D5B28" w:rsidP="005D5B28">
            <w:pPr>
              <w:widowControl w:val="0"/>
              <w:autoSpaceDE w:val="0"/>
              <w:autoSpaceDN w:val="0"/>
              <w:adjustRightInd w:val="0"/>
              <w:jc w:val="both"/>
              <w:rPr>
                <w:b/>
                <w:lang w:val="uk-UA"/>
              </w:rPr>
            </w:pPr>
            <w:proofErr w:type="spellStart"/>
            <w:r w:rsidRPr="005D5B28">
              <w:rPr>
                <w:b/>
                <w:lang w:val="uk-UA"/>
              </w:rPr>
              <w:t>Topic</w:t>
            </w:r>
            <w:proofErr w:type="spellEnd"/>
            <w:r w:rsidRPr="005D5B28">
              <w:rPr>
                <w:b/>
                <w:lang w:val="uk-UA"/>
              </w:rPr>
              <w:t xml:space="preserve"> 8. </w:t>
            </w:r>
            <w:proofErr w:type="spellStart"/>
            <w:r w:rsidRPr="005D5B28">
              <w:rPr>
                <w:lang w:val="uk-UA"/>
              </w:rPr>
              <w:t>Features</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metabolism</w:t>
            </w:r>
            <w:proofErr w:type="spellEnd"/>
            <w:r w:rsidRPr="005D5B28">
              <w:rPr>
                <w:lang w:val="uk-UA"/>
              </w:rPr>
              <w:t xml:space="preserve"> </w:t>
            </w:r>
            <w:proofErr w:type="spellStart"/>
            <w:r w:rsidRPr="005D5B28">
              <w:rPr>
                <w:lang w:val="uk-UA"/>
              </w:rPr>
              <w:t>in</w:t>
            </w:r>
            <w:proofErr w:type="spellEnd"/>
            <w:r w:rsidRPr="005D5B28">
              <w:rPr>
                <w:lang w:val="uk-UA"/>
              </w:rPr>
              <w:t xml:space="preserve"> </w:t>
            </w:r>
            <w:proofErr w:type="spellStart"/>
            <w:r w:rsidRPr="005D5B28">
              <w:rPr>
                <w:lang w:val="uk-UA"/>
              </w:rPr>
              <w:t>childhood</w:t>
            </w:r>
            <w:proofErr w:type="spellEnd"/>
            <w:r w:rsidRPr="005D5B28">
              <w:rPr>
                <w:lang w:val="uk-UA"/>
              </w:rPr>
              <w:t xml:space="preserve">. </w:t>
            </w:r>
            <w:proofErr w:type="spellStart"/>
            <w:r w:rsidRPr="005D5B28">
              <w:rPr>
                <w:lang w:val="uk-UA"/>
              </w:rPr>
              <w:t>Natural</w:t>
            </w:r>
            <w:proofErr w:type="spellEnd"/>
            <w:r w:rsidRPr="005D5B28">
              <w:rPr>
                <w:lang w:val="uk-UA"/>
              </w:rPr>
              <w:t xml:space="preserve"> </w:t>
            </w:r>
            <w:proofErr w:type="spellStart"/>
            <w:r w:rsidRPr="005D5B28">
              <w:rPr>
                <w:lang w:val="uk-UA"/>
              </w:rPr>
              <w:t>breastfeeding</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infants</w:t>
            </w:r>
            <w:proofErr w:type="spellEnd"/>
            <w:r w:rsidRPr="005D5B28">
              <w:rPr>
                <w:lang w:val="uk-UA"/>
              </w:rPr>
              <w:t>.</w:t>
            </w:r>
          </w:p>
          <w:p w:rsidR="005D5B28" w:rsidRPr="00A6228A" w:rsidRDefault="005D5B28" w:rsidP="005D5B28">
            <w:pPr>
              <w:widowControl w:val="0"/>
              <w:autoSpaceDE w:val="0"/>
              <w:autoSpaceDN w:val="0"/>
              <w:adjustRightInd w:val="0"/>
              <w:jc w:val="both"/>
              <w:rPr>
                <w:b/>
                <w:noProof/>
                <w:lang w:val="uk-UA"/>
              </w:rPr>
            </w:pPr>
            <w:proofErr w:type="spellStart"/>
            <w:r w:rsidRPr="005D5B28">
              <w:rPr>
                <w:b/>
                <w:lang w:val="uk-UA"/>
              </w:rPr>
              <w:t>Topic</w:t>
            </w:r>
            <w:proofErr w:type="spellEnd"/>
            <w:r w:rsidRPr="005D5B28">
              <w:rPr>
                <w:b/>
                <w:lang w:val="uk-UA"/>
              </w:rPr>
              <w:t xml:space="preserve"> 9. </w:t>
            </w:r>
            <w:proofErr w:type="spellStart"/>
            <w:r w:rsidRPr="005D5B28">
              <w:rPr>
                <w:lang w:val="uk-UA"/>
              </w:rPr>
              <w:t>Natural</w:t>
            </w:r>
            <w:proofErr w:type="spellEnd"/>
            <w:r w:rsidRPr="005D5B28">
              <w:rPr>
                <w:lang w:val="uk-UA"/>
              </w:rPr>
              <w:t xml:space="preserve"> </w:t>
            </w:r>
            <w:proofErr w:type="spellStart"/>
            <w:r w:rsidRPr="005D5B28">
              <w:rPr>
                <w:lang w:val="uk-UA"/>
              </w:rPr>
              <w:t>breastfeeding</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infants</w:t>
            </w:r>
            <w:proofErr w:type="spellEnd"/>
            <w:r w:rsidRPr="005D5B28">
              <w:rPr>
                <w:lang w:val="uk-UA"/>
              </w:rPr>
              <w:t xml:space="preserve"> </w:t>
            </w:r>
            <w:proofErr w:type="spellStart"/>
            <w:r w:rsidRPr="005D5B28">
              <w:rPr>
                <w:lang w:val="uk-UA"/>
              </w:rPr>
              <w:t>after</w:t>
            </w:r>
            <w:proofErr w:type="spellEnd"/>
            <w:r w:rsidRPr="005D5B28">
              <w:rPr>
                <w:lang w:val="uk-UA"/>
              </w:rPr>
              <w:t xml:space="preserve"> </w:t>
            </w:r>
            <w:proofErr w:type="spellStart"/>
            <w:r w:rsidRPr="005D5B28">
              <w:rPr>
                <w:lang w:val="uk-UA"/>
              </w:rPr>
              <w:t>the</w:t>
            </w:r>
            <w:proofErr w:type="spellEnd"/>
            <w:r w:rsidRPr="005D5B28">
              <w:rPr>
                <w:lang w:val="uk-UA"/>
              </w:rPr>
              <w:t xml:space="preserve"> </w:t>
            </w:r>
            <w:proofErr w:type="spellStart"/>
            <w:r w:rsidRPr="005D5B28">
              <w:rPr>
                <w:lang w:val="uk-UA"/>
              </w:rPr>
              <w:t>introduction</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complementary</w:t>
            </w:r>
            <w:proofErr w:type="spellEnd"/>
            <w:r w:rsidRPr="005D5B28">
              <w:rPr>
                <w:lang w:val="uk-UA"/>
              </w:rPr>
              <w:t xml:space="preserve"> </w:t>
            </w:r>
            <w:proofErr w:type="spellStart"/>
            <w:r w:rsidRPr="005D5B28">
              <w:rPr>
                <w:lang w:val="uk-UA"/>
              </w:rPr>
              <w:t>foods</w:t>
            </w:r>
            <w:proofErr w:type="spellEnd"/>
            <w:r w:rsidRPr="005D5B28">
              <w:rPr>
                <w:lang w:val="uk-UA"/>
              </w:rPr>
              <w:t xml:space="preserve">. </w:t>
            </w:r>
            <w:proofErr w:type="spellStart"/>
            <w:r w:rsidRPr="005D5B28">
              <w:rPr>
                <w:lang w:val="uk-UA"/>
              </w:rPr>
              <w:t>Features</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nutrition</w:t>
            </w:r>
            <w:proofErr w:type="spellEnd"/>
            <w:r w:rsidRPr="005D5B28">
              <w:rPr>
                <w:lang w:val="uk-UA"/>
              </w:rPr>
              <w:t xml:space="preserve"> </w:t>
            </w:r>
            <w:proofErr w:type="spellStart"/>
            <w:r w:rsidRPr="005D5B28">
              <w:rPr>
                <w:lang w:val="uk-UA"/>
              </w:rPr>
              <w:t>correction</w:t>
            </w:r>
            <w:proofErr w:type="spellEnd"/>
            <w:r w:rsidRPr="005D5B28">
              <w:rPr>
                <w:lang w:val="uk-UA"/>
              </w:rPr>
              <w:t>.</w:t>
            </w:r>
          </w:p>
        </w:tc>
        <w:tc>
          <w:tcPr>
            <w:tcW w:w="57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9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41"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55"/>
        </w:trPr>
        <w:tc>
          <w:tcPr>
            <w:tcW w:w="4102" w:type="pct"/>
            <w:gridSpan w:val="8"/>
          </w:tcPr>
          <w:p w:rsidR="005D5B28" w:rsidRPr="00A6228A" w:rsidRDefault="005D5B28" w:rsidP="000142F4">
            <w:pPr>
              <w:widowControl w:val="0"/>
              <w:autoSpaceDE w:val="0"/>
              <w:autoSpaceDN w:val="0"/>
              <w:adjustRightInd w:val="0"/>
              <w:jc w:val="center"/>
              <w:rPr>
                <w:b/>
                <w:noProof/>
                <w:lang w:val="uk-UA"/>
              </w:rPr>
            </w:pPr>
            <w:proofErr w:type="spellStart"/>
            <w:r w:rsidRPr="005D5B28">
              <w:rPr>
                <w:b/>
                <w:i/>
                <w:lang w:val="uk-UA"/>
              </w:rPr>
              <w:t>Content</w:t>
            </w:r>
            <w:proofErr w:type="spellEnd"/>
            <w:r w:rsidRPr="005D5B28">
              <w:rPr>
                <w:b/>
                <w:i/>
                <w:lang w:val="uk-UA"/>
              </w:rPr>
              <w:t xml:space="preserve"> </w:t>
            </w:r>
            <w:proofErr w:type="spellStart"/>
            <w:r w:rsidRPr="005D5B28">
              <w:rPr>
                <w:b/>
                <w:i/>
                <w:lang w:val="uk-UA"/>
              </w:rPr>
              <w:t>module</w:t>
            </w:r>
            <w:proofErr w:type="spellEnd"/>
            <w:r w:rsidRPr="005D5B28">
              <w:rPr>
                <w:b/>
                <w:i/>
                <w:lang w:val="uk-UA"/>
              </w:rPr>
              <w:t xml:space="preserve"> 5. </w:t>
            </w:r>
            <w:proofErr w:type="spellStart"/>
            <w:r w:rsidRPr="005D5B28">
              <w:rPr>
                <w:b/>
                <w:i/>
                <w:lang w:val="uk-UA"/>
              </w:rPr>
              <w:t>Artificial</w:t>
            </w:r>
            <w:proofErr w:type="spellEnd"/>
            <w:r w:rsidRPr="005D5B28">
              <w:rPr>
                <w:b/>
                <w:i/>
                <w:lang w:val="uk-UA"/>
              </w:rPr>
              <w:t xml:space="preserve"> </w:t>
            </w:r>
            <w:proofErr w:type="spellStart"/>
            <w:r w:rsidRPr="005D5B28">
              <w:rPr>
                <w:b/>
                <w:i/>
                <w:lang w:val="uk-UA"/>
              </w:rPr>
              <w:t>feeding</w:t>
            </w:r>
            <w:proofErr w:type="spellEnd"/>
            <w:r w:rsidRPr="005D5B28">
              <w:rPr>
                <w:b/>
                <w:i/>
                <w:lang w:val="uk-UA"/>
              </w:rPr>
              <w:t xml:space="preserve"> </w:t>
            </w:r>
            <w:proofErr w:type="spellStart"/>
            <w:r w:rsidRPr="005D5B28">
              <w:rPr>
                <w:b/>
                <w:i/>
                <w:lang w:val="uk-UA"/>
              </w:rPr>
              <w:t>of</w:t>
            </w:r>
            <w:proofErr w:type="spellEnd"/>
            <w:r w:rsidRPr="005D5B28">
              <w:rPr>
                <w:b/>
                <w:i/>
                <w:lang w:val="uk-UA"/>
              </w:rPr>
              <w:t xml:space="preserve"> </w:t>
            </w:r>
            <w:proofErr w:type="spellStart"/>
            <w:r w:rsidRPr="005D5B28">
              <w:rPr>
                <w:b/>
                <w:i/>
                <w:lang w:val="uk-UA"/>
              </w:rPr>
              <w:t>infants</w:t>
            </w:r>
            <w:proofErr w:type="spellEnd"/>
            <w:r w:rsidRPr="005D5B28">
              <w:rPr>
                <w:b/>
                <w:i/>
                <w:lang w:val="uk-UA"/>
              </w:rPr>
              <w:t>.</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283"/>
        </w:trPr>
        <w:tc>
          <w:tcPr>
            <w:tcW w:w="1783" w:type="pct"/>
          </w:tcPr>
          <w:p w:rsidR="005D5B28" w:rsidRPr="00A6228A" w:rsidRDefault="005D5B28" w:rsidP="000142F4">
            <w:pPr>
              <w:widowControl w:val="0"/>
              <w:autoSpaceDE w:val="0"/>
              <w:autoSpaceDN w:val="0"/>
              <w:adjustRightInd w:val="0"/>
              <w:jc w:val="both"/>
              <w:rPr>
                <w:b/>
                <w:noProof/>
                <w:lang w:val="uk-UA"/>
              </w:rPr>
            </w:pPr>
            <w:proofErr w:type="spellStart"/>
            <w:r w:rsidRPr="005D5B28">
              <w:rPr>
                <w:b/>
                <w:lang w:val="uk-UA"/>
              </w:rPr>
              <w:t>Topic</w:t>
            </w:r>
            <w:proofErr w:type="spellEnd"/>
            <w:r w:rsidRPr="005D5B28">
              <w:rPr>
                <w:b/>
                <w:lang w:val="uk-UA"/>
              </w:rPr>
              <w:t xml:space="preserve"> 10. </w:t>
            </w:r>
            <w:proofErr w:type="spellStart"/>
            <w:r w:rsidRPr="005D5B28">
              <w:rPr>
                <w:lang w:val="uk-UA"/>
              </w:rPr>
              <w:t>Artificial</w:t>
            </w:r>
            <w:proofErr w:type="spellEnd"/>
            <w:r w:rsidRPr="005D5B28">
              <w:rPr>
                <w:lang w:val="uk-UA"/>
              </w:rPr>
              <w:t xml:space="preserve"> </w:t>
            </w:r>
            <w:proofErr w:type="spellStart"/>
            <w:r w:rsidRPr="005D5B28">
              <w:rPr>
                <w:lang w:val="uk-UA"/>
              </w:rPr>
              <w:t>feeding</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infants</w:t>
            </w:r>
            <w:proofErr w:type="spellEnd"/>
            <w:r w:rsidRPr="005D5B28">
              <w:rPr>
                <w:lang w:val="uk-UA"/>
              </w:rPr>
              <w:t xml:space="preserve">. </w:t>
            </w:r>
            <w:proofErr w:type="spellStart"/>
            <w:r w:rsidRPr="005D5B28">
              <w:rPr>
                <w:lang w:val="uk-UA"/>
              </w:rPr>
              <w:t>Artificial</w:t>
            </w:r>
            <w:proofErr w:type="spellEnd"/>
            <w:r w:rsidRPr="005D5B28">
              <w:rPr>
                <w:lang w:val="uk-UA"/>
              </w:rPr>
              <w:t xml:space="preserve"> </w:t>
            </w:r>
            <w:proofErr w:type="spellStart"/>
            <w:r w:rsidRPr="005D5B28">
              <w:rPr>
                <w:lang w:val="uk-UA"/>
              </w:rPr>
              <w:t>feeding</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infants</w:t>
            </w:r>
            <w:proofErr w:type="spellEnd"/>
            <w:r w:rsidRPr="005D5B28">
              <w:rPr>
                <w:lang w:val="uk-UA"/>
              </w:rPr>
              <w:t xml:space="preserve"> </w:t>
            </w:r>
            <w:proofErr w:type="spellStart"/>
            <w:r w:rsidRPr="005D5B28">
              <w:rPr>
                <w:lang w:val="uk-UA"/>
              </w:rPr>
              <w:t>after</w:t>
            </w:r>
            <w:proofErr w:type="spellEnd"/>
            <w:r w:rsidRPr="005D5B28">
              <w:rPr>
                <w:lang w:val="uk-UA"/>
              </w:rPr>
              <w:t xml:space="preserve"> </w:t>
            </w:r>
            <w:proofErr w:type="spellStart"/>
            <w:r w:rsidRPr="005D5B28">
              <w:rPr>
                <w:lang w:val="uk-UA"/>
              </w:rPr>
              <w:t>the</w:t>
            </w:r>
            <w:proofErr w:type="spellEnd"/>
            <w:r w:rsidRPr="005D5B28">
              <w:rPr>
                <w:lang w:val="uk-UA"/>
              </w:rPr>
              <w:t xml:space="preserve"> </w:t>
            </w:r>
            <w:proofErr w:type="spellStart"/>
            <w:r w:rsidRPr="005D5B28">
              <w:rPr>
                <w:lang w:val="uk-UA"/>
              </w:rPr>
              <w:t>introduction</w:t>
            </w:r>
            <w:proofErr w:type="spellEnd"/>
            <w:r w:rsidRPr="005D5B28">
              <w:rPr>
                <w:lang w:val="uk-UA"/>
              </w:rPr>
              <w:t xml:space="preserve"> </w:t>
            </w:r>
            <w:proofErr w:type="spellStart"/>
            <w:r w:rsidRPr="005D5B28">
              <w:rPr>
                <w:lang w:val="uk-UA"/>
              </w:rPr>
              <w:t>of</w:t>
            </w:r>
            <w:proofErr w:type="spellEnd"/>
            <w:r w:rsidRPr="005D5B28">
              <w:rPr>
                <w:lang w:val="uk-UA"/>
              </w:rPr>
              <w:t xml:space="preserve"> </w:t>
            </w:r>
            <w:proofErr w:type="spellStart"/>
            <w:r w:rsidRPr="005D5B28">
              <w:rPr>
                <w:lang w:val="uk-UA"/>
              </w:rPr>
              <w:t>complementary</w:t>
            </w:r>
            <w:proofErr w:type="spellEnd"/>
            <w:r w:rsidRPr="005D5B28">
              <w:rPr>
                <w:lang w:val="uk-UA"/>
              </w:rPr>
              <w:t xml:space="preserve"> </w:t>
            </w:r>
            <w:proofErr w:type="spellStart"/>
            <w:r w:rsidRPr="005D5B28">
              <w:rPr>
                <w:lang w:val="uk-UA"/>
              </w:rPr>
              <w:t>foods</w:t>
            </w:r>
            <w:proofErr w:type="spellEnd"/>
            <w:r w:rsidRPr="005D5B28">
              <w:rPr>
                <w:lang w:val="uk-UA"/>
              </w:rPr>
              <w:t>.</w:t>
            </w:r>
          </w:p>
        </w:tc>
        <w:tc>
          <w:tcPr>
            <w:tcW w:w="57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1</w:t>
            </w:r>
          </w:p>
        </w:tc>
        <w:tc>
          <w:tcPr>
            <w:tcW w:w="89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41"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55"/>
        </w:trPr>
        <w:tc>
          <w:tcPr>
            <w:tcW w:w="4102" w:type="pct"/>
            <w:gridSpan w:val="8"/>
          </w:tcPr>
          <w:p w:rsidR="005D5B28" w:rsidRPr="00A6228A" w:rsidRDefault="005D5B28" w:rsidP="000142F4">
            <w:pPr>
              <w:widowControl w:val="0"/>
              <w:autoSpaceDE w:val="0"/>
              <w:autoSpaceDN w:val="0"/>
              <w:adjustRightInd w:val="0"/>
              <w:jc w:val="center"/>
              <w:rPr>
                <w:b/>
                <w:noProof/>
                <w:lang w:val="uk-UA"/>
              </w:rPr>
            </w:pPr>
            <w:proofErr w:type="spellStart"/>
            <w:r w:rsidRPr="005D5B28">
              <w:rPr>
                <w:b/>
                <w:i/>
                <w:lang w:val="uk-UA"/>
              </w:rPr>
              <w:t>Content</w:t>
            </w:r>
            <w:proofErr w:type="spellEnd"/>
            <w:r w:rsidRPr="005D5B28">
              <w:rPr>
                <w:b/>
                <w:i/>
                <w:lang w:val="uk-UA"/>
              </w:rPr>
              <w:t xml:space="preserve"> </w:t>
            </w:r>
            <w:proofErr w:type="spellStart"/>
            <w:r w:rsidRPr="005D5B28">
              <w:rPr>
                <w:b/>
                <w:i/>
                <w:lang w:val="uk-UA"/>
              </w:rPr>
              <w:t>module</w:t>
            </w:r>
            <w:proofErr w:type="spellEnd"/>
            <w:r w:rsidRPr="005D5B28">
              <w:rPr>
                <w:b/>
                <w:i/>
                <w:lang w:val="uk-UA"/>
              </w:rPr>
              <w:t xml:space="preserve"> 6. </w:t>
            </w:r>
            <w:proofErr w:type="spellStart"/>
            <w:r w:rsidRPr="005D5B28">
              <w:rPr>
                <w:b/>
                <w:i/>
                <w:lang w:val="uk-UA"/>
              </w:rPr>
              <w:t>Mixed</w:t>
            </w:r>
            <w:proofErr w:type="spellEnd"/>
            <w:r w:rsidRPr="005D5B28">
              <w:rPr>
                <w:b/>
                <w:i/>
                <w:lang w:val="uk-UA"/>
              </w:rPr>
              <w:t xml:space="preserve"> </w:t>
            </w:r>
            <w:proofErr w:type="spellStart"/>
            <w:r w:rsidRPr="005D5B28">
              <w:rPr>
                <w:b/>
                <w:i/>
                <w:lang w:val="uk-UA"/>
              </w:rPr>
              <w:t>breastfeeding</w:t>
            </w:r>
            <w:proofErr w:type="spellEnd"/>
            <w:r w:rsidRPr="005D5B28">
              <w:rPr>
                <w:b/>
                <w:i/>
                <w:lang w:val="uk-UA"/>
              </w:rPr>
              <w:t xml:space="preserve"> </w:t>
            </w:r>
            <w:proofErr w:type="spellStart"/>
            <w:r w:rsidRPr="005D5B28">
              <w:rPr>
                <w:b/>
                <w:i/>
                <w:lang w:val="uk-UA"/>
              </w:rPr>
              <w:t>of</w:t>
            </w:r>
            <w:proofErr w:type="spellEnd"/>
            <w:r w:rsidRPr="005D5B28">
              <w:rPr>
                <w:b/>
                <w:i/>
                <w:lang w:val="uk-UA"/>
              </w:rPr>
              <w:t xml:space="preserve"> </w:t>
            </w:r>
            <w:proofErr w:type="spellStart"/>
            <w:r w:rsidRPr="005D5B28">
              <w:rPr>
                <w:b/>
                <w:i/>
                <w:lang w:val="uk-UA"/>
              </w:rPr>
              <w:t>infants</w:t>
            </w:r>
            <w:proofErr w:type="spellEnd"/>
            <w:r w:rsidRPr="005D5B28">
              <w:rPr>
                <w:b/>
                <w:i/>
                <w:lang w:val="uk-UA"/>
              </w:rPr>
              <w:t>.</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111"/>
        </w:trPr>
        <w:tc>
          <w:tcPr>
            <w:tcW w:w="1783" w:type="pct"/>
          </w:tcPr>
          <w:p w:rsidR="005D5B28" w:rsidRPr="00A6228A" w:rsidRDefault="005D5B28" w:rsidP="000142F4">
            <w:pPr>
              <w:widowControl w:val="0"/>
              <w:autoSpaceDE w:val="0"/>
              <w:autoSpaceDN w:val="0"/>
              <w:adjustRightInd w:val="0"/>
              <w:jc w:val="both"/>
              <w:rPr>
                <w:noProof/>
                <w:lang w:val="uk-UA"/>
              </w:rPr>
            </w:pPr>
            <w:proofErr w:type="spellStart"/>
            <w:r w:rsidRPr="005D5B28">
              <w:rPr>
                <w:b/>
                <w:lang w:val="uk-UA"/>
              </w:rPr>
              <w:t>Topic</w:t>
            </w:r>
            <w:proofErr w:type="spellEnd"/>
            <w:r w:rsidRPr="005D5B28">
              <w:rPr>
                <w:b/>
                <w:lang w:val="uk-UA"/>
              </w:rPr>
              <w:t xml:space="preserve"> 11. </w:t>
            </w:r>
            <w:proofErr w:type="spellStart"/>
            <w:r w:rsidR="00603F0E">
              <w:rPr>
                <w:lang w:val="uk-UA"/>
              </w:rPr>
              <w:t>Mixed</w:t>
            </w:r>
            <w:proofErr w:type="spellEnd"/>
            <w:r w:rsidR="00603F0E">
              <w:rPr>
                <w:lang w:val="uk-UA"/>
              </w:rPr>
              <w:t xml:space="preserve"> </w:t>
            </w:r>
            <w:proofErr w:type="spellStart"/>
            <w:r w:rsidRPr="00603F0E">
              <w:rPr>
                <w:lang w:val="uk-UA"/>
              </w:rPr>
              <w:t>feeding</w:t>
            </w:r>
            <w:proofErr w:type="spellEnd"/>
            <w:r w:rsidRPr="00603F0E">
              <w:rPr>
                <w:lang w:val="uk-UA"/>
              </w:rPr>
              <w:t>.</w:t>
            </w:r>
          </w:p>
        </w:tc>
        <w:tc>
          <w:tcPr>
            <w:tcW w:w="57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1</w:t>
            </w:r>
          </w:p>
        </w:tc>
        <w:tc>
          <w:tcPr>
            <w:tcW w:w="89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41"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55"/>
        </w:trPr>
        <w:tc>
          <w:tcPr>
            <w:tcW w:w="4102" w:type="pct"/>
            <w:gridSpan w:val="8"/>
          </w:tcPr>
          <w:p w:rsidR="005D5B28" w:rsidRPr="00A6228A" w:rsidRDefault="00CD473F" w:rsidP="000142F4">
            <w:pPr>
              <w:widowControl w:val="0"/>
              <w:autoSpaceDE w:val="0"/>
              <w:autoSpaceDN w:val="0"/>
              <w:adjustRightInd w:val="0"/>
              <w:jc w:val="center"/>
              <w:rPr>
                <w:b/>
                <w:noProof/>
                <w:lang w:val="uk-UA"/>
              </w:rPr>
            </w:pPr>
            <w:proofErr w:type="spellStart"/>
            <w:r w:rsidRPr="00CD473F">
              <w:rPr>
                <w:b/>
                <w:i/>
                <w:lang w:val="uk-UA"/>
              </w:rPr>
              <w:t>Content</w:t>
            </w:r>
            <w:proofErr w:type="spellEnd"/>
            <w:r w:rsidRPr="00CD473F">
              <w:rPr>
                <w:b/>
                <w:i/>
                <w:lang w:val="uk-UA"/>
              </w:rPr>
              <w:t xml:space="preserve"> </w:t>
            </w:r>
            <w:proofErr w:type="spellStart"/>
            <w:r w:rsidRPr="00CD473F">
              <w:rPr>
                <w:b/>
                <w:i/>
                <w:lang w:val="uk-UA"/>
              </w:rPr>
              <w:t>module</w:t>
            </w:r>
            <w:proofErr w:type="spellEnd"/>
            <w:r w:rsidRPr="00CD473F">
              <w:rPr>
                <w:b/>
                <w:i/>
                <w:lang w:val="uk-UA"/>
              </w:rPr>
              <w:t xml:space="preserve"> 7. </w:t>
            </w:r>
            <w:proofErr w:type="spellStart"/>
            <w:r w:rsidRPr="00CD473F">
              <w:rPr>
                <w:b/>
                <w:i/>
                <w:lang w:val="uk-UA"/>
              </w:rPr>
              <w:t>Breastfeeding</w:t>
            </w:r>
            <w:proofErr w:type="spellEnd"/>
            <w:r w:rsidRPr="00CD473F">
              <w:rPr>
                <w:b/>
                <w:i/>
                <w:lang w:val="uk-UA"/>
              </w:rPr>
              <w:t xml:space="preserve"> </w:t>
            </w:r>
            <w:proofErr w:type="spellStart"/>
            <w:r w:rsidRPr="00CD473F">
              <w:rPr>
                <w:b/>
                <w:i/>
                <w:lang w:val="uk-UA"/>
              </w:rPr>
              <w:t>children</w:t>
            </w:r>
            <w:proofErr w:type="spellEnd"/>
            <w:r w:rsidRPr="00CD473F">
              <w:rPr>
                <w:b/>
                <w:i/>
                <w:lang w:val="uk-UA"/>
              </w:rPr>
              <w:t xml:space="preserve"> </w:t>
            </w:r>
            <w:proofErr w:type="spellStart"/>
            <w:r w:rsidRPr="00CD473F">
              <w:rPr>
                <w:b/>
                <w:i/>
                <w:lang w:val="uk-UA"/>
              </w:rPr>
              <w:t>older</w:t>
            </w:r>
            <w:proofErr w:type="spellEnd"/>
            <w:r w:rsidRPr="00CD473F">
              <w:rPr>
                <w:b/>
                <w:i/>
                <w:lang w:val="uk-UA"/>
              </w:rPr>
              <w:t xml:space="preserve"> </w:t>
            </w:r>
            <w:proofErr w:type="spellStart"/>
            <w:r w:rsidRPr="00CD473F">
              <w:rPr>
                <w:b/>
                <w:i/>
                <w:lang w:val="uk-UA"/>
              </w:rPr>
              <w:t>than</w:t>
            </w:r>
            <w:proofErr w:type="spellEnd"/>
            <w:r w:rsidRPr="00CD473F">
              <w:rPr>
                <w:b/>
                <w:i/>
                <w:lang w:val="uk-UA"/>
              </w:rPr>
              <w:t xml:space="preserve"> </w:t>
            </w:r>
            <w:proofErr w:type="spellStart"/>
            <w:r w:rsidRPr="00CD473F">
              <w:rPr>
                <w:b/>
                <w:i/>
                <w:lang w:val="uk-UA"/>
              </w:rPr>
              <w:t>one</w:t>
            </w:r>
            <w:proofErr w:type="spellEnd"/>
            <w:r w:rsidRPr="00CD473F">
              <w:rPr>
                <w:b/>
                <w:i/>
                <w:lang w:val="uk-UA"/>
              </w:rPr>
              <w:t xml:space="preserve"> </w:t>
            </w:r>
            <w:proofErr w:type="spellStart"/>
            <w:r w:rsidRPr="00CD473F">
              <w:rPr>
                <w:b/>
                <w:i/>
                <w:lang w:val="uk-UA"/>
              </w:rPr>
              <w:t>year</w:t>
            </w:r>
            <w:proofErr w:type="spellEnd"/>
            <w:r w:rsidRPr="00CD473F">
              <w:rPr>
                <w:b/>
                <w:i/>
                <w:lang w:val="uk-UA"/>
              </w:rPr>
              <w:t>.</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97"/>
        </w:trPr>
        <w:tc>
          <w:tcPr>
            <w:tcW w:w="1783" w:type="pct"/>
          </w:tcPr>
          <w:p w:rsidR="005D5B28" w:rsidRPr="00A6228A" w:rsidRDefault="00CD473F" w:rsidP="000142F4">
            <w:pPr>
              <w:widowControl w:val="0"/>
              <w:autoSpaceDE w:val="0"/>
              <w:autoSpaceDN w:val="0"/>
              <w:adjustRightInd w:val="0"/>
              <w:jc w:val="both"/>
              <w:rPr>
                <w:b/>
                <w:noProof/>
                <w:lang w:val="uk-UA"/>
              </w:rPr>
            </w:pPr>
            <w:proofErr w:type="spellStart"/>
            <w:r w:rsidRPr="00CD473F">
              <w:rPr>
                <w:b/>
                <w:lang w:val="uk-UA"/>
              </w:rPr>
              <w:t>Topic</w:t>
            </w:r>
            <w:proofErr w:type="spellEnd"/>
            <w:r w:rsidRPr="00CD473F">
              <w:rPr>
                <w:b/>
                <w:lang w:val="uk-UA"/>
              </w:rPr>
              <w:t xml:space="preserve"> 12. </w:t>
            </w:r>
            <w:proofErr w:type="spellStart"/>
            <w:r w:rsidRPr="00CD473F">
              <w:rPr>
                <w:lang w:val="uk-UA"/>
              </w:rPr>
              <w:t>Organization</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principles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nutrition</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children</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different</w:t>
            </w:r>
            <w:proofErr w:type="spellEnd"/>
            <w:r w:rsidRPr="00CD473F">
              <w:rPr>
                <w:lang w:val="uk-UA"/>
              </w:rPr>
              <w:t xml:space="preserve"> </w:t>
            </w:r>
            <w:proofErr w:type="spellStart"/>
            <w:r w:rsidRPr="00CD473F">
              <w:rPr>
                <w:lang w:val="uk-UA"/>
              </w:rPr>
              <w:t>ages</w:t>
            </w:r>
            <w:proofErr w:type="spellEnd"/>
            <w:r w:rsidRPr="00CD473F">
              <w:rPr>
                <w:lang w:val="uk-UA"/>
              </w:rPr>
              <w:t xml:space="preserve"> </w:t>
            </w:r>
            <w:proofErr w:type="spellStart"/>
            <w:r w:rsidRPr="00CD473F">
              <w:rPr>
                <w:lang w:val="uk-UA"/>
              </w:rPr>
              <w:t>older</w:t>
            </w:r>
            <w:proofErr w:type="spellEnd"/>
            <w:r w:rsidRPr="00CD473F">
              <w:rPr>
                <w:lang w:val="uk-UA"/>
              </w:rPr>
              <w:t xml:space="preserve"> </w:t>
            </w:r>
            <w:proofErr w:type="spellStart"/>
            <w:r w:rsidRPr="00CD473F">
              <w:rPr>
                <w:lang w:val="uk-UA"/>
              </w:rPr>
              <w:t>than</w:t>
            </w:r>
            <w:proofErr w:type="spellEnd"/>
            <w:r w:rsidRPr="00CD473F">
              <w:rPr>
                <w:lang w:val="uk-UA"/>
              </w:rPr>
              <w:t xml:space="preserve"> </w:t>
            </w:r>
            <w:proofErr w:type="spellStart"/>
            <w:r w:rsidRPr="00CD473F">
              <w:rPr>
                <w:lang w:val="uk-UA"/>
              </w:rPr>
              <w:t>one</w:t>
            </w:r>
            <w:proofErr w:type="spellEnd"/>
            <w:r w:rsidRPr="00CD473F">
              <w:rPr>
                <w:lang w:val="uk-UA"/>
              </w:rPr>
              <w:t xml:space="preserve"> </w:t>
            </w:r>
            <w:proofErr w:type="spellStart"/>
            <w:r w:rsidRPr="00CD473F">
              <w:rPr>
                <w:lang w:val="uk-UA"/>
              </w:rPr>
              <w:t>year</w:t>
            </w:r>
            <w:proofErr w:type="spellEnd"/>
            <w:r w:rsidRPr="00CD473F">
              <w:rPr>
                <w:lang w:val="uk-UA"/>
              </w:rPr>
              <w:t xml:space="preserve">. </w:t>
            </w:r>
            <w:proofErr w:type="spellStart"/>
            <w:r w:rsidRPr="00CD473F">
              <w:rPr>
                <w:lang w:val="uk-UA"/>
              </w:rPr>
              <w:t>Organization</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principles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medical</w:t>
            </w:r>
            <w:proofErr w:type="spellEnd"/>
            <w:r w:rsidRPr="00CD473F">
              <w:rPr>
                <w:lang w:val="uk-UA"/>
              </w:rPr>
              <w:t xml:space="preserve"> </w:t>
            </w:r>
            <w:proofErr w:type="spellStart"/>
            <w:r w:rsidRPr="00CD473F">
              <w:rPr>
                <w:lang w:val="uk-UA"/>
              </w:rPr>
              <w:t>nutrition</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w:t>
            </w:r>
          </w:p>
        </w:tc>
        <w:tc>
          <w:tcPr>
            <w:tcW w:w="57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9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41"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783" w:type="pct"/>
          </w:tcPr>
          <w:p w:rsidR="005D5B28" w:rsidRPr="00A6228A" w:rsidRDefault="00CD473F" w:rsidP="000142F4">
            <w:pPr>
              <w:widowControl w:val="0"/>
              <w:autoSpaceDE w:val="0"/>
              <w:autoSpaceDN w:val="0"/>
              <w:adjustRightInd w:val="0"/>
              <w:jc w:val="center"/>
              <w:rPr>
                <w:b/>
                <w:noProof/>
                <w:lang w:val="uk-UA"/>
              </w:rPr>
            </w:pPr>
            <w:r w:rsidRPr="00CD473F">
              <w:rPr>
                <w:b/>
                <w:noProof/>
                <w:lang w:val="uk-UA"/>
              </w:rPr>
              <w:t>FINAL MODULAR CONTROL</w:t>
            </w:r>
          </w:p>
        </w:tc>
        <w:tc>
          <w:tcPr>
            <w:tcW w:w="57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w:t>
            </w:r>
          </w:p>
        </w:tc>
        <w:tc>
          <w:tcPr>
            <w:tcW w:w="89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41"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783" w:type="pct"/>
          </w:tcPr>
          <w:p w:rsidR="00CD473F" w:rsidRPr="00CD473F" w:rsidRDefault="00CD473F" w:rsidP="00CD473F">
            <w:pPr>
              <w:widowControl w:val="0"/>
              <w:autoSpaceDE w:val="0"/>
              <w:autoSpaceDN w:val="0"/>
              <w:adjustRightInd w:val="0"/>
              <w:jc w:val="center"/>
              <w:rPr>
                <w:b/>
                <w:noProof/>
                <w:lang w:val="uk-UA"/>
              </w:rPr>
            </w:pPr>
            <w:r w:rsidRPr="00CD473F">
              <w:rPr>
                <w:b/>
                <w:noProof/>
                <w:lang w:val="uk-UA"/>
              </w:rPr>
              <w:t>Total hours - 58</w:t>
            </w:r>
          </w:p>
          <w:p w:rsidR="005D5B28" w:rsidRPr="00A6228A" w:rsidRDefault="00CD473F" w:rsidP="00CD473F">
            <w:pPr>
              <w:widowControl w:val="0"/>
              <w:autoSpaceDE w:val="0"/>
              <w:autoSpaceDN w:val="0"/>
              <w:adjustRightInd w:val="0"/>
              <w:jc w:val="center"/>
              <w:rPr>
                <w:b/>
                <w:noProof/>
                <w:lang w:val="uk-UA"/>
              </w:rPr>
            </w:pPr>
            <w:r>
              <w:rPr>
                <w:b/>
                <w:noProof/>
                <w:lang w:val="uk-UA"/>
              </w:rPr>
              <w:t xml:space="preserve">Total </w:t>
            </w:r>
            <w:r>
              <w:rPr>
                <w:b/>
                <w:noProof/>
                <w:lang w:val="en-US"/>
              </w:rPr>
              <w:t>credits</w:t>
            </w:r>
            <w:r>
              <w:rPr>
                <w:b/>
                <w:noProof/>
                <w:lang w:val="uk-UA"/>
              </w:rPr>
              <w:t xml:space="preserve"> – 1</w:t>
            </w:r>
            <w:r>
              <w:rPr>
                <w:b/>
                <w:noProof/>
                <w:lang w:val="en-US"/>
              </w:rPr>
              <w:t>,</w:t>
            </w:r>
            <w:r w:rsidRPr="00CD473F">
              <w:rPr>
                <w:b/>
                <w:noProof/>
                <w:lang w:val="uk-UA"/>
              </w:rPr>
              <w:t>9</w:t>
            </w:r>
          </w:p>
        </w:tc>
        <w:tc>
          <w:tcPr>
            <w:tcW w:w="57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14</w:t>
            </w:r>
          </w:p>
        </w:tc>
        <w:tc>
          <w:tcPr>
            <w:tcW w:w="899" w:type="pct"/>
            <w:gridSpan w:val="3"/>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28</w:t>
            </w:r>
          </w:p>
        </w:tc>
        <w:tc>
          <w:tcPr>
            <w:tcW w:w="841"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16</w:t>
            </w:r>
          </w:p>
        </w:tc>
        <w:tc>
          <w:tcPr>
            <w:tcW w:w="898" w:type="pct"/>
            <w:vMerge/>
            <w:vAlign w:val="center"/>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30"/>
        </w:trPr>
        <w:tc>
          <w:tcPr>
            <w:tcW w:w="4102" w:type="pct"/>
            <w:gridSpan w:val="8"/>
          </w:tcPr>
          <w:p w:rsidR="005D5B28" w:rsidRPr="00A6228A" w:rsidRDefault="00CD473F" w:rsidP="000142F4">
            <w:pPr>
              <w:widowControl w:val="0"/>
              <w:autoSpaceDE w:val="0"/>
              <w:autoSpaceDN w:val="0"/>
              <w:adjustRightInd w:val="0"/>
              <w:jc w:val="center"/>
              <w:rPr>
                <w:b/>
                <w:noProof/>
                <w:lang w:val="uk-UA"/>
              </w:rPr>
            </w:pPr>
            <w:r w:rsidRPr="00CD473F">
              <w:rPr>
                <w:b/>
                <w:i/>
                <w:noProof/>
                <w:lang w:val="uk-UA"/>
              </w:rPr>
              <w:t>Content module 8. Nervous system in children.</w:t>
            </w:r>
          </w:p>
        </w:tc>
        <w:tc>
          <w:tcPr>
            <w:tcW w:w="898" w:type="pct"/>
            <w:vMerge w:val="restart"/>
          </w:tcPr>
          <w:p w:rsidR="00CD473F" w:rsidRPr="00CD473F" w:rsidRDefault="00CD473F" w:rsidP="00CD473F">
            <w:pPr>
              <w:jc w:val="both"/>
              <w:rPr>
                <w:rFonts w:eastAsia="MS Mincho"/>
                <w:lang w:val="uk-UA"/>
              </w:rPr>
            </w:pPr>
            <w:r w:rsidRPr="00CD473F">
              <w:rPr>
                <w:rFonts w:eastAsia="MS Mincho"/>
                <w:lang w:val="uk-UA"/>
              </w:rPr>
              <w:t xml:space="preserve">- </w:t>
            </w:r>
            <w:proofErr w:type="spellStart"/>
            <w:r w:rsidRPr="00CD473F">
              <w:rPr>
                <w:rFonts w:eastAsia="MS Mincho"/>
                <w:lang w:val="uk-UA"/>
              </w:rPr>
              <w:t>report</w:t>
            </w:r>
            <w:proofErr w:type="spellEnd"/>
            <w:r w:rsidRPr="00CD473F">
              <w:rPr>
                <w:rFonts w:eastAsia="MS Mincho"/>
                <w:lang w:val="uk-UA"/>
              </w:rPr>
              <w:t xml:space="preserve"> </w:t>
            </w:r>
            <w:proofErr w:type="spellStart"/>
            <w:r w:rsidRPr="00CD473F">
              <w:rPr>
                <w:rFonts w:eastAsia="MS Mincho"/>
                <w:lang w:val="uk-UA"/>
              </w:rPr>
              <w:t>of</w:t>
            </w:r>
            <w:proofErr w:type="spellEnd"/>
            <w:r w:rsidRPr="00CD473F">
              <w:rPr>
                <w:rFonts w:eastAsia="MS Mincho"/>
                <w:lang w:val="uk-UA"/>
              </w:rPr>
              <w:t xml:space="preserve"> </w:t>
            </w:r>
            <w:proofErr w:type="spellStart"/>
            <w:r w:rsidRPr="00CD473F">
              <w:rPr>
                <w:rFonts w:eastAsia="MS Mincho"/>
                <w:lang w:val="uk-UA"/>
              </w:rPr>
              <w:t>the</w:t>
            </w:r>
            <w:proofErr w:type="spellEnd"/>
            <w:r w:rsidRPr="00CD473F">
              <w:rPr>
                <w:rFonts w:eastAsia="MS Mincho"/>
                <w:lang w:val="uk-UA"/>
              </w:rPr>
              <w:t xml:space="preserve"> </w:t>
            </w:r>
            <w:proofErr w:type="spellStart"/>
            <w:r w:rsidRPr="00CD473F">
              <w:rPr>
                <w:rFonts w:eastAsia="MS Mincho"/>
                <w:lang w:val="uk-UA"/>
              </w:rPr>
              <w:t>abstract</w:t>
            </w:r>
            <w:proofErr w:type="spellEnd"/>
            <w:r w:rsidRPr="00CD473F">
              <w:rPr>
                <w:rFonts w:eastAsia="MS Mincho"/>
                <w:lang w:val="uk-UA"/>
              </w:rPr>
              <w:t xml:space="preserve"> </w:t>
            </w:r>
            <w:proofErr w:type="spellStart"/>
            <w:r w:rsidRPr="00CD473F">
              <w:rPr>
                <w:rFonts w:eastAsia="MS Mincho"/>
                <w:lang w:val="uk-UA"/>
              </w:rPr>
              <w:t>on</w:t>
            </w:r>
            <w:proofErr w:type="spellEnd"/>
            <w:r w:rsidRPr="00CD473F">
              <w:rPr>
                <w:rFonts w:eastAsia="MS Mincho"/>
                <w:lang w:val="uk-UA"/>
              </w:rPr>
              <w:t xml:space="preserve"> a </w:t>
            </w:r>
            <w:proofErr w:type="spellStart"/>
            <w:r w:rsidRPr="00CD473F">
              <w:rPr>
                <w:rFonts w:eastAsia="MS Mincho"/>
                <w:lang w:val="uk-UA"/>
              </w:rPr>
              <w:t>practical</w:t>
            </w:r>
            <w:proofErr w:type="spellEnd"/>
            <w:r w:rsidRPr="00CD473F">
              <w:rPr>
                <w:rFonts w:eastAsia="MS Mincho"/>
                <w:lang w:val="uk-UA"/>
              </w:rPr>
              <w:t xml:space="preserve"> </w:t>
            </w:r>
            <w:proofErr w:type="spellStart"/>
            <w:r w:rsidRPr="00CD473F">
              <w:rPr>
                <w:rFonts w:eastAsia="MS Mincho"/>
                <w:lang w:val="uk-UA"/>
              </w:rPr>
              <w:t>lesson</w:t>
            </w:r>
            <w:proofErr w:type="spellEnd"/>
            <w:r w:rsidRPr="00CD473F">
              <w:rPr>
                <w:rFonts w:eastAsia="MS Mincho"/>
                <w:lang w:val="uk-UA"/>
              </w:rPr>
              <w:t>;</w:t>
            </w:r>
          </w:p>
          <w:p w:rsidR="00CD473F" w:rsidRPr="00CD473F" w:rsidRDefault="00CD473F" w:rsidP="00CD473F">
            <w:pPr>
              <w:jc w:val="both"/>
              <w:rPr>
                <w:rFonts w:eastAsia="MS Mincho"/>
                <w:lang w:val="uk-UA"/>
              </w:rPr>
            </w:pPr>
            <w:r w:rsidRPr="00CD473F">
              <w:rPr>
                <w:rFonts w:eastAsia="MS Mincho"/>
                <w:lang w:val="uk-UA"/>
              </w:rPr>
              <w:t xml:space="preserve">- </w:t>
            </w:r>
            <w:proofErr w:type="spellStart"/>
            <w:r w:rsidRPr="00CD473F">
              <w:rPr>
                <w:rFonts w:eastAsia="MS Mincho"/>
                <w:lang w:val="uk-UA"/>
              </w:rPr>
              <w:t>report</w:t>
            </w:r>
            <w:proofErr w:type="spellEnd"/>
            <w:r w:rsidRPr="00CD473F">
              <w:rPr>
                <w:rFonts w:eastAsia="MS Mincho"/>
                <w:lang w:val="uk-UA"/>
              </w:rPr>
              <w:t xml:space="preserve"> </w:t>
            </w:r>
            <w:proofErr w:type="spellStart"/>
            <w:r w:rsidRPr="00CD473F">
              <w:rPr>
                <w:rFonts w:eastAsia="MS Mincho"/>
                <w:lang w:val="uk-UA"/>
              </w:rPr>
              <w:t>at</w:t>
            </w:r>
            <w:proofErr w:type="spellEnd"/>
            <w:r w:rsidRPr="00CD473F">
              <w:rPr>
                <w:rFonts w:eastAsia="MS Mincho"/>
                <w:lang w:val="uk-UA"/>
              </w:rPr>
              <w:t xml:space="preserve"> </w:t>
            </w:r>
            <w:proofErr w:type="spellStart"/>
            <w:r w:rsidRPr="00CD473F">
              <w:rPr>
                <w:rFonts w:eastAsia="MS Mincho"/>
                <w:lang w:val="uk-UA"/>
              </w:rPr>
              <w:t>clinical</w:t>
            </w:r>
            <w:proofErr w:type="spellEnd"/>
            <w:r w:rsidRPr="00CD473F">
              <w:rPr>
                <w:rFonts w:eastAsia="MS Mincho"/>
                <w:lang w:val="uk-UA"/>
              </w:rPr>
              <w:t xml:space="preserve"> </w:t>
            </w:r>
            <w:proofErr w:type="spellStart"/>
            <w:r w:rsidRPr="00CD473F">
              <w:rPr>
                <w:rFonts w:eastAsia="MS Mincho"/>
                <w:lang w:val="uk-UA"/>
              </w:rPr>
              <w:t>conferences</w:t>
            </w:r>
            <w:proofErr w:type="spellEnd"/>
            <w:r w:rsidRPr="00CD473F">
              <w:rPr>
                <w:rFonts w:eastAsia="MS Mincho"/>
                <w:lang w:val="uk-UA"/>
              </w:rPr>
              <w:t xml:space="preserve"> </w:t>
            </w:r>
            <w:proofErr w:type="spellStart"/>
            <w:r w:rsidRPr="00CD473F">
              <w:rPr>
                <w:rFonts w:eastAsia="MS Mincho"/>
                <w:lang w:val="uk-UA"/>
              </w:rPr>
              <w:t>in</w:t>
            </w:r>
            <w:proofErr w:type="spellEnd"/>
            <w:r w:rsidRPr="00CD473F">
              <w:rPr>
                <w:rFonts w:eastAsia="MS Mincho"/>
                <w:lang w:val="uk-UA"/>
              </w:rPr>
              <w:t xml:space="preserve"> </w:t>
            </w:r>
            <w:proofErr w:type="spellStart"/>
            <w:r w:rsidRPr="00CD473F">
              <w:rPr>
                <w:rFonts w:eastAsia="MS Mincho"/>
                <w:lang w:val="uk-UA"/>
              </w:rPr>
              <w:t>the</w:t>
            </w:r>
            <w:proofErr w:type="spellEnd"/>
            <w:r w:rsidRPr="00CD473F">
              <w:rPr>
                <w:rFonts w:eastAsia="MS Mincho"/>
                <w:lang w:val="uk-UA"/>
              </w:rPr>
              <w:t xml:space="preserve"> </w:t>
            </w:r>
            <w:proofErr w:type="spellStart"/>
            <w:r w:rsidRPr="00CD473F">
              <w:rPr>
                <w:rFonts w:eastAsia="MS Mincho"/>
                <w:lang w:val="uk-UA"/>
              </w:rPr>
              <w:t>departments</w:t>
            </w:r>
            <w:proofErr w:type="spellEnd"/>
            <w:r w:rsidRPr="00CD473F">
              <w:rPr>
                <w:rFonts w:eastAsia="MS Mincho"/>
                <w:lang w:val="uk-UA"/>
              </w:rPr>
              <w:t xml:space="preserve"> </w:t>
            </w:r>
            <w:proofErr w:type="spellStart"/>
            <w:r w:rsidRPr="00CD473F">
              <w:rPr>
                <w:rFonts w:eastAsia="MS Mincho"/>
                <w:lang w:val="uk-UA"/>
              </w:rPr>
              <w:t>of</w:t>
            </w:r>
            <w:proofErr w:type="spellEnd"/>
            <w:r w:rsidRPr="00CD473F">
              <w:rPr>
                <w:rFonts w:eastAsia="MS Mincho"/>
                <w:lang w:val="uk-UA"/>
              </w:rPr>
              <w:t xml:space="preserve"> </w:t>
            </w:r>
            <w:proofErr w:type="spellStart"/>
            <w:r w:rsidRPr="00CD473F">
              <w:rPr>
                <w:rFonts w:eastAsia="MS Mincho"/>
                <w:lang w:val="uk-UA"/>
              </w:rPr>
              <w:t>the</w:t>
            </w:r>
            <w:proofErr w:type="spellEnd"/>
            <w:r w:rsidRPr="00CD473F">
              <w:rPr>
                <w:rFonts w:eastAsia="MS Mincho"/>
                <w:lang w:val="uk-UA"/>
              </w:rPr>
              <w:t xml:space="preserve"> </w:t>
            </w:r>
            <w:proofErr w:type="spellStart"/>
            <w:r w:rsidRPr="00CD473F">
              <w:rPr>
                <w:rFonts w:eastAsia="MS Mincho"/>
                <w:lang w:val="uk-UA"/>
              </w:rPr>
              <w:t>clinical</w:t>
            </w:r>
            <w:proofErr w:type="spellEnd"/>
            <w:r w:rsidRPr="00CD473F">
              <w:rPr>
                <w:rFonts w:eastAsia="MS Mincho"/>
                <w:lang w:val="uk-UA"/>
              </w:rPr>
              <w:t xml:space="preserve"> </w:t>
            </w:r>
            <w:proofErr w:type="spellStart"/>
            <w:r w:rsidRPr="00CD473F">
              <w:rPr>
                <w:rFonts w:eastAsia="MS Mincho"/>
                <w:lang w:val="uk-UA"/>
              </w:rPr>
              <w:lastRenderedPageBreak/>
              <w:t>base</w:t>
            </w:r>
            <w:proofErr w:type="spellEnd"/>
            <w:r w:rsidRPr="00CD473F">
              <w:rPr>
                <w:rFonts w:eastAsia="MS Mincho"/>
                <w:lang w:val="uk-UA"/>
              </w:rPr>
              <w:t xml:space="preserve"> </w:t>
            </w:r>
            <w:proofErr w:type="spellStart"/>
            <w:r w:rsidRPr="00CD473F">
              <w:rPr>
                <w:rFonts w:eastAsia="MS Mincho"/>
                <w:lang w:val="uk-UA"/>
              </w:rPr>
              <w:t>of</w:t>
            </w:r>
            <w:proofErr w:type="spellEnd"/>
            <w:r w:rsidRPr="00CD473F">
              <w:rPr>
                <w:rFonts w:eastAsia="MS Mincho"/>
                <w:lang w:val="uk-UA"/>
              </w:rPr>
              <w:t xml:space="preserve"> </w:t>
            </w:r>
            <w:proofErr w:type="spellStart"/>
            <w:r w:rsidRPr="00CD473F">
              <w:rPr>
                <w:rFonts w:eastAsia="MS Mincho"/>
                <w:lang w:val="uk-UA"/>
              </w:rPr>
              <w:t>the</w:t>
            </w:r>
            <w:proofErr w:type="spellEnd"/>
            <w:r w:rsidRPr="00CD473F">
              <w:rPr>
                <w:rFonts w:eastAsia="MS Mincho"/>
                <w:lang w:val="uk-UA"/>
              </w:rPr>
              <w:t xml:space="preserve"> </w:t>
            </w:r>
            <w:proofErr w:type="spellStart"/>
            <w:r w:rsidRPr="00CD473F">
              <w:rPr>
                <w:rFonts w:eastAsia="MS Mincho"/>
                <w:lang w:val="uk-UA"/>
              </w:rPr>
              <w:t>department</w:t>
            </w:r>
            <w:proofErr w:type="spellEnd"/>
            <w:r w:rsidRPr="00CD473F">
              <w:rPr>
                <w:rFonts w:eastAsia="MS Mincho"/>
                <w:lang w:val="uk-UA"/>
              </w:rPr>
              <w:t>;</w:t>
            </w:r>
          </w:p>
          <w:p w:rsidR="00CD473F" w:rsidRPr="00CD473F" w:rsidRDefault="00CD473F" w:rsidP="00CD473F">
            <w:pPr>
              <w:jc w:val="both"/>
              <w:rPr>
                <w:rFonts w:eastAsia="MS Mincho"/>
                <w:lang w:val="uk-UA"/>
              </w:rPr>
            </w:pPr>
            <w:r w:rsidRPr="00CD473F">
              <w:rPr>
                <w:rFonts w:eastAsia="MS Mincho"/>
                <w:lang w:val="uk-UA"/>
              </w:rPr>
              <w:t xml:space="preserve">- </w:t>
            </w:r>
            <w:proofErr w:type="spellStart"/>
            <w:r w:rsidRPr="00CD473F">
              <w:rPr>
                <w:rFonts w:eastAsia="MS Mincho"/>
                <w:lang w:val="uk-UA"/>
              </w:rPr>
              <w:t>participation</w:t>
            </w:r>
            <w:proofErr w:type="spellEnd"/>
            <w:r w:rsidRPr="00CD473F">
              <w:rPr>
                <w:rFonts w:eastAsia="MS Mincho"/>
                <w:lang w:val="uk-UA"/>
              </w:rPr>
              <w:t xml:space="preserve"> </w:t>
            </w:r>
            <w:proofErr w:type="spellStart"/>
            <w:r w:rsidRPr="00CD473F">
              <w:rPr>
                <w:rFonts w:eastAsia="MS Mincho"/>
                <w:lang w:val="uk-UA"/>
              </w:rPr>
              <w:t>in</w:t>
            </w:r>
            <w:proofErr w:type="spellEnd"/>
            <w:r w:rsidRPr="00CD473F">
              <w:rPr>
                <w:rFonts w:eastAsia="MS Mincho"/>
                <w:lang w:val="uk-UA"/>
              </w:rPr>
              <w:t xml:space="preserve"> </w:t>
            </w:r>
            <w:proofErr w:type="spellStart"/>
            <w:r w:rsidRPr="00CD473F">
              <w:rPr>
                <w:rFonts w:eastAsia="MS Mincho"/>
                <w:lang w:val="uk-UA"/>
              </w:rPr>
              <w:t>the</w:t>
            </w:r>
            <w:proofErr w:type="spellEnd"/>
            <w:r w:rsidRPr="00CD473F">
              <w:rPr>
                <w:rFonts w:eastAsia="MS Mincho"/>
                <w:lang w:val="uk-UA"/>
              </w:rPr>
              <w:t xml:space="preserve"> </w:t>
            </w:r>
            <w:proofErr w:type="spellStart"/>
            <w:r w:rsidRPr="00CD473F">
              <w:rPr>
                <w:rFonts w:eastAsia="MS Mincho"/>
                <w:lang w:val="uk-UA"/>
              </w:rPr>
              <w:t>work</w:t>
            </w:r>
            <w:proofErr w:type="spellEnd"/>
            <w:r w:rsidRPr="00CD473F">
              <w:rPr>
                <w:rFonts w:eastAsia="MS Mincho"/>
                <w:lang w:val="uk-UA"/>
              </w:rPr>
              <w:t xml:space="preserve"> </w:t>
            </w:r>
            <w:proofErr w:type="spellStart"/>
            <w:r w:rsidRPr="00CD473F">
              <w:rPr>
                <w:rFonts w:eastAsia="MS Mincho"/>
                <w:lang w:val="uk-UA"/>
              </w:rPr>
              <w:t>of</w:t>
            </w:r>
            <w:proofErr w:type="spellEnd"/>
            <w:r w:rsidRPr="00CD473F">
              <w:rPr>
                <w:rFonts w:eastAsia="MS Mincho"/>
                <w:lang w:val="uk-UA"/>
              </w:rPr>
              <w:t xml:space="preserve"> </w:t>
            </w:r>
            <w:proofErr w:type="spellStart"/>
            <w:r w:rsidRPr="00CD473F">
              <w:rPr>
                <w:rFonts w:eastAsia="MS Mincho"/>
                <w:lang w:val="uk-UA"/>
              </w:rPr>
              <w:t>the</w:t>
            </w:r>
            <w:proofErr w:type="spellEnd"/>
            <w:r w:rsidRPr="00CD473F">
              <w:rPr>
                <w:rFonts w:eastAsia="MS Mincho"/>
                <w:lang w:val="uk-UA"/>
              </w:rPr>
              <w:t xml:space="preserve"> </w:t>
            </w:r>
            <w:proofErr w:type="spellStart"/>
            <w:r w:rsidRPr="00CD473F">
              <w:rPr>
                <w:rFonts w:eastAsia="MS Mincho"/>
                <w:lang w:val="uk-UA"/>
              </w:rPr>
              <w:t>student</w:t>
            </w:r>
            <w:proofErr w:type="spellEnd"/>
            <w:r w:rsidRPr="00CD473F">
              <w:rPr>
                <w:rFonts w:eastAsia="MS Mincho"/>
                <w:lang w:val="uk-UA"/>
              </w:rPr>
              <w:t xml:space="preserve"> </w:t>
            </w:r>
            <w:proofErr w:type="spellStart"/>
            <w:r w:rsidRPr="00CD473F">
              <w:rPr>
                <w:rFonts w:eastAsia="MS Mincho"/>
                <w:lang w:val="uk-UA"/>
              </w:rPr>
              <w:t>group</w:t>
            </w:r>
            <w:proofErr w:type="spellEnd"/>
            <w:r w:rsidRPr="00CD473F">
              <w:rPr>
                <w:rFonts w:eastAsia="MS Mincho"/>
                <w:lang w:val="uk-UA"/>
              </w:rPr>
              <w:t>;</w:t>
            </w:r>
          </w:p>
          <w:p w:rsidR="00CD473F" w:rsidRPr="00CD473F" w:rsidRDefault="00CD473F" w:rsidP="00CD473F">
            <w:pPr>
              <w:jc w:val="both"/>
              <w:rPr>
                <w:rFonts w:eastAsia="MS Mincho"/>
                <w:lang w:val="uk-UA"/>
              </w:rPr>
            </w:pPr>
            <w:r w:rsidRPr="00CD473F">
              <w:rPr>
                <w:rFonts w:eastAsia="MS Mincho"/>
                <w:lang w:val="uk-UA"/>
              </w:rPr>
              <w:t xml:space="preserve">- </w:t>
            </w:r>
            <w:proofErr w:type="spellStart"/>
            <w:r w:rsidRPr="00CD473F">
              <w:rPr>
                <w:rFonts w:eastAsia="MS Mincho"/>
                <w:lang w:val="uk-UA"/>
              </w:rPr>
              <w:t>conducting</w:t>
            </w:r>
            <w:proofErr w:type="spellEnd"/>
            <w:r w:rsidRPr="00CD473F">
              <w:rPr>
                <w:rFonts w:eastAsia="MS Mincho"/>
                <w:lang w:val="uk-UA"/>
              </w:rPr>
              <w:t xml:space="preserve"> </w:t>
            </w:r>
            <w:proofErr w:type="spellStart"/>
            <w:r w:rsidRPr="00CD473F">
              <w:rPr>
                <w:rFonts w:eastAsia="MS Mincho"/>
                <w:lang w:val="uk-UA"/>
              </w:rPr>
              <w:t>student</w:t>
            </w:r>
            <w:proofErr w:type="spellEnd"/>
            <w:r w:rsidRPr="00CD473F">
              <w:rPr>
                <w:rFonts w:eastAsia="MS Mincho"/>
                <w:lang w:val="uk-UA"/>
              </w:rPr>
              <w:t xml:space="preserve"> </w:t>
            </w:r>
            <w:proofErr w:type="spellStart"/>
            <w:r w:rsidRPr="00CD473F">
              <w:rPr>
                <w:rFonts w:eastAsia="MS Mincho"/>
                <w:lang w:val="uk-UA"/>
              </w:rPr>
              <w:t>research</w:t>
            </w:r>
            <w:proofErr w:type="spellEnd"/>
            <w:r w:rsidRPr="00CD473F">
              <w:rPr>
                <w:rFonts w:eastAsia="MS Mincho"/>
                <w:lang w:val="uk-UA"/>
              </w:rPr>
              <w:t xml:space="preserve"> </w:t>
            </w:r>
            <w:proofErr w:type="spellStart"/>
            <w:r w:rsidRPr="00CD473F">
              <w:rPr>
                <w:rFonts w:eastAsia="MS Mincho"/>
                <w:lang w:val="uk-UA"/>
              </w:rPr>
              <w:t>and</w:t>
            </w:r>
            <w:proofErr w:type="spellEnd"/>
            <w:r w:rsidRPr="00CD473F">
              <w:rPr>
                <w:rFonts w:eastAsia="MS Mincho"/>
                <w:lang w:val="uk-UA"/>
              </w:rPr>
              <w:t xml:space="preserve"> </w:t>
            </w:r>
            <w:proofErr w:type="spellStart"/>
            <w:r w:rsidRPr="00CD473F">
              <w:rPr>
                <w:rFonts w:eastAsia="MS Mincho"/>
                <w:lang w:val="uk-UA"/>
              </w:rPr>
              <w:t>publishing</w:t>
            </w:r>
            <w:proofErr w:type="spellEnd"/>
            <w:r w:rsidRPr="00CD473F">
              <w:rPr>
                <w:rFonts w:eastAsia="MS Mincho"/>
                <w:lang w:val="uk-UA"/>
              </w:rPr>
              <w:t xml:space="preserve"> </w:t>
            </w:r>
            <w:proofErr w:type="spellStart"/>
            <w:r w:rsidRPr="00CD473F">
              <w:rPr>
                <w:rFonts w:eastAsia="MS Mincho"/>
                <w:lang w:val="uk-UA"/>
              </w:rPr>
              <w:t>its</w:t>
            </w:r>
            <w:proofErr w:type="spellEnd"/>
            <w:r w:rsidRPr="00CD473F">
              <w:rPr>
                <w:rFonts w:eastAsia="MS Mincho"/>
                <w:lang w:val="uk-UA"/>
              </w:rPr>
              <w:t xml:space="preserve"> </w:t>
            </w:r>
            <w:proofErr w:type="spellStart"/>
            <w:r w:rsidRPr="00CD473F">
              <w:rPr>
                <w:rFonts w:eastAsia="MS Mincho"/>
                <w:lang w:val="uk-UA"/>
              </w:rPr>
              <w:t>results</w:t>
            </w:r>
            <w:proofErr w:type="spellEnd"/>
            <w:r w:rsidRPr="00CD473F">
              <w:rPr>
                <w:rFonts w:eastAsia="MS Mincho"/>
                <w:lang w:val="uk-UA"/>
              </w:rPr>
              <w:t>;</w:t>
            </w:r>
          </w:p>
          <w:p w:rsidR="00CD473F" w:rsidRPr="00CD473F" w:rsidRDefault="00CD473F" w:rsidP="00CD473F">
            <w:pPr>
              <w:jc w:val="both"/>
              <w:rPr>
                <w:rFonts w:eastAsia="MS Mincho"/>
                <w:lang w:val="uk-UA"/>
              </w:rPr>
            </w:pPr>
            <w:r w:rsidRPr="00CD473F">
              <w:rPr>
                <w:rFonts w:eastAsia="MS Mincho"/>
                <w:lang w:val="uk-UA"/>
              </w:rPr>
              <w:t xml:space="preserve">- </w:t>
            </w:r>
            <w:proofErr w:type="spellStart"/>
            <w:r w:rsidRPr="00CD473F">
              <w:rPr>
                <w:rFonts w:eastAsia="MS Mincho"/>
                <w:lang w:val="uk-UA"/>
              </w:rPr>
              <w:t>participation</w:t>
            </w:r>
            <w:proofErr w:type="spellEnd"/>
            <w:r w:rsidRPr="00CD473F">
              <w:rPr>
                <w:rFonts w:eastAsia="MS Mincho"/>
                <w:lang w:val="uk-UA"/>
              </w:rPr>
              <w:t xml:space="preserve"> </w:t>
            </w:r>
            <w:proofErr w:type="spellStart"/>
            <w:r w:rsidRPr="00CD473F">
              <w:rPr>
                <w:rFonts w:eastAsia="MS Mincho"/>
                <w:lang w:val="uk-UA"/>
              </w:rPr>
              <w:t>in</w:t>
            </w:r>
            <w:proofErr w:type="spellEnd"/>
            <w:r w:rsidRPr="00CD473F">
              <w:rPr>
                <w:rFonts w:eastAsia="MS Mincho"/>
                <w:lang w:val="uk-UA"/>
              </w:rPr>
              <w:t xml:space="preserve"> </w:t>
            </w:r>
            <w:proofErr w:type="spellStart"/>
            <w:r w:rsidRPr="00CD473F">
              <w:rPr>
                <w:rFonts w:eastAsia="MS Mincho"/>
                <w:lang w:val="uk-UA"/>
              </w:rPr>
              <w:t>competitions</w:t>
            </w:r>
            <w:proofErr w:type="spellEnd"/>
            <w:r w:rsidRPr="00CD473F">
              <w:rPr>
                <w:rFonts w:eastAsia="MS Mincho"/>
                <w:lang w:val="uk-UA"/>
              </w:rPr>
              <w:t xml:space="preserve"> </w:t>
            </w:r>
            <w:proofErr w:type="spellStart"/>
            <w:r w:rsidRPr="00CD473F">
              <w:rPr>
                <w:rFonts w:eastAsia="MS Mincho"/>
                <w:lang w:val="uk-UA"/>
              </w:rPr>
              <w:t>in</w:t>
            </w:r>
            <w:proofErr w:type="spellEnd"/>
            <w:r w:rsidRPr="00CD473F">
              <w:rPr>
                <w:rFonts w:eastAsia="MS Mincho"/>
                <w:lang w:val="uk-UA"/>
              </w:rPr>
              <w:t xml:space="preserve"> </w:t>
            </w:r>
            <w:proofErr w:type="spellStart"/>
            <w:r w:rsidRPr="00CD473F">
              <w:rPr>
                <w:rFonts w:eastAsia="MS Mincho"/>
                <w:lang w:val="uk-UA"/>
              </w:rPr>
              <w:t>the</w:t>
            </w:r>
            <w:proofErr w:type="spellEnd"/>
            <w:r w:rsidRPr="00CD473F">
              <w:rPr>
                <w:rFonts w:eastAsia="MS Mincho"/>
                <w:lang w:val="uk-UA"/>
              </w:rPr>
              <w:t xml:space="preserve"> </w:t>
            </w:r>
            <w:proofErr w:type="spellStart"/>
            <w:r w:rsidRPr="00CD473F">
              <w:rPr>
                <w:rFonts w:eastAsia="MS Mincho"/>
                <w:lang w:val="uk-UA"/>
              </w:rPr>
              <w:t>discipline</w:t>
            </w:r>
            <w:proofErr w:type="spellEnd"/>
            <w:r w:rsidRPr="00CD473F">
              <w:rPr>
                <w:rFonts w:eastAsia="MS Mincho"/>
                <w:lang w:val="uk-UA"/>
              </w:rPr>
              <w:t>;</w:t>
            </w:r>
          </w:p>
          <w:p w:rsidR="005D5B28" w:rsidRPr="00A6228A" w:rsidRDefault="00CD473F" w:rsidP="00CD473F">
            <w:pPr>
              <w:jc w:val="both"/>
              <w:rPr>
                <w:rFonts w:eastAsia="MS Mincho"/>
                <w:lang w:val="uk-UA"/>
              </w:rPr>
            </w:pPr>
            <w:r w:rsidRPr="00CD473F">
              <w:rPr>
                <w:rFonts w:eastAsia="MS Mincho"/>
                <w:lang w:val="uk-UA"/>
              </w:rPr>
              <w:t xml:space="preserve">- </w:t>
            </w:r>
            <w:proofErr w:type="spellStart"/>
            <w:r w:rsidRPr="00CD473F">
              <w:rPr>
                <w:rFonts w:eastAsia="MS Mincho"/>
                <w:lang w:val="uk-UA"/>
              </w:rPr>
              <w:t>preparation</w:t>
            </w:r>
            <w:proofErr w:type="spellEnd"/>
            <w:r w:rsidRPr="00CD473F">
              <w:rPr>
                <w:rFonts w:eastAsia="MS Mincho"/>
                <w:lang w:val="uk-UA"/>
              </w:rPr>
              <w:t xml:space="preserve"> </w:t>
            </w:r>
            <w:proofErr w:type="spellStart"/>
            <w:r w:rsidRPr="00CD473F">
              <w:rPr>
                <w:rFonts w:eastAsia="MS Mincho"/>
                <w:lang w:val="uk-UA"/>
              </w:rPr>
              <w:t>of</w:t>
            </w:r>
            <w:proofErr w:type="spellEnd"/>
            <w:r w:rsidRPr="00CD473F">
              <w:rPr>
                <w:rFonts w:eastAsia="MS Mincho"/>
                <w:lang w:val="uk-UA"/>
              </w:rPr>
              <w:t xml:space="preserve"> </w:t>
            </w:r>
            <w:proofErr w:type="spellStart"/>
            <w:r w:rsidRPr="00CD473F">
              <w:rPr>
                <w:rFonts w:eastAsia="MS Mincho"/>
                <w:lang w:val="uk-UA"/>
              </w:rPr>
              <w:t>electronic</w:t>
            </w:r>
            <w:proofErr w:type="spellEnd"/>
            <w:r w:rsidRPr="00CD473F">
              <w:rPr>
                <w:rFonts w:eastAsia="MS Mincho"/>
                <w:lang w:val="uk-UA"/>
              </w:rPr>
              <w:t xml:space="preserve"> </w:t>
            </w:r>
            <w:proofErr w:type="spellStart"/>
            <w:r w:rsidRPr="00CD473F">
              <w:rPr>
                <w:rFonts w:eastAsia="MS Mincho"/>
                <w:lang w:val="uk-UA"/>
              </w:rPr>
              <w:t>materials</w:t>
            </w:r>
            <w:proofErr w:type="spellEnd"/>
            <w:r w:rsidRPr="00CD473F">
              <w:rPr>
                <w:rFonts w:eastAsia="MS Mincho"/>
                <w:lang w:val="uk-UA"/>
              </w:rPr>
              <w:t xml:space="preserve"> </w:t>
            </w:r>
            <w:proofErr w:type="spellStart"/>
            <w:r w:rsidRPr="00CD473F">
              <w:rPr>
                <w:rFonts w:eastAsia="MS Mincho"/>
                <w:lang w:val="uk-UA"/>
              </w:rPr>
              <w:t>for</w:t>
            </w:r>
            <w:proofErr w:type="spellEnd"/>
            <w:r w:rsidRPr="00CD473F">
              <w:rPr>
                <w:rFonts w:eastAsia="MS Mincho"/>
                <w:lang w:val="uk-UA"/>
              </w:rPr>
              <w:t xml:space="preserve"> </w:t>
            </w:r>
            <w:proofErr w:type="spellStart"/>
            <w:r w:rsidRPr="00CD473F">
              <w:rPr>
                <w:rFonts w:eastAsia="MS Mincho"/>
                <w:lang w:val="uk-UA"/>
              </w:rPr>
              <w:t>replenishment</w:t>
            </w:r>
            <w:proofErr w:type="spellEnd"/>
            <w:r w:rsidRPr="00CD473F">
              <w:rPr>
                <w:rFonts w:eastAsia="MS Mincho"/>
                <w:lang w:val="uk-UA"/>
              </w:rPr>
              <w:t xml:space="preserve"> </w:t>
            </w:r>
            <w:proofErr w:type="spellStart"/>
            <w:r w:rsidRPr="00CD473F">
              <w:rPr>
                <w:rFonts w:eastAsia="MS Mincho"/>
                <w:lang w:val="uk-UA"/>
              </w:rPr>
              <w:t>of</w:t>
            </w:r>
            <w:proofErr w:type="spellEnd"/>
            <w:r w:rsidRPr="00CD473F">
              <w:rPr>
                <w:rFonts w:eastAsia="MS Mincho"/>
                <w:lang w:val="uk-UA"/>
              </w:rPr>
              <w:t xml:space="preserve"> </w:t>
            </w:r>
            <w:proofErr w:type="spellStart"/>
            <w:r w:rsidRPr="00CD473F">
              <w:rPr>
                <w:rFonts w:eastAsia="MS Mincho"/>
                <w:lang w:val="uk-UA"/>
              </w:rPr>
              <w:t>educational</w:t>
            </w:r>
            <w:proofErr w:type="spellEnd"/>
            <w:r w:rsidRPr="00CD473F">
              <w:rPr>
                <w:rFonts w:eastAsia="MS Mincho"/>
                <w:lang w:val="uk-UA"/>
              </w:rPr>
              <w:t xml:space="preserve"> </w:t>
            </w:r>
            <w:proofErr w:type="spellStart"/>
            <w:r w:rsidRPr="00CD473F">
              <w:rPr>
                <w:rFonts w:eastAsia="MS Mincho"/>
                <w:lang w:val="uk-UA"/>
              </w:rPr>
              <w:t>bases</w:t>
            </w:r>
            <w:proofErr w:type="spellEnd"/>
            <w:r w:rsidRPr="00CD473F">
              <w:rPr>
                <w:rFonts w:eastAsia="MS Mincho"/>
                <w:lang w:val="uk-UA"/>
              </w:rPr>
              <w:t>.</w:t>
            </w:r>
          </w:p>
        </w:tc>
      </w:tr>
      <w:tr w:rsidR="00CD473F" w:rsidRPr="00A6228A" w:rsidTr="000142F4">
        <w:trPr>
          <w:cantSplit/>
          <w:trHeight w:val="30"/>
        </w:trPr>
        <w:tc>
          <w:tcPr>
            <w:tcW w:w="1836" w:type="pct"/>
            <w:gridSpan w:val="3"/>
          </w:tcPr>
          <w:p w:rsidR="005D5B28" w:rsidRPr="00A6228A" w:rsidRDefault="00CD473F" w:rsidP="000142F4">
            <w:pPr>
              <w:widowControl w:val="0"/>
              <w:autoSpaceDE w:val="0"/>
              <w:autoSpaceDN w:val="0"/>
              <w:adjustRightInd w:val="0"/>
              <w:jc w:val="both"/>
              <w:rPr>
                <w:noProof/>
                <w:lang w:val="uk-UA"/>
              </w:rPr>
            </w:pPr>
            <w:proofErr w:type="spellStart"/>
            <w:r w:rsidRPr="00CD473F">
              <w:rPr>
                <w:b/>
                <w:lang w:val="uk-UA"/>
              </w:rPr>
              <w:t>Topic</w:t>
            </w:r>
            <w:proofErr w:type="spellEnd"/>
            <w:r w:rsidRPr="00CD473F">
              <w:rPr>
                <w:b/>
                <w:lang w:val="uk-UA"/>
              </w:rPr>
              <w:t xml:space="preserve"> 13-14. </w:t>
            </w:r>
            <w:proofErr w:type="spellStart"/>
            <w:r w:rsidRPr="00CD473F">
              <w:rPr>
                <w:lang w:val="uk-UA"/>
              </w:rPr>
              <w:t>Anatomical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physiological</w:t>
            </w:r>
            <w:proofErr w:type="spellEnd"/>
            <w:r w:rsidRPr="00CD473F">
              <w:rPr>
                <w:lang w:val="uk-UA"/>
              </w:rPr>
              <w:t xml:space="preserve"> </w:t>
            </w:r>
            <w:proofErr w:type="spellStart"/>
            <w:r w:rsidRPr="00CD473F">
              <w:rPr>
                <w:lang w:val="uk-UA"/>
              </w:rPr>
              <w:t>features</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semiotics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nervous</w:t>
            </w:r>
            <w:proofErr w:type="spellEnd"/>
            <w:r w:rsidRPr="00CD473F">
              <w:rPr>
                <w:lang w:val="uk-UA"/>
              </w:rPr>
              <w:t xml:space="preserve"> </w:t>
            </w:r>
            <w:proofErr w:type="spellStart"/>
            <w:r w:rsidRPr="00CD473F">
              <w:rPr>
                <w:lang w:val="uk-UA"/>
              </w:rPr>
              <w:t>system</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 xml:space="preserve">, </w:t>
            </w:r>
            <w:proofErr w:type="spellStart"/>
            <w:r w:rsidRPr="00CD473F">
              <w:rPr>
                <w:lang w:val="uk-UA"/>
              </w:rPr>
              <w:t>additional</w:t>
            </w:r>
            <w:proofErr w:type="spellEnd"/>
            <w:r w:rsidRPr="00CD473F">
              <w:rPr>
                <w:lang w:val="uk-UA"/>
              </w:rPr>
              <w:t xml:space="preserve"> </w:t>
            </w:r>
            <w:proofErr w:type="spellStart"/>
            <w:r w:rsidRPr="00CD473F">
              <w:rPr>
                <w:lang w:val="uk-UA"/>
              </w:rPr>
              <w:t>research</w:t>
            </w:r>
            <w:proofErr w:type="spellEnd"/>
            <w:r w:rsidRPr="00CD473F">
              <w:rPr>
                <w:lang w:val="uk-UA"/>
              </w:rPr>
              <w:t xml:space="preserve"> </w:t>
            </w:r>
            <w:proofErr w:type="spellStart"/>
            <w:r w:rsidRPr="00CD473F">
              <w:rPr>
                <w:lang w:val="uk-UA"/>
              </w:rPr>
              <w:t>methods</w:t>
            </w:r>
            <w:proofErr w:type="spellEnd"/>
            <w:r w:rsidRPr="00CD473F">
              <w:rPr>
                <w:lang w:val="uk-UA"/>
              </w:rPr>
              <w:t>.</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30"/>
        </w:trPr>
        <w:tc>
          <w:tcPr>
            <w:tcW w:w="4102" w:type="pct"/>
            <w:gridSpan w:val="8"/>
          </w:tcPr>
          <w:p w:rsidR="005D5B28" w:rsidRPr="00A6228A" w:rsidRDefault="00CD473F" w:rsidP="000142F4">
            <w:pPr>
              <w:widowControl w:val="0"/>
              <w:autoSpaceDE w:val="0"/>
              <w:autoSpaceDN w:val="0"/>
              <w:adjustRightInd w:val="0"/>
              <w:jc w:val="center"/>
              <w:rPr>
                <w:b/>
                <w:noProof/>
                <w:lang w:val="uk-UA"/>
              </w:rPr>
            </w:pPr>
            <w:proofErr w:type="spellStart"/>
            <w:r w:rsidRPr="00CD473F">
              <w:rPr>
                <w:b/>
                <w:i/>
                <w:lang w:val="uk-UA"/>
              </w:rPr>
              <w:t>Content</w:t>
            </w:r>
            <w:proofErr w:type="spellEnd"/>
            <w:r w:rsidRPr="00CD473F">
              <w:rPr>
                <w:b/>
                <w:i/>
                <w:lang w:val="uk-UA"/>
              </w:rPr>
              <w:t xml:space="preserve"> </w:t>
            </w:r>
            <w:proofErr w:type="spellStart"/>
            <w:r w:rsidRPr="00CD473F">
              <w:rPr>
                <w:b/>
                <w:i/>
                <w:lang w:val="uk-UA"/>
              </w:rPr>
              <w:t>module</w:t>
            </w:r>
            <w:proofErr w:type="spellEnd"/>
            <w:r w:rsidRPr="00CD473F">
              <w:rPr>
                <w:b/>
                <w:i/>
                <w:lang w:val="uk-UA"/>
              </w:rPr>
              <w:t xml:space="preserve"> 9. </w:t>
            </w:r>
            <w:proofErr w:type="spellStart"/>
            <w:r w:rsidRPr="00CD473F">
              <w:rPr>
                <w:b/>
                <w:i/>
                <w:lang w:val="uk-UA"/>
              </w:rPr>
              <w:t>Skin</w:t>
            </w:r>
            <w:proofErr w:type="spellEnd"/>
            <w:r w:rsidRPr="00CD473F">
              <w:rPr>
                <w:b/>
                <w:i/>
                <w:lang w:val="uk-UA"/>
              </w:rPr>
              <w:t xml:space="preserve">, </w:t>
            </w:r>
            <w:proofErr w:type="spellStart"/>
            <w:r w:rsidRPr="00CD473F">
              <w:rPr>
                <w:b/>
                <w:i/>
                <w:lang w:val="uk-UA"/>
              </w:rPr>
              <w:t>subcutaneous</w:t>
            </w:r>
            <w:proofErr w:type="spellEnd"/>
            <w:r w:rsidRPr="00CD473F">
              <w:rPr>
                <w:b/>
                <w:i/>
                <w:lang w:val="uk-UA"/>
              </w:rPr>
              <w:t xml:space="preserve"> </w:t>
            </w:r>
            <w:proofErr w:type="spellStart"/>
            <w:r w:rsidRPr="00CD473F">
              <w:rPr>
                <w:b/>
                <w:i/>
                <w:lang w:val="uk-UA"/>
              </w:rPr>
              <w:t>basis</w:t>
            </w:r>
            <w:proofErr w:type="spellEnd"/>
            <w:r w:rsidRPr="00CD473F">
              <w:rPr>
                <w:b/>
                <w:i/>
                <w:lang w:val="uk-UA"/>
              </w:rPr>
              <w:t xml:space="preserve"> </w:t>
            </w:r>
            <w:proofErr w:type="spellStart"/>
            <w:r w:rsidRPr="00CD473F">
              <w:rPr>
                <w:b/>
                <w:i/>
                <w:lang w:val="uk-UA"/>
              </w:rPr>
              <w:t>and</w:t>
            </w:r>
            <w:proofErr w:type="spellEnd"/>
            <w:r w:rsidRPr="00CD473F">
              <w:rPr>
                <w:b/>
                <w:i/>
                <w:lang w:val="uk-UA"/>
              </w:rPr>
              <w:t xml:space="preserve"> </w:t>
            </w:r>
            <w:proofErr w:type="spellStart"/>
            <w:r w:rsidRPr="00CD473F">
              <w:rPr>
                <w:b/>
                <w:i/>
                <w:lang w:val="uk-UA"/>
              </w:rPr>
              <w:t>musculoskeletal</w:t>
            </w:r>
            <w:proofErr w:type="spellEnd"/>
            <w:r w:rsidRPr="00CD473F">
              <w:rPr>
                <w:b/>
                <w:i/>
                <w:lang w:val="uk-UA"/>
              </w:rPr>
              <w:t xml:space="preserve"> </w:t>
            </w:r>
            <w:proofErr w:type="spellStart"/>
            <w:r w:rsidRPr="00CD473F">
              <w:rPr>
                <w:b/>
                <w:i/>
                <w:lang w:val="uk-UA"/>
              </w:rPr>
              <w:t>system</w:t>
            </w:r>
            <w:proofErr w:type="spellEnd"/>
            <w:r w:rsidRPr="00CD473F">
              <w:rPr>
                <w:b/>
                <w:i/>
                <w:lang w:val="uk-UA"/>
              </w:rPr>
              <w:t xml:space="preserve"> </w:t>
            </w:r>
            <w:proofErr w:type="spellStart"/>
            <w:r w:rsidRPr="00CD473F">
              <w:rPr>
                <w:b/>
                <w:i/>
                <w:lang w:val="uk-UA"/>
              </w:rPr>
              <w:t>in</w:t>
            </w:r>
            <w:proofErr w:type="spellEnd"/>
            <w:r w:rsidRPr="00CD473F">
              <w:rPr>
                <w:b/>
                <w:i/>
                <w:lang w:val="uk-UA"/>
              </w:rPr>
              <w:t xml:space="preserve"> </w:t>
            </w:r>
            <w:proofErr w:type="spellStart"/>
            <w:r w:rsidRPr="00CD473F">
              <w:rPr>
                <w:b/>
                <w:i/>
                <w:lang w:val="uk-UA"/>
              </w:rPr>
              <w:t>children</w:t>
            </w:r>
            <w:proofErr w:type="spellEnd"/>
            <w:r w:rsidRPr="00CD473F">
              <w:rPr>
                <w:b/>
                <w:i/>
                <w:lang w:val="uk-UA"/>
              </w:rPr>
              <w:t>.</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tcPr>
          <w:p w:rsidR="00CD473F" w:rsidRPr="00CD473F" w:rsidRDefault="00CD473F" w:rsidP="00CD473F">
            <w:pPr>
              <w:widowControl w:val="0"/>
              <w:autoSpaceDE w:val="0"/>
              <w:autoSpaceDN w:val="0"/>
              <w:adjustRightInd w:val="0"/>
              <w:jc w:val="both"/>
              <w:rPr>
                <w:b/>
                <w:lang w:val="uk-UA"/>
              </w:rPr>
            </w:pPr>
            <w:proofErr w:type="spellStart"/>
            <w:r w:rsidRPr="00CD473F">
              <w:rPr>
                <w:b/>
                <w:lang w:val="uk-UA"/>
              </w:rPr>
              <w:lastRenderedPageBreak/>
              <w:t>Topic</w:t>
            </w:r>
            <w:proofErr w:type="spellEnd"/>
            <w:r w:rsidRPr="00CD473F">
              <w:rPr>
                <w:b/>
                <w:lang w:val="uk-UA"/>
              </w:rPr>
              <w:t xml:space="preserve"> 15. </w:t>
            </w:r>
            <w:proofErr w:type="spellStart"/>
            <w:r w:rsidRPr="00CD473F">
              <w:rPr>
                <w:lang w:val="uk-UA"/>
              </w:rPr>
              <w:t>Anatomical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physiological</w:t>
            </w:r>
            <w:proofErr w:type="spellEnd"/>
            <w:r w:rsidRPr="00CD473F">
              <w:rPr>
                <w:lang w:val="uk-UA"/>
              </w:rPr>
              <w:t xml:space="preserve"> </w:t>
            </w:r>
            <w:proofErr w:type="spellStart"/>
            <w:r w:rsidRPr="00CD473F">
              <w:rPr>
                <w:lang w:val="uk-UA"/>
              </w:rPr>
              <w:t>features</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semiotics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skin</w:t>
            </w:r>
            <w:proofErr w:type="spellEnd"/>
            <w:r w:rsidRPr="00CD473F">
              <w:rPr>
                <w:lang w:val="uk-UA"/>
              </w:rPr>
              <w:t xml:space="preserve">, </w:t>
            </w:r>
            <w:proofErr w:type="spellStart"/>
            <w:r w:rsidRPr="00CD473F">
              <w:rPr>
                <w:lang w:val="uk-UA"/>
              </w:rPr>
              <w:t>subcutaneous</w:t>
            </w:r>
            <w:proofErr w:type="spellEnd"/>
            <w:r w:rsidRPr="00CD473F">
              <w:rPr>
                <w:lang w:val="uk-UA"/>
              </w:rPr>
              <w:t xml:space="preserve"> </w:t>
            </w:r>
            <w:proofErr w:type="spellStart"/>
            <w:r w:rsidRPr="00CD473F">
              <w:rPr>
                <w:lang w:val="uk-UA"/>
              </w:rPr>
              <w:t>basis</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p>
          <w:p w:rsidR="00CD473F" w:rsidRPr="00CD473F" w:rsidRDefault="00CD473F" w:rsidP="00CD473F">
            <w:pPr>
              <w:widowControl w:val="0"/>
              <w:autoSpaceDE w:val="0"/>
              <w:autoSpaceDN w:val="0"/>
              <w:adjustRightInd w:val="0"/>
              <w:jc w:val="both"/>
              <w:rPr>
                <w:b/>
                <w:lang w:val="uk-UA"/>
              </w:rPr>
            </w:pPr>
            <w:proofErr w:type="spellStart"/>
            <w:r w:rsidRPr="00CD473F">
              <w:rPr>
                <w:b/>
                <w:lang w:val="uk-UA"/>
              </w:rPr>
              <w:t>Topic</w:t>
            </w:r>
            <w:proofErr w:type="spellEnd"/>
            <w:r w:rsidRPr="00CD473F">
              <w:rPr>
                <w:b/>
                <w:lang w:val="uk-UA"/>
              </w:rPr>
              <w:t xml:space="preserve"> 16. </w:t>
            </w:r>
            <w:proofErr w:type="spellStart"/>
            <w:r w:rsidRPr="00CD473F">
              <w:rPr>
                <w:lang w:val="uk-UA"/>
              </w:rPr>
              <w:t>Anatomical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physiological</w:t>
            </w:r>
            <w:proofErr w:type="spellEnd"/>
            <w:r w:rsidRPr="00CD473F">
              <w:rPr>
                <w:lang w:val="uk-UA"/>
              </w:rPr>
              <w:t xml:space="preserve"> </w:t>
            </w:r>
            <w:proofErr w:type="spellStart"/>
            <w:r w:rsidRPr="00CD473F">
              <w:rPr>
                <w:lang w:val="uk-UA"/>
              </w:rPr>
              <w:t>features</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semiotics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musculoskeletal</w:t>
            </w:r>
            <w:proofErr w:type="spellEnd"/>
            <w:r w:rsidRPr="00CD473F">
              <w:rPr>
                <w:lang w:val="uk-UA"/>
              </w:rPr>
              <w:t xml:space="preserve"> </w:t>
            </w:r>
            <w:proofErr w:type="spellStart"/>
            <w:r w:rsidRPr="00CD473F">
              <w:rPr>
                <w:lang w:val="uk-UA"/>
              </w:rPr>
              <w:t>system</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w:t>
            </w:r>
          </w:p>
          <w:p w:rsidR="005D5B28" w:rsidRPr="00A6228A" w:rsidRDefault="00CD473F" w:rsidP="00CD473F">
            <w:pPr>
              <w:widowControl w:val="0"/>
              <w:autoSpaceDE w:val="0"/>
              <w:autoSpaceDN w:val="0"/>
              <w:adjustRightInd w:val="0"/>
              <w:jc w:val="both"/>
              <w:rPr>
                <w:b/>
                <w:noProof/>
                <w:lang w:val="uk-UA"/>
              </w:rPr>
            </w:pPr>
            <w:proofErr w:type="spellStart"/>
            <w:r w:rsidRPr="00CD473F">
              <w:rPr>
                <w:b/>
                <w:lang w:val="uk-UA"/>
              </w:rPr>
              <w:t>Topic</w:t>
            </w:r>
            <w:proofErr w:type="spellEnd"/>
            <w:r w:rsidRPr="00CD473F">
              <w:rPr>
                <w:b/>
                <w:lang w:val="uk-UA"/>
              </w:rPr>
              <w:t xml:space="preserve"> 17. </w:t>
            </w:r>
            <w:proofErr w:type="spellStart"/>
            <w:r w:rsidRPr="00CD473F">
              <w:rPr>
                <w:lang w:val="uk-UA"/>
              </w:rPr>
              <w:t>Additional</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for</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study</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skin</w:t>
            </w:r>
            <w:proofErr w:type="spellEnd"/>
            <w:r w:rsidRPr="00CD473F">
              <w:rPr>
                <w:lang w:val="uk-UA"/>
              </w:rPr>
              <w:t xml:space="preserve">, </w:t>
            </w:r>
            <w:proofErr w:type="spellStart"/>
            <w:r w:rsidRPr="00CD473F">
              <w:rPr>
                <w:lang w:val="uk-UA"/>
              </w:rPr>
              <w:t>subcutaneous</w:t>
            </w:r>
            <w:proofErr w:type="spellEnd"/>
            <w:r w:rsidRPr="00CD473F">
              <w:rPr>
                <w:lang w:val="uk-UA"/>
              </w:rPr>
              <w:t xml:space="preserve"> </w:t>
            </w:r>
            <w:proofErr w:type="spellStart"/>
            <w:r w:rsidRPr="00CD473F">
              <w:rPr>
                <w:lang w:val="uk-UA"/>
              </w:rPr>
              <w:t>basis</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musculoskeletal</w:t>
            </w:r>
            <w:proofErr w:type="spellEnd"/>
            <w:r w:rsidRPr="00CD473F">
              <w:rPr>
                <w:lang w:val="uk-UA"/>
              </w:rPr>
              <w:t xml:space="preserve"> </w:t>
            </w:r>
            <w:proofErr w:type="spellStart"/>
            <w:r w:rsidRPr="00CD473F">
              <w:rPr>
                <w:lang w:val="uk-UA"/>
              </w:rPr>
              <w:t>system</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6</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30"/>
        </w:trPr>
        <w:tc>
          <w:tcPr>
            <w:tcW w:w="4102" w:type="pct"/>
            <w:gridSpan w:val="8"/>
          </w:tcPr>
          <w:p w:rsidR="005D5B28" w:rsidRPr="00A6228A" w:rsidRDefault="00CD473F" w:rsidP="000142F4">
            <w:pPr>
              <w:widowControl w:val="0"/>
              <w:autoSpaceDE w:val="0"/>
              <w:autoSpaceDN w:val="0"/>
              <w:adjustRightInd w:val="0"/>
              <w:jc w:val="center"/>
              <w:rPr>
                <w:b/>
                <w:noProof/>
                <w:lang w:val="uk-UA"/>
              </w:rPr>
            </w:pPr>
            <w:proofErr w:type="spellStart"/>
            <w:r w:rsidRPr="00CD473F">
              <w:rPr>
                <w:b/>
                <w:i/>
                <w:lang w:val="uk-UA"/>
              </w:rPr>
              <w:lastRenderedPageBreak/>
              <w:t>Content</w:t>
            </w:r>
            <w:proofErr w:type="spellEnd"/>
            <w:r w:rsidRPr="00CD473F">
              <w:rPr>
                <w:b/>
                <w:i/>
                <w:lang w:val="uk-UA"/>
              </w:rPr>
              <w:t xml:space="preserve"> </w:t>
            </w:r>
            <w:proofErr w:type="spellStart"/>
            <w:r w:rsidRPr="00CD473F">
              <w:rPr>
                <w:b/>
                <w:i/>
                <w:lang w:val="uk-UA"/>
              </w:rPr>
              <w:t>module</w:t>
            </w:r>
            <w:proofErr w:type="spellEnd"/>
            <w:r w:rsidRPr="00CD473F">
              <w:rPr>
                <w:b/>
                <w:i/>
                <w:lang w:val="uk-UA"/>
              </w:rPr>
              <w:t xml:space="preserve"> 10. </w:t>
            </w:r>
            <w:proofErr w:type="spellStart"/>
            <w:r w:rsidRPr="00CD473F">
              <w:rPr>
                <w:b/>
                <w:i/>
                <w:lang w:val="uk-UA"/>
              </w:rPr>
              <w:t>Respiratory</w:t>
            </w:r>
            <w:proofErr w:type="spellEnd"/>
            <w:r w:rsidRPr="00CD473F">
              <w:rPr>
                <w:b/>
                <w:i/>
                <w:lang w:val="uk-UA"/>
              </w:rPr>
              <w:t xml:space="preserve"> </w:t>
            </w:r>
            <w:proofErr w:type="spellStart"/>
            <w:r w:rsidRPr="00CD473F">
              <w:rPr>
                <w:b/>
                <w:i/>
                <w:lang w:val="uk-UA"/>
              </w:rPr>
              <w:t>system</w:t>
            </w:r>
            <w:proofErr w:type="spellEnd"/>
            <w:r w:rsidRPr="00CD473F">
              <w:rPr>
                <w:b/>
                <w:i/>
                <w:lang w:val="uk-UA"/>
              </w:rPr>
              <w:t xml:space="preserve"> </w:t>
            </w:r>
            <w:proofErr w:type="spellStart"/>
            <w:r w:rsidRPr="00CD473F">
              <w:rPr>
                <w:b/>
                <w:i/>
                <w:lang w:val="uk-UA"/>
              </w:rPr>
              <w:t>in</w:t>
            </w:r>
            <w:proofErr w:type="spellEnd"/>
            <w:r w:rsidRPr="00CD473F">
              <w:rPr>
                <w:b/>
                <w:i/>
                <w:lang w:val="uk-UA"/>
              </w:rPr>
              <w:t xml:space="preserve"> </w:t>
            </w:r>
            <w:proofErr w:type="spellStart"/>
            <w:r w:rsidRPr="00CD473F">
              <w:rPr>
                <w:b/>
                <w:i/>
                <w:lang w:val="uk-UA"/>
              </w:rPr>
              <w:t>children</w:t>
            </w:r>
            <w:proofErr w:type="spellEnd"/>
            <w:r w:rsidRPr="00CD473F">
              <w:rPr>
                <w:b/>
                <w:i/>
                <w:lang w:val="uk-UA"/>
              </w:rPr>
              <w:t>.</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tcPr>
          <w:p w:rsidR="00CD473F" w:rsidRPr="00CD473F" w:rsidRDefault="00CD473F" w:rsidP="00CD473F">
            <w:pPr>
              <w:autoSpaceDE w:val="0"/>
              <w:autoSpaceDN w:val="0"/>
              <w:adjustRightInd w:val="0"/>
              <w:jc w:val="both"/>
              <w:rPr>
                <w:b/>
                <w:lang w:val="uk-UA"/>
              </w:rPr>
            </w:pPr>
            <w:proofErr w:type="spellStart"/>
            <w:r w:rsidRPr="00CD473F">
              <w:rPr>
                <w:b/>
                <w:lang w:val="uk-UA"/>
              </w:rPr>
              <w:t>Topic</w:t>
            </w:r>
            <w:proofErr w:type="spellEnd"/>
            <w:r w:rsidRPr="00CD473F">
              <w:rPr>
                <w:b/>
                <w:lang w:val="uk-UA"/>
              </w:rPr>
              <w:t xml:space="preserve"> 18. </w:t>
            </w:r>
            <w:proofErr w:type="spellStart"/>
            <w:r w:rsidRPr="00CD473F">
              <w:rPr>
                <w:lang w:val="uk-UA"/>
              </w:rPr>
              <w:t>Anatomical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physiological</w:t>
            </w:r>
            <w:proofErr w:type="spellEnd"/>
            <w:r w:rsidRPr="00CD473F">
              <w:rPr>
                <w:lang w:val="uk-UA"/>
              </w:rPr>
              <w:t xml:space="preserve"> </w:t>
            </w:r>
            <w:proofErr w:type="spellStart"/>
            <w:r w:rsidRPr="00CD473F">
              <w:rPr>
                <w:lang w:val="uk-UA"/>
              </w:rPr>
              <w:t>features</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research</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respiratory</w:t>
            </w:r>
            <w:proofErr w:type="spellEnd"/>
            <w:r w:rsidRPr="00CD473F">
              <w:rPr>
                <w:lang w:val="uk-UA"/>
              </w:rPr>
              <w:t xml:space="preserve"> </w:t>
            </w:r>
            <w:proofErr w:type="spellStart"/>
            <w:r w:rsidRPr="00CD473F">
              <w:rPr>
                <w:lang w:val="uk-UA"/>
              </w:rPr>
              <w:t>organs</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 xml:space="preserve">. </w:t>
            </w:r>
            <w:proofErr w:type="spellStart"/>
            <w:r w:rsidRPr="00CD473F">
              <w:rPr>
                <w:lang w:val="uk-UA"/>
              </w:rPr>
              <w:t>Additional</w:t>
            </w:r>
            <w:proofErr w:type="spellEnd"/>
            <w:r w:rsidRPr="00CD473F">
              <w:rPr>
                <w:lang w:val="uk-UA"/>
              </w:rPr>
              <w:t xml:space="preserve"> </w:t>
            </w:r>
            <w:proofErr w:type="spellStart"/>
            <w:r w:rsidRPr="00CD473F">
              <w:rPr>
                <w:lang w:val="uk-UA"/>
              </w:rPr>
              <w:t>functional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instrumental</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research</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breath</w:t>
            </w:r>
            <w:proofErr w:type="spellEnd"/>
            <w:r w:rsidRPr="00CD473F">
              <w:rPr>
                <w:lang w:val="uk-UA"/>
              </w:rPr>
              <w:t xml:space="preserve"> </w:t>
            </w:r>
            <w:proofErr w:type="spellStart"/>
            <w:r w:rsidRPr="00CD473F">
              <w:rPr>
                <w:lang w:val="uk-UA"/>
              </w:rPr>
              <w:t>at</w:t>
            </w:r>
            <w:proofErr w:type="spellEnd"/>
            <w:r w:rsidRPr="00CD473F">
              <w:rPr>
                <w:lang w:val="uk-UA"/>
              </w:rPr>
              <w:t xml:space="preserve"> </w:t>
            </w:r>
            <w:proofErr w:type="spellStart"/>
            <w:r w:rsidRPr="00CD473F">
              <w:rPr>
                <w:lang w:val="uk-UA"/>
              </w:rPr>
              <w:t>children</w:t>
            </w:r>
            <w:proofErr w:type="spellEnd"/>
            <w:r w:rsidRPr="00CD473F">
              <w:rPr>
                <w:lang w:val="uk-UA"/>
              </w:rPr>
              <w:t>.</w:t>
            </w:r>
          </w:p>
          <w:p w:rsidR="005D5B28" w:rsidRPr="00A6228A" w:rsidRDefault="00CD473F" w:rsidP="00CD473F">
            <w:pPr>
              <w:autoSpaceDE w:val="0"/>
              <w:autoSpaceDN w:val="0"/>
              <w:adjustRightInd w:val="0"/>
              <w:jc w:val="both"/>
              <w:rPr>
                <w:lang w:val="uk-UA"/>
              </w:rPr>
            </w:pPr>
            <w:proofErr w:type="spellStart"/>
            <w:r w:rsidRPr="00CD473F">
              <w:rPr>
                <w:b/>
                <w:lang w:val="uk-UA"/>
              </w:rPr>
              <w:t>Topic</w:t>
            </w:r>
            <w:proofErr w:type="spellEnd"/>
            <w:r w:rsidRPr="00CD473F">
              <w:rPr>
                <w:b/>
                <w:lang w:val="uk-UA"/>
              </w:rPr>
              <w:t xml:space="preserve"> 19. </w:t>
            </w:r>
            <w:proofErr w:type="spellStart"/>
            <w:r w:rsidRPr="00CD473F">
              <w:rPr>
                <w:lang w:val="uk-UA"/>
              </w:rPr>
              <w:t>Lung</w:t>
            </w:r>
            <w:proofErr w:type="spellEnd"/>
            <w:r w:rsidRPr="00CD473F">
              <w:rPr>
                <w:lang w:val="uk-UA"/>
              </w:rPr>
              <w:t xml:space="preserve"> </w:t>
            </w:r>
            <w:proofErr w:type="spellStart"/>
            <w:r w:rsidRPr="00CD473F">
              <w:rPr>
                <w:lang w:val="uk-UA"/>
              </w:rPr>
              <w:t>percussion</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 xml:space="preserve">. </w:t>
            </w:r>
            <w:proofErr w:type="spellStart"/>
            <w:r w:rsidRPr="00CD473F">
              <w:rPr>
                <w:lang w:val="uk-UA"/>
              </w:rPr>
              <w:t>Auscultation</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lungs</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 xml:space="preserve">. </w:t>
            </w:r>
            <w:proofErr w:type="spellStart"/>
            <w:r w:rsidRPr="00CD473F">
              <w:rPr>
                <w:lang w:val="uk-UA"/>
              </w:rPr>
              <w:t>Semiotics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respiratory</w:t>
            </w:r>
            <w:proofErr w:type="spellEnd"/>
            <w:r w:rsidRPr="00CD473F">
              <w:rPr>
                <w:lang w:val="uk-UA"/>
              </w:rPr>
              <w:t xml:space="preserve"> </w:t>
            </w:r>
            <w:proofErr w:type="spellStart"/>
            <w:r w:rsidRPr="00CD473F">
              <w:rPr>
                <w:lang w:val="uk-UA"/>
              </w:rPr>
              <w:t>diseases</w:t>
            </w:r>
            <w:proofErr w:type="spellEnd"/>
            <w:r w:rsidRPr="00CD473F">
              <w:rPr>
                <w:lang w:val="uk-UA"/>
              </w:rPr>
              <w:t>.</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30"/>
        </w:trPr>
        <w:tc>
          <w:tcPr>
            <w:tcW w:w="4102" w:type="pct"/>
            <w:gridSpan w:val="8"/>
          </w:tcPr>
          <w:p w:rsidR="005D5B28" w:rsidRPr="00A6228A" w:rsidRDefault="00CD473F" w:rsidP="000142F4">
            <w:pPr>
              <w:widowControl w:val="0"/>
              <w:autoSpaceDE w:val="0"/>
              <w:autoSpaceDN w:val="0"/>
              <w:adjustRightInd w:val="0"/>
              <w:jc w:val="center"/>
              <w:rPr>
                <w:b/>
                <w:noProof/>
                <w:lang w:val="uk-UA"/>
              </w:rPr>
            </w:pPr>
            <w:proofErr w:type="spellStart"/>
            <w:r w:rsidRPr="00CD473F">
              <w:rPr>
                <w:b/>
                <w:i/>
                <w:lang w:val="uk-UA"/>
              </w:rPr>
              <w:t>Content</w:t>
            </w:r>
            <w:proofErr w:type="spellEnd"/>
            <w:r w:rsidRPr="00CD473F">
              <w:rPr>
                <w:b/>
                <w:i/>
                <w:lang w:val="uk-UA"/>
              </w:rPr>
              <w:t xml:space="preserve"> </w:t>
            </w:r>
            <w:proofErr w:type="spellStart"/>
            <w:r w:rsidRPr="00CD473F">
              <w:rPr>
                <w:b/>
                <w:i/>
                <w:lang w:val="uk-UA"/>
              </w:rPr>
              <w:t>module</w:t>
            </w:r>
            <w:proofErr w:type="spellEnd"/>
            <w:r w:rsidRPr="00CD473F">
              <w:rPr>
                <w:b/>
                <w:i/>
                <w:lang w:val="uk-UA"/>
              </w:rPr>
              <w:t xml:space="preserve"> 11. </w:t>
            </w:r>
            <w:proofErr w:type="spellStart"/>
            <w:r w:rsidRPr="00CD473F">
              <w:rPr>
                <w:b/>
                <w:i/>
                <w:lang w:val="uk-UA"/>
              </w:rPr>
              <w:t>Cardiovascular</w:t>
            </w:r>
            <w:proofErr w:type="spellEnd"/>
            <w:r w:rsidRPr="00CD473F">
              <w:rPr>
                <w:b/>
                <w:i/>
                <w:lang w:val="uk-UA"/>
              </w:rPr>
              <w:t xml:space="preserve"> </w:t>
            </w:r>
            <w:proofErr w:type="spellStart"/>
            <w:r w:rsidRPr="00CD473F">
              <w:rPr>
                <w:b/>
                <w:i/>
                <w:lang w:val="uk-UA"/>
              </w:rPr>
              <w:t>system</w:t>
            </w:r>
            <w:proofErr w:type="spellEnd"/>
            <w:r w:rsidRPr="00CD473F">
              <w:rPr>
                <w:b/>
                <w:i/>
                <w:lang w:val="uk-UA"/>
              </w:rPr>
              <w:t xml:space="preserve"> </w:t>
            </w:r>
            <w:proofErr w:type="spellStart"/>
            <w:r w:rsidRPr="00CD473F">
              <w:rPr>
                <w:b/>
                <w:i/>
                <w:lang w:val="uk-UA"/>
              </w:rPr>
              <w:t>in</w:t>
            </w:r>
            <w:proofErr w:type="spellEnd"/>
            <w:r w:rsidRPr="00CD473F">
              <w:rPr>
                <w:b/>
                <w:i/>
                <w:lang w:val="uk-UA"/>
              </w:rPr>
              <w:t xml:space="preserve"> </w:t>
            </w:r>
            <w:proofErr w:type="spellStart"/>
            <w:r w:rsidRPr="00CD473F">
              <w:rPr>
                <w:b/>
                <w:i/>
                <w:lang w:val="uk-UA"/>
              </w:rPr>
              <w:t>children</w:t>
            </w:r>
            <w:proofErr w:type="spellEnd"/>
            <w:r w:rsidRPr="00CD473F">
              <w:rPr>
                <w:b/>
                <w:i/>
                <w:lang w:val="uk-UA"/>
              </w:rPr>
              <w:t>.</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tcPr>
          <w:p w:rsidR="00CD473F" w:rsidRPr="00CD473F" w:rsidRDefault="00CD473F" w:rsidP="00CD473F">
            <w:pPr>
              <w:autoSpaceDE w:val="0"/>
              <w:autoSpaceDN w:val="0"/>
              <w:adjustRightInd w:val="0"/>
              <w:jc w:val="both"/>
              <w:rPr>
                <w:b/>
                <w:lang w:val="uk-UA"/>
              </w:rPr>
            </w:pPr>
            <w:proofErr w:type="spellStart"/>
            <w:r w:rsidRPr="00CD473F">
              <w:rPr>
                <w:b/>
                <w:lang w:val="uk-UA"/>
              </w:rPr>
              <w:t>Topic</w:t>
            </w:r>
            <w:proofErr w:type="spellEnd"/>
            <w:r w:rsidRPr="00CD473F">
              <w:rPr>
                <w:b/>
                <w:lang w:val="uk-UA"/>
              </w:rPr>
              <w:t xml:space="preserve"> 20. </w:t>
            </w:r>
            <w:proofErr w:type="spellStart"/>
            <w:r w:rsidRPr="00CD473F">
              <w:rPr>
                <w:lang w:val="uk-UA"/>
              </w:rPr>
              <w:t>Anatomical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physiological</w:t>
            </w:r>
            <w:proofErr w:type="spellEnd"/>
            <w:r w:rsidRPr="00CD473F">
              <w:rPr>
                <w:lang w:val="uk-UA"/>
              </w:rPr>
              <w:t xml:space="preserve"> </w:t>
            </w:r>
            <w:proofErr w:type="spellStart"/>
            <w:r w:rsidRPr="00CD473F">
              <w:rPr>
                <w:lang w:val="uk-UA"/>
              </w:rPr>
              <w:t>features</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studying</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cardiovascular</w:t>
            </w:r>
            <w:proofErr w:type="spellEnd"/>
            <w:r w:rsidRPr="00CD473F">
              <w:rPr>
                <w:lang w:val="uk-UA"/>
              </w:rPr>
              <w:t xml:space="preserve"> </w:t>
            </w:r>
            <w:proofErr w:type="spellStart"/>
            <w:r w:rsidRPr="00CD473F">
              <w:rPr>
                <w:lang w:val="uk-UA"/>
              </w:rPr>
              <w:t>system</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 xml:space="preserve">. </w:t>
            </w:r>
            <w:proofErr w:type="spellStart"/>
            <w:r w:rsidRPr="00CD473F">
              <w:rPr>
                <w:lang w:val="uk-UA"/>
              </w:rPr>
              <w:t>Additional</w:t>
            </w:r>
            <w:proofErr w:type="spellEnd"/>
            <w:r w:rsidRPr="00CD473F">
              <w:rPr>
                <w:lang w:val="uk-UA"/>
              </w:rPr>
              <w:t xml:space="preserve"> </w:t>
            </w:r>
            <w:proofErr w:type="spellStart"/>
            <w:r w:rsidRPr="00CD473F">
              <w:rPr>
                <w:lang w:val="uk-UA"/>
              </w:rPr>
              <w:t>functional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instrumental</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research</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breath</w:t>
            </w:r>
            <w:proofErr w:type="spellEnd"/>
            <w:r w:rsidRPr="00CD473F">
              <w:rPr>
                <w:lang w:val="uk-UA"/>
              </w:rPr>
              <w:t xml:space="preserve"> </w:t>
            </w:r>
            <w:proofErr w:type="spellStart"/>
            <w:r w:rsidRPr="00CD473F">
              <w:rPr>
                <w:lang w:val="uk-UA"/>
              </w:rPr>
              <w:t>at</w:t>
            </w:r>
            <w:proofErr w:type="spellEnd"/>
            <w:r w:rsidRPr="00CD473F">
              <w:rPr>
                <w:lang w:val="uk-UA"/>
              </w:rPr>
              <w:t xml:space="preserve"> </w:t>
            </w:r>
            <w:proofErr w:type="spellStart"/>
            <w:r w:rsidRPr="00CD473F">
              <w:rPr>
                <w:lang w:val="uk-UA"/>
              </w:rPr>
              <w:t>children</w:t>
            </w:r>
            <w:proofErr w:type="spellEnd"/>
            <w:r w:rsidRPr="00CD473F">
              <w:rPr>
                <w:b/>
                <w:lang w:val="uk-UA"/>
              </w:rPr>
              <w:t>.</w:t>
            </w:r>
          </w:p>
          <w:p w:rsidR="005D5B28" w:rsidRPr="00A6228A" w:rsidRDefault="00CD473F" w:rsidP="00CD473F">
            <w:pPr>
              <w:autoSpaceDE w:val="0"/>
              <w:autoSpaceDN w:val="0"/>
              <w:adjustRightInd w:val="0"/>
              <w:jc w:val="both"/>
              <w:rPr>
                <w:lang w:val="uk-UA"/>
              </w:rPr>
            </w:pPr>
            <w:proofErr w:type="spellStart"/>
            <w:r w:rsidRPr="00CD473F">
              <w:rPr>
                <w:b/>
                <w:lang w:val="uk-UA"/>
              </w:rPr>
              <w:t>Topic</w:t>
            </w:r>
            <w:proofErr w:type="spellEnd"/>
            <w:r w:rsidRPr="00CD473F">
              <w:rPr>
                <w:b/>
                <w:lang w:val="uk-UA"/>
              </w:rPr>
              <w:t xml:space="preserve"> 21. </w:t>
            </w:r>
            <w:proofErr w:type="spellStart"/>
            <w:r w:rsidRPr="00CD473F">
              <w:rPr>
                <w:lang w:val="uk-UA"/>
              </w:rPr>
              <w:t>Percussion</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heart</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 xml:space="preserve">. </w:t>
            </w:r>
            <w:proofErr w:type="spellStart"/>
            <w:r w:rsidRPr="00CD473F">
              <w:rPr>
                <w:lang w:val="uk-UA"/>
              </w:rPr>
              <w:t>Auscultation</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heart</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 xml:space="preserve">. </w:t>
            </w:r>
            <w:proofErr w:type="spellStart"/>
            <w:r w:rsidRPr="00CD473F">
              <w:rPr>
                <w:lang w:val="uk-UA"/>
              </w:rPr>
              <w:t>Semiotics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diseases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cardiovascular</w:t>
            </w:r>
            <w:proofErr w:type="spellEnd"/>
            <w:r w:rsidRPr="00CD473F">
              <w:rPr>
                <w:lang w:val="uk-UA"/>
              </w:rPr>
              <w:t xml:space="preserve"> </w:t>
            </w:r>
            <w:proofErr w:type="spellStart"/>
            <w:r w:rsidRPr="00CD473F">
              <w:rPr>
                <w:lang w:val="uk-UA"/>
              </w:rPr>
              <w:t>system</w:t>
            </w:r>
            <w:proofErr w:type="spellEnd"/>
            <w:r w:rsidRPr="00CD473F">
              <w:rPr>
                <w:lang w:val="uk-UA"/>
              </w:rPr>
              <w:t>.</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30"/>
        </w:trPr>
        <w:tc>
          <w:tcPr>
            <w:tcW w:w="4102" w:type="pct"/>
            <w:gridSpan w:val="8"/>
          </w:tcPr>
          <w:p w:rsidR="005D5B28" w:rsidRPr="00A6228A" w:rsidRDefault="00CD473F" w:rsidP="000142F4">
            <w:pPr>
              <w:widowControl w:val="0"/>
              <w:autoSpaceDE w:val="0"/>
              <w:autoSpaceDN w:val="0"/>
              <w:adjustRightInd w:val="0"/>
              <w:jc w:val="center"/>
              <w:rPr>
                <w:b/>
                <w:noProof/>
                <w:lang w:val="uk-UA"/>
              </w:rPr>
            </w:pPr>
            <w:proofErr w:type="spellStart"/>
            <w:r w:rsidRPr="00CD473F">
              <w:rPr>
                <w:b/>
                <w:i/>
                <w:lang w:val="uk-UA"/>
              </w:rPr>
              <w:t>Content</w:t>
            </w:r>
            <w:proofErr w:type="spellEnd"/>
            <w:r w:rsidRPr="00CD473F">
              <w:rPr>
                <w:b/>
                <w:i/>
                <w:lang w:val="uk-UA"/>
              </w:rPr>
              <w:t xml:space="preserve"> </w:t>
            </w:r>
            <w:proofErr w:type="spellStart"/>
            <w:r w:rsidRPr="00CD473F">
              <w:rPr>
                <w:b/>
                <w:i/>
                <w:lang w:val="uk-UA"/>
              </w:rPr>
              <w:t>module</w:t>
            </w:r>
            <w:proofErr w:type="spellEnd"/>
            <w:r w:rsidRPr="00CD473F">
              <w:rPr>
                <w:b/>
                <w:i/>
                <w:lang w:val="uk-UA"/>
              </w:rPr>
              <w:t xml:space="preserve"> 12. </w:t>
            </w:r>
            <w:proofErr w:type="spellStart"/>
            <w:r w:rsidRPr="00CD473F">
              <w:rPr>
                <w:b/>
                <w:i/>
                <w:lang w:val="uk-UA"/>
              </w:rPr>
              <w:t>Digestive</w:t>
            </w:r>
            <w:proofErr w:type="spellEnd"/>
            <w:r w:rsidRPr="00CD473F">
              <w:rPr>
                <w:b/>
                <w:i/>
                <w:lang w:val="uk-UA"/>
              </w:rPr>
              <w:t xml:space="preserve"> </w:t>
            </w:r>
            <w:proofErr w:type="spellStart"/>
            <w:r w:rsidRPr="00CD473F">
              <w:rPr>
                <w:b/>
                <w:i/>
                <w:lang w:val="uk-UA"/>
              </w:rPr>
              <w:t>system</w:t>
            </w:r>
            <w:proofErr w:type="spellEnd"/>
            <w:r w:rsidRPr="00CD473F">
              <w:rPr>
                <w:b/>
                <w:i/>
                <w:lang w:val="uk-UA"/>
              </w:rPr>
              <w:t xml:space="preserve"> </w:t>
            </w:r>
            <w:proofErr w:type="spellStart"/>
            <w:r w:rsidRPr="00CD473F">
              <w:rPr>
                <w:b/>
                <w:i/>
                <w:lang w:val="uk-UA"/>
              </w:rPr>
              <w:t>in</w:t>
            </w:r>
            <w:proofErr w:type="spellEnd"/>
            <w:r w:rsidRPr="00CD473F">
              <w:rPr>
                <w:b/>
                <w:i/>
                <w:lang w:val="uk-UA"/>
              </w:rPr>
              <w:t xml:space="preserve"> </w:t>
            </w:r>
            <w:proofErr w:type="spellStart"/>
            <w:r w:rsidRPr="00CD473F">
              <w:rPr>
                <w:b/>
                <w:i/>
                <w:lang w:val="uk-UA"/>
              </w:rPr>
              <w:t>children</w:t>
            </w:r>
            <w:proofErr w:type="spellEnd"/>
            <w:r w:rsidRPr="00CD473F">
              <w:rPr>
                <w:b/>
                <w:i/>
                <w:lang w:val="uk-UA"/>
              </w:rPr>
              <w:t>.</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tcPr>
          <w:p w:rsidR="00CD473F" w:rsidRPr="00CD473F" w:rsidRDefault="00CD473F" w:rsidP="00CD473F">
            <w:pPr>
              <w:autoSpaceDE w:val="0"/>
              <w:autoSpaceDN w:val="0"/>
              <w:adjustRightInd w:val="0"/>
              <w:jc w:val="both"/>
              <w:rPr>
                <w:b/>
                <w:lang w:val="uk-UA"/>
              </w:rPr>
            </w:pPr>
            <w:proofErr w:type="spellStart"/>
            <w:r w:rsidRPr="00CD473F">
              <w:rPr>
                <w:b/>
                <w:lang w:val="uk-UA"/>
              </w:rPr>
              <w:t>Topic</w:t>
            </w:r>
            <w:proofErr w:type="spellEnd"/>
            <w:r w:rsidRPr="00CD473F">
              <w:rPr>
                <w:b/>
                <w:lang w:val="uk-UA"/>
              </w:rPr>
              <w:t xml:space="preserve"> 22. </w:t>
            </w:r>
            <w:proofErr w:type="spellStart"/>
            <w:r w:rsidRPr="00CD473F">
              <w:rPr>
                <w:lang w:val="uk-UA"/>
              </w:rPr>
              <w:t>Anatomical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physiological</w:t>
            </w:r>
            <w:proofErr w:type="spellEnd"/>
            <w:r w:rsidRPr="00CD473F">
              <w:rPr>
                <w:lang w:val="uk-UA"/>
              </w:rPr>
              <w:t xml:space="preserve"> </w:t>
            </w:r>
            <w:proofErr w:type="spellStart"/>
            <w:r w:rsidRPr="00CD473F">
              <w:rPr>
                <w:lang w:val="uk-UA"/>
              </w:rPr>
              <w:t>features</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digestive</w:t>
            </w:r>
            <w:proofErr w:type="spellEnd"/>
            <w:r w:rsidRPr="00CD473F">
              <w:rPr>
                <w:lang w:val="uk-UA"/>
              </w:rPr>
              <w:t xml:space="preserve"> </w:t>
            </w:r>
            <w:proofErr w:type="spellStart"/>
            <w:r w:rsidRPr="00CD473F">
              <w:rPr>
                <w:lang w:val="uk-UA"/>
              </w:rPr>
              <w:t>system</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w:t>
            </w:r>
          </w:p>
          <w:p w:rsidR="005D5B28" w:rsidRPr="00A6228A" w:rsidRDefault="00CD473F" w:rsidP="00CD473F">
            <w:pPr>
              <w:widowControl w:val="0"/>
              <w:autoSpaceDE w:val="0"/>
              <w:autoSpaceDN w:val="0"/>
              <w:adjustRightInd w:val="0"/>
              <w:jc w:val="both"/>
              <w:rPr>
                <w:b/>
                <w:noProof/>
                <w:lang w:val="uk-UA"/>
              </w:rPr>
            </w:pPr>
            <w:proofErr w:type="spellStart"/>
            <w:r w:rsidRPr="00CD473F">
              <w:rPr>
                <w:b/>
                <w:lang w:val="uk-UA"/>
              </w:rPr>
              <w:t>Topic</w:t>
            </w:r>
            <w:proofErr w:type="spellEnd"/>
            <w:r w:rsidRPr="00CD473F">
              <w:rPr>
                <w:b/>
                <w:lang w:val="uk-UA"/>
              </w:rPr>
              <w:t xml:space="preserve"> 23. </w:t>
            </w:r>
            <w:proofErr w:type="spellStart"/>
            <w:r w:rsidRPr="00CD473F">
              <w:rPr>
                <w:lang w:val="uk-UA"/>
              </w:rPr>
              <w:t>Semiotics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lesions</w:t>
            </w:r>
            <w:proofErr w:type="spellEnd"/>
            <w:r w:rsidRPr="00CD473F">
              <w:rPr>
                <w:lang w:val="uk-UA"/>
              </w:rPr>
              <w:t xml:space="preserve">, </w:t>
            </w:r>
            <w:proofErr w:type="spellStart"/>
            <w:r w:rsidRPr="00CD473F">
              <w:rPr>
                <w:lang w:val="uk-UA"/>
              </w:rPr>
              <w:t>additional</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research</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digestive</w:t>
            </w:r>
            <w:proofErr w:type="spellEnd"/>
            <w:r w:rsidRPr="00CD473F">
              <w:rPr>
                <w:lang w:val="uk-UA"/>
              </w:rPr>
              <w:t xml:space="preserve"> </w:t>
            </w:r>
            <w:proofErr w:type="spellStart"/>
            <w:r w:rsidRPr="00CD473F">
              <w:rPr>
                <w:lang w:val="uk-UA"/>
              </w:rPr>
              <w:t>organs</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30"/>
        </w:trPr>
        <w:tc>
          <w:tcPr>
            <w:tcW w:w="4102" w:type="pct"/>
            <w:gridSpan w:val="8"/>
          </w:tcPr>
          <w:p w:rsidR="005D5B28" w:rsidRPr="00A6228A" w:rsidRDefault="00CD473F" w:rsidP="00CD473F">
            <w:pPr>
              <w:widowControl w:val="0"/>
              <w:autoSpaceDE w:val="0"/>
              <w:autoSpaceDN w:val="0"/>
              <w:adjustRightInd w:val="0"/>
              <w:jc w:val="center"/>
              <w:rPr>
                <w:b/>
                <w:noProof/>
                <w:lang w:val="uk-UA"/>
              </w:rPr>
            </w:pPr>
            <w:proofErr w:type="spellStart"/>
            <w:r w:rsidRPr="00CD473F">
              <w:rPr>
                <w:b/>
                <w:i/>
                <w:lang w:val="uk-UA"/>
              </w:rPr>
              <w:t>Content</w:t>
            </w:r>
            <w:proofErr w:type="spellEnd"/>
            <w:r w:rsidRPr="00CD473F">
              <w:rPr>
                <w:b/>
                <w:i/>
                <w:lang w:val="uk-UA"/>
              </w:rPr>
              <w:t xml:space="preserve"> </w:t>
            </w:r>
            <w:proofErr w:type="spellStart"/>
            <w:r w:rsidRPr="00CD473F">
              <w:rPr>
                <w:b/>
                <w:i/>
                <w:lang w:val="uk-UA"/>
              </w:rPr>
              <w:t>module</w:t>
            </w:r>
            <w:proofErr w:type="spellEnd"/>
            <w:r w:rsidRPr="00CD473F">
              <w:rPr>
                <w:b/>
                <w:i/>
                <w:lang w:val="uk-UA"/>
              </w:rPr>
              <w:t xml:space="preserve"> 13. </w:t>
            </w:r>
            <w:r>
              <w:rPr>
                <w:b/>
                <w:i/>
                <w:lang w:val="en-US"/>
              </w:rPr>
              <w:t>Urinary</w:t>
            </w:r>
            <w:r w:rsidRPr="00CD473F">
              <w:rPr>
                <w:b/>
                <w:i/>
                <w:lang w:val="uk-UA"/>
              </w:rPr>
              <w:t xml:space="preserve"> </w:t>
            </w:r>
            <w:proofErr w:type="spellStart"/>
            <w:r w:rsidRPr="00CD473F">
              <w:rPr>
                <w:b/>
                <w:i/>
                <w:lang w:val="uk-UA"/>
              </w:rPr>
              <w:t>system</w:t>
            </w:r>
            <w:proofErr w:type="spellEnd"/>
            <w:r w:rsidRPr="00CD473F">
              <w:rPr>
                <w:b/>
                <w:i/>
                <w:lang w:val="uk-UA"/>
              </w:rPr>
              <w:t xml:space="preserve"> </w:t>
            </w:r>
            <w:proofErr w:type="spellStart"/>
            <w:r w:rsidRPr="00CD473F">
              <w:rPr>
                <w:b/>
                <w:i/>
                <w:lang w:val="uk-UA"/>
              </w:rPr>
              <w:t>in</w:t>
            </w:r>
            <w:proofErr w:type="spellEnd"/>
            <w:r w:rsidRPr="00CD473F">
              <w:rPr>
                <w:b/>
                <w:i/>
                <w:lang w:val="uk-UA"/>
              </w:rPr>
              <w:t xml:space="preserve"> </w:t>
            </w:r>
            <w:proofErr w:type="spellStart"/>
            <w:r w:rsidRPr="00CD473F">
              <w:rPr>
                <w:b/>
                <w:i/>
                <w:lang w:val="uk-UA"/>
              </w:rPr>
              <w:t>children</w:t>
            </w:r>
            <w:proofErr w:type="spellEnd"/>
            <w:r w:rsidRPr="00CD473F">
              <w:rPr>
                <w:b/>
                <w:i/>
                <w:lang w:val="uk-UA"/>
              </w:rPr>
              <w:t>.</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tcPr>
          <w:p w:rsidR="005D5B28" w:rsidRPr="00A6228A" w:rsidRDefault="00CD473F" w:rsidP="000142F4">
            <w:pPr>
              <w:widowControl w:val="0"/>
              <w:autoSpaceDE w:val="0"/>
              <w:autoSpaceDN w:val="0"/>
              <w:adjustRightInd w:val="0"/>
              <w:jc w:val="both"/>
              <w:rPr>
                <w:b/>
                <w:noProof/>
                <w:lang w:val="uk-UA"/>
              </w:rPr>
            </w:pPr>
            <w:proofErr w:type="spellStart"/>
            <w:r w:rsidRPr="00CD473F">
              <w:rPr>
                <w:b/>
                <w:lang w:val="uk-UA"/>
              </w:rPr>
              <w:t>Topic</w:t>
            </w:r>
            <w:proofErr w:type="spellEnd"/>
            <w:r w:rsidRPr="00CD473F">
              <w:rPr>
                <w:b/>
                <w:lang w:val="uk-UA"/>
              </w:rPr>
              <w:t xml:space="preserve"> 24-25. </w:t>
            </w:r>
            <w:proofErr w:type="spellStart"/>
            <w:r w:rsidRPr="00CD473F">
              <w:rPr>
                <w:lang w:val="uk-UA"/>
              </w:rPr>
              <w:t>Anatomical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physiological</w:t>
            </w:r>
            <w:proofErr w:type="spellEnd"/>
            <w:r w:rsidRPr="00CD473F">
              <w:rPr>
                <w:lang w:val="uk-UA"/>
              </w:rPr>
              <w:t xml:space="preserve"> </w:t>
            </w:r>
            <w:proofErr w:type="spellStart"/>
            <w:r w:rsidRPr="00CD473F">
              <w:rPr>
                <w:lang w:val="uk-UA"/>
              </w:rPr>
              <w:t>features</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semiotics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lesions</w:t>
            </w:r>
            <w:proofErr w:type="spellEnd"/>
            <w:r w:rsidRPr="00CD473F">
              <w:rPr>
                <w:lang w:val="uk-UA"/>
              </w:rPr>
              <w:t xml:space="preserve">, </w:t>
            </w:r>
            <w:proofErr w:type="spellStart"/>
            <w:r w:rsidRPr="00CD473F">
              <w:rPr>
                <w:lang w:val="uk-UA"/>
              </w:rPr>
              <w:t>additional</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studying</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excretory</w:t>
            </w:r>
            <w:proofErr w:type="spellEnd"/>
            <w:r w:rsidRPr="00CD473F">
              <w:rPr>
                <w:lang w:val="uk-UA"/>
              </w:rPr>
              <w:t xml:space="preserve"> </w:t>
            </w:r>
            <w:proofErr w:type="spellStart"/>
            <w:r w:rsidRPr="00CD473F">
              <w:rPr>
                <w:lang w:val="uk-UA"/>
              </w:rPr>
              <w:t>system</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30"/>
        </w:trPr>
        <w:tc>
          <w:tcPr>
            <w:tcW w:w="4102" w:type="pct"/>
            <w:gridSpan w:val="8"/>
          </w:tcPr>
          <w:p w:rsidR="005D5B28" w:rsidRPr="00A6228A" w:rsidRDefault="00CD473F" w:rsidP="000142F4">
            <w:pPr>
              <w:widowControl w:val="0"/>
              <w:autoSpaceDE w:val="0"/>
              <w:autoSpaceDN w:val="0"/>
              <w:adjustRightInd w:val="0"/>
              <w:jc w:val="center"/>
              <w:rPr>
                <w:b/>
                <w:noProof/>
                <w:lang w:val="uk-UA"/>
              </w:rPr>
            </w:pPr>
            <w:proofErr w:type="spellStart"/>
            <w:r w:rsidRPr="00CD473F">
              <w:rPr>
                <w:b/>
                <w:i/>
                <w:lang w:val="uk-UA"/>
              </w:rPr>
              <w:t>Content</w:t>
            </w:r>
            <w:proofErr w:type="spellEnd"/>
            <w:r w:rsidRPr="00CD473F">
              <w:rPr>
                <w:b/>
                <w:i/>
                <w:lang w:val="uk-UA"/>
              </w:rPr>
              <w:t xml:space="preserve"> </w:t>
            </w:r>
            <w:proofErr w:type="spellStart"/>
            <w:r w:rsidRPr="00CD473F">
              <w:rPr>
                <w:b/>
                <w:i/>
                <w:lang w:val="uk-UA"/>
              </w:rPr>
              <w:t>module</w:t>
            </w:r>
            <w:proofErr w:type="spellEnd"/>
            <w:r w:rsidRPr="00CD473F">
              <w:rPr>
                <w:b/>
                <w:i/>
                <w:lang w:val="uk-UA"/>
              </w:rPr>
              <w:t xml:space="preserve"> 14. </w:t>
            </w:r>
            <w:proofErr w:type="spellStart"/>
            <w:r w:rsidRPr="00CD473F">
              <w:rPr>
                <w:b/>
                <w:i/>
                <w:lang w:val="uk-UA"/>
              </w:rPr>
              <w:t>Endocrine</w:t>
            </w:r>
            <w:proofErr w:type="spellEnd"/>
            <w:r w:rsidRPr="00CD473F">
              <w:rPr>
                <w:b/>
                <w:i/>
                <w:lang w:val="uk-UA"/>
              </w:rPr>
              <w:t xml:space="preserve"> </w:t>
            </w:r>
            <w:proofErr w:type="spellStart"/>
            <w:r w:rsidRPr="00CD473F">
              <w:rPr>
                <w:b/>
                <w:i/>
                <w:lang w:val="uk-UA"/>
              </w:rPr>
              <w:t>system</w:t>
            </w:r>
            <w:proofErr w:type="spellEnd"/>
            <w:r w:rsidRPr="00CD473F">
              <w:rPr>
                <w:b/>
                <w:i/>
                <w:lang w:val="uk-UA"/>
              </w:rPr>
              <w:t xml:space="preserve"> </w:t>
            </w:r>
            <w:proofErr w:type="spellStart"/>
            <w:r w:rsidRPr="00CD473F">
              <w:rPr>
                <w:b/>
                <w:i/>
                <w:lang w:val="uk-UA"/>
              </w:rPr>
              <w:t>in</w:t>
            </w:r>
            <w:proofErr w:type="spellEnd"/>
            <w:r w:rsidRPr="00CD473F">
              <w:rPr>
                <w:b/>
                <w:i/>
                <w:lang w:val="uk-UA"/>
              </w:rPr>
              <w:t xml:space="preserve"> </w:t>
            </w:r>
            <w:proofErr w:type="spellStart"/>
            <w:r w:rsidRPr="00CD473F">
              <w:rPr>
                <w:b/>
                <w:i/>
                <w:lang w:val="uk-UA"/>
              </w:rPr>
              <w:t>children</w:t>
            </w:r>
            <w:proofErr w:type="spellEnd"/>
            <w:r w:rsidRPr="00CD473F">
              <w:rPr>
                <w:b/>
                <w:i/>
                <w:lang w:val="uk-UA"/>
              </w:rPr>
              <w:t>.</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vAlign w:val="center"/>
          </w:tcPr>
          <w:p w:rsidR="005D5B28" w:rsidRPr="00A6228A" w:rsidRDefault="00CD473F" w:rsidP="000142F4">
            <w:pPr>
              <w:widowControl w:val="0"/>
              <w:autoSpaceDE w:val="0"/>
              <w:autoSpaceDN w:val="0"/>
              <w:adjustRightInd w:val="0"/>
              <w:jc w:val="both"/>
              <w:rPr>
                <w:b/>
                <w:noProof/>
                <w:lang w:val="uk-UA"/>
              </w:rPr>
            </w:pPr>
            <w:proofErr w:type="spellStart"/>
            <w:r w:rsidRPr="00CD473F">
              <w:rPr>
                <w:b/>
                <w:lang w:val="uk-UA"/>
              </w:rPr>
              <w:lastRenderedPageBreak/>
              <w:t>Topic</w:t>
            </w:r>
            <w:proofErr w:type="spellEnd"/>
            <w:r w:rsidRPr="00CD473F">
              <w:rPr>
                <w:b/>
                <w:lang w:val="uk-UA"/>
              </w:rPr>
              <w:t xml:space="preserve"> 26-27. </w:t>
            </w:r>
            <w:proofErr w:type="spellStart"/>
            <w:r w:rsidRPr="00CD473F">
              <w:rPr>
                <w:lang w:val="uk-UA"/>
              </w:rPr>
              <w:t>Anatomical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physiological</w:t>
            </w:r>
            <w:proofErr w:type="spellEnd"/>
            <w:r w:rsidRPr="00CD473F">
              <w:rPr>
                <w:lang w:val="uk-UA"/>
              </w:rPr>
              <w:t xml:space="preserve"> </w:t>
            </w:r>
            <w:proofErr w:type="spellStart"/>
            <w:r w:rsidRPr="00CD473F">
              <w:rPr>
                <w:lang w:val="uk-UA"/>
              </w:rPr>
              <w:t>features</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semiotics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lesions</w:t>
            </w:r>
            <w:proofErr w:type="spellEnd"/>
            <w:r w:rsidRPr="00CD473F">
              <w:rPr>
                <w:lang w:val="uk-UA"/>
              </w:rPr>
              <w:t xml:space="preserve">, </w:t>
            </w:r>
            <w:proofErr w:type="spellStart"/>
            <w:r w:rsidRPr="00CD473F">
              <w:rPr>
                <w:lang w:val="uk-UA"/>
              </w:rPr>
              <w:t>additional</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studying</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endocrine</w:t>
            </w:r>
            <w:proofErr w:type="spellEnd"/>
            <w:r w:rsidRPr="00CD473F">
              <w:rPr>
                <w:lang w:val="uk-UA"/>
              </w:rPr>
              <w:t xml:space="preserve"> </w:t>
            </w:r>
            <w:proofErr w:type="spellStart"/>
            <w:r w:rsidRPr="00CD473F">
              <w:rPr>
                <w:lang w:val="uk-UA"/>
              </w:rPr>
              <w:t>system</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30"/>
        </w:trPr>
        <w:tc>
          <w:tcPr>
            <w:tcW w:w="4102" w:type="pct"/>
            <w:gridSpan w:val="8"/>
          </w:tcPr>
          <w:p w:rsidR="005D5B28" w:rsidRPr="00A6228A" w:rsidRDefault="00CD473F" w:rsidP="000142F4">
            <w:pPr>
              <w:widowControl w:val="0"/>
              <w:autoSpaceDE w:val="0"/>
              <w:autoSpaceDN w:val="0"/>
              <w:adjustRightInd w:val="0"/>
              <w:jc w:val="center"/>
              <w:rPr>
                <w:b/>
                <w:noProof/>
                <w:lang w:val="uk-UA"/>
              </w:rPr>
            </w:pPr>
            <w:proofErr w:type="spellStart"/>
            <w:r w:rsidRPr="00CD473F">
              <w:rPr>
                <w:b/>
                <w:i/>
                <w:lang w:val="uk-UA"/>
              </w:rPr>
              <w:t>Content</w:t>
            </w:r>
            <w:proofErr w:type="spellEnd"/>
            <w:r w:rsidRPr="00CD473F">
              <w:rPr>
                <w:b/>
                <w:i/>
                <w:lang w:val="uk-UA"/>
              </w:rPr>
              <w:t xml:space="preserve"> </w:t>
            </w:r>
            <w:proofErr w:type="spellStart"/>
            <w:r w:rsidRPr="00CD473F">
              <w:rPr>
                <w:b/>
                <w:i/>
                <w:lang w:val="uk-UA"/>
              </w:rPr>
              <w:t>module</w:t>
            </w:r>
            <w:proofErr w:type="spellEnd"/>
            <w:r w:rsidRPr="00CD473F">
              <w:rPr>
                <w:b/>
                <w:i/>
                <w:lang w:val="uk-UA"/>
              </w:rPr>
              <w:t xml:space="preserve"> 15. </w:t>
            </w:r>
            <w:proofErr w:type="spellStart"/>
            <w:r w:rsidRPr="00CD473F">
              <w:rPr>
                <w:b/>
                <w:i/>
                <w:lang w:val="uk-UA"/>
              </w:rPr>
              <w:t>Immune</w:t>
            </w:r>
            <w:proofErr w:type="spellEnd"/>
            <w:r w:rsidRPr="00CD473F">
              <w:rPr>
                <w:b/>
                <w:i/>
                <w:lang w:val="uk-UA"/>
              </w:rPr>
              <w:t xml:space="preserve"> </w:t>
            </w:r>
            <w:proofErr w:type="spellStart"/>
            <w:r w:rsidRPr="00CD473F">
              <w:rPr>
                <w:b/>
                <w:i/>
                <w:lang w:val="uk-UA"/>
              </w:rPr>
              <w:t>system</w:t>
            </w:r>
            <w:proofErr w:type="spellEnd"/>
            <w:r w:rsidRPr="00CD473F">
              <w:rPr>
                <w:b/>
                <w:i/>
                <w:lang w:val="uk-UA"/>
              </w:rPr>
              <w:t xml:space="preserve"> </w:t>
            </w:r>
            <w:proofErr w:type="spellStart"/>
            <w:r w:rsidRPr="00CD473F">
              <w:rPr>
                <w:b/>
                <w:i/>
                <w:lang w:val="uk-UA"/>
              </w:rPr>
              <w:t>and</w:t>
            </w:r>
            <w:proofErr w:type="spellEnd"/>
            <w:r w:rsidRPr="00CD473F">
              <w:rPr>
                <w:b/>
                <w:i/>
                <w:lang w:val="uk-UA"/>
              </w:rPr>
              <w:t xml:space="preserve"> </w:t>
            </w:r>
            <w:proofErr w:type="spellStart"/>
            <w:r w:rsidRPr="00CD473F">
              <w:rPr>
                <w:b/>
                <w:i/>
                <w:lang w:val="uk-UA"/>
              </w:rPr>
              <w:t>blood</w:t>
            </w:r>
            <w:proofErr w:type="spellEnd"/>
            <w:r w:rsidRPr="00CD473F">
              <w:rPr>
                <w:b/>
                <w:i/>
                <w:lang w:val="uk-UA"/>
              </w:rPr>
              <w:t xml:space="preserve"> </w:t>
            </w:r>
            <w:proofErr w:type="spellStart"/>
            <w:r w:rsidRPr="00CD473F">
              <w:rPr>
                <w:b/>
                <w:i/>
                <w:lang w:val="uk-UA"/>
              </w:rPr>
              <w:t>system</w:t>
            </w:r>
            <w:proofErr w:type="spellEnd"/>
            <w:r w:rsidRPr="00CD473F">
              <w:rPr>
                <w:b/>
                <w:i/>
                <w:lang w:val="uk-UA"/>
              </w:rPr>
              <w:t xml:space="preserve"> </w:t>
            </w:r>
            <w:proofErr w:type="spellStart"/>
            <w:r w:rsidRPr="00CD473F">
              <w:rPr>
                <w:b/>
                <w:i/>
                <w:lang w:val="uk-UA"/>
              </w:rPr>
              <w:t>in</w:t>
            </w:r>
            <w:proofErr w:type="spellEnd"/>
            <w:r w:rsidRPr="00CD473F">
              <w:rPr>
                <w:b/>
                <w:i/>
                <w:lang w:val="uk-UA"/>
              </w:rPr>
              <w:t xml:space="preserve"> </w:t>
            </w:r>
            <w:proofErr w:type="spellStart"/>
            <w:r w:rsidRPr="00CD473F">
              <w:rPr>
                <w:b/>
                <w:i/>
                <w:lang w:val="uk-UA"/>
              </w:rPr>
              <w:t>children</w:t>
            </w:r>
            <w:proofErr w:type="spellEnd"/>
            <w:r w:rsidRPr="00CD473F">
              <w:rPr>
                <w:b/>
                <w:i/>
                <w:lang w:val="uk-UA"/>
              </w:rPr>
              <w:t>.</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tcPr>
          <w:p w:rsidR="00CD473F" w:rsidRPr="00CD473F" w:rsidRDefault="00CD473F" w:rsidP="00CD473F">
            <w:pPr>
              <w:autoSpaceDE w:val="0"/>
              <w:autoSpaceDN w:val="0"/>
              <w:adjustRightInd w:val="0"/>
              <w:jc w:val="both"/>
              <w:rPr>
                <w:b/>
                <w:lang w:val="uk-UA"/>
              </w:rPr>
            </w:pPr>
            <w:proofErr w:type="spellStart"/>
            <w:r w:rsidRPr="00CD473F">
              <w:rPr>
                <w:b/>
                <w:lang w:val="uk-UA"/>
              </w:rPr>
              <w:t>Topic</w:t>
            </w:r>
            <w:proofErr w:type="spellEnd"/>
            <w:r w:rsidRPr="00CD473F">
              <w:rPr>
                <w:b/>
                <w:lang w:val="uk-UA"/>
              </w:rPr>
              <w:t xml:space="preserve"> 28. </w:t>
            </w:r>
            <w:proofErr w:type="spellStart"/>
            <w:r w:rsidRPr="00CD473F">
              <w:rPr>
                <w:lang w:val="uk-UA"/>
              </w:rPr>
              <w:t>Anatomical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physiological</w:t>
            </w:r>
            <w:proofErr w:type="spellEnd"/>
            <w:r w:rsidRPr="00CD473F">
              <w:rPr>
                <w:lang w:val="uk-UA"/>
              </w:rPr>
              <w:t xml:space="preserve"> </w:t>
            </w:r>
            <w:proofErr w:type="spellStart"/>
            <w:r w:rsidRPr="00CD473F">
              <w:rPr>
                <w:lang w:val="uk-UA"/>
              </w:rPr>
              <w:t>features</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semiotics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immune</w:t>
            </w:r>
            <w:proofErr w:type="spellEnd"/>
            <w:r w:rsidRPr="00CD473F">
              <w:rPr>
                <w:lang w:val="uk-UA"/>
              </w:rPr>
              <w:t xml:space="preserve"> </w:t>
            </w:r>
            <w:proofErr w:type="spellStart"/>
            <w:r w:rsidRPr="00CD473F">
              <w:rPr>
                <w:lang w:val="uk-UA"/>
              </w:rPr>
              <w:t>system</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w:t>
            </w:r>
          </w:p>
          <w:p w:rsidR="005D5B28" w:rsidRPr="00A6228A" w:rsidRDefault="00CD473F" w:rsidP="00CD473F">
            <w:pPr>
              <w:widowControl w:val="0"/>
              <w:autoSpaceDE w:val="0"/>
              <w:autoSpaceDN w:val="0"/>
              <w:adjustRightInd w:val="0"/>
              <w:jc w:val="both"/>
              <w:rPr>
                <w:b/>
                <w:noProof/>
                <w:lang w:val="uk-UA"/>
              </w:rPr>
            </w:pPr>
            <w:proofErr w:type="spellStart"/>
            <w:r w:rsidRPr="00CD473F">
              <w:rPr>
                <w:b/>
                <w:lang w:val="uk-UA"/>
              </w:rPr>
              <w:t>Topic</w:t>
            </w:r>
            <w:proofErr w:type="spellEnd"/>
            <w:r w:rsidRPr="00CD473F">
              <w:rPr>
                <w:b/>
                <w:lang w:val="uk-UA"/>
              </w:rPr>
              <w:t xml:space="preserve"> 29. </w:t>
            </w:r>
            <w:proofErr w:type="spellStart"/>
            <w:r w:rsidRPr="00CD473F">
              <w:rPr>
                <w:lang w:val="uk-UA"/>
              </w:rPr>
              <w:t>Anatomical</w:t>
            </w:r>
            <w:proofErr w:type="spellEnd"/>
            <w:r w:rsidRPr="00CD473F">
              <w:rPr>
                <w:lang w:val="uk-UA"/>
              </w:rPr>
              <w:t xml:space="preserve"> </w:t>
            </w:r>
            <w:proofErr w:type="spellStart"/>
            <w:r w:rsidRPr="00CD473F">
              <w:rPr>
                <w:lang w:val="uk-UA"/>
              </w:rPr>
              <w:t>and</w:t>
            </w:r>
            <w:proofErr w:type="spellEnd"/>
            <w:r w:rsidRPr="00CD473F">
              <w:rPr>
                <w:lang w:val="uk-UA"/>
              </w:rPr>
              <w:t xml:space="preserve"> </w:t>
            </w:r>
            <w:proofErr w:type="spellStart"/>
            <w:r w:rsidRPr="00CD473F">
              <w:rPr>
                <w:lang w:val="uk-UA"/>
              </w:rPr>
              <w:t>physiological</w:t>
            </w:r>
            <w:proofErr w:type="spellEnd"/>
            <w:r w:rsidRPr="00CD473F">
              <w:rPr>
                <w:lang w:val="uk-UA"/>
              </w:rPr>
              <w:t xml:space="preserve"> </w:t>
            </w:r>
            <w:proofErr w:type="spellStart"/>
            <w:r w:rsidRPr="00CD473F">
              <w:rPr>
                <w:lang w:val="uk-UA"/>
              </w:rPr>
              <w:t>features</w:t>
            </w:r>
            <w:proofErr w:type="spellEnd"/>
            <w:r w:rsidRPr="00CD473F">
              <w:rPr>
                <w:lang w:val="uk-UA"/>
              </w:rPr>
              <w:t xml:space="preserve">, </w:t>
            </w:r>
            <w:proofErr w:type="spellStart"/>
            <w:r w:rsidRPr="00CD473F">
              <w:rPr>
                <w:lang w:val="uk-UA"/>
              </w:rPr>
              <w:t>methods</w:t>
            </w:r>
            <w:proofErr w:type="spellEnd"/>
            <w:r w:rsidRPr="00CD473F">
              <w:rPr>
                <w:lang w:val="uk-UA"/>
              </w:rPr>
              <w:t xml:space="preserve">, </w:t>
            </w:r>
            <w:proofErr w:type="spellStart"/>
            <w:r w:rsidRPr="00CD473F">
              <w:rPr>
                <w:lang w:val="uk-UA"/>
              </w:rPr>
              <w:t>semiotics</w:t>
            </w:r>
            <w:proofErr w:type="spellEnd"/>
            <w:r w:rsidRPr="00CD473F">
              <w:rPr>
                <w:lang w:val="uk-UA"/>
              </w:rPr>
              <w:t xml:space="preserve"> </w:t>
            </w:r>
            <w:proofErr w:type="spellStart"/>
            <w:r w:rsidRPr="00CD473F">
              <w:rPr>
                <w:lang w:val="uk-UA"/>
              </w:rPr>
              <w:t>of</w:t>
            </w:r>
            <w:proofErr w:type="spellEnd"/>
            <w:r w:rsidRPr="00CD473F">
              <w:rPr>
                <w:lang w:val="uk-UA"/>
              </w:rPr>
              <w:t xml:space="preserve"> </w:t>
            </w:r>
            <w:proofErr w:type="spellStart"/>
            <w:r w:rsidRPr="00CD473F">
              <w:rPr>
                <w:lang w:val="uk-UA"/>
              </w:rPr>
              <w:t>the</w:t>
            </w:r>
            <w:proofErr w:type="spellEnd"/>
            <w:r w:rsidRPr="00CD473F">
              <w:rPr>
                <w:lang w:val="uk-UA"/>
              </w:rPr>
              <w:t xml:space="preserve"> </w:t>
            </w:r>
            <w:proofErr w:type="spellStart"/>
            <w:r w:rsidRPr="00CD473F">
              <w:rPr>
                <w:lang w:val="uk-UA"/>
              </w:rPr>
              <w:t>blood</w:t>
            </w:r>
            <w:proofErr w:type="spellEnd"/>
            <w:r w:rsidRPr="00CD473F">
              <w:rPr>
                <w:lang w:val="uk-UA"/>
              </w:rPr>
              <w:t xml:space="preserve"> </w:t>
            </w:r>
            <w:proofErr w:type="spellStart"/>
            <w:r w:rsidRPr="00CD473F">
              <w:rPr>
                <w:lang w:val="uk-UA"/>
              </w:rPr>
              <w:t>system</w:t>
            </w:r>
            <w:proofErr w:type="spellEnd"/>
            <w:r w:rsidRPr="00CD473F">
              <w:rPr>
                <w:lang w:val="uk-UA"/>
              </w:rPr>
              <w:t xml:space="preserve"> </w:t>
            </w:r>
            <w:proofErr w:type="spellStart"/>
            <w:r w:rsidRPr="00CD473F">
              <w:rPr>
                <w:lang w:val="uk-UA"/>
              </w:rPr>
              <w:t>in</w:t>
            </w:r>
            <w:proofErr w:type="spellEnd"/>
            <w:r w:rsidRPr="00CD473F">
              <w:rPr>
                <w:lang w:val="uk-UA"/>
              </w:rPr>
              <w:t xml:space="preserve"> </w:t>
            </w:r>
            <w:proofErr w:type="spellStart"/>
            <w:r w:rsidRPr="00CD473F">
              <w:rPr>
                <w:lang w:val="uk-UA"/>
              </w:rPr>
              <w:t>children</w:t>
            </w:r>
            <w:proofErr w:type="spellEnd"/>
            <w:r w:rsidRPr="00CD473F">
              <w:rPr>
                <w:lang w:val="uk-UA"/>
              </w:rPr>
              <w:t>.</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2</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30"/>
        </w:trPr>
        <w:tc>
          <w:tcPr>
            <w:tcW w:w="4102" w:type="pct"/>
            <w:gridSpan w:val="8"/>
          </w:tcPr>
          <w:p w:rsidR="005D5B28" w:rsidRPr="00A6228A" w:rsidRDefault="004778B8" w:rsidP="000142F4">
            <w:pPr>
              <w:widowControl w:val="0"/>
              <w:autoSpaceDE w:val="0"/>
              <w:autoSpaceDN w:val="0"/>
              <w:adjustRightInd w:val="0"/>
              <w:jc w:val="center"/>
              <w:rPr>
                <w:b/>
                <w:noProof/>
                <w:lang w:val="uk-UA"/>
              </w:rPr>
            </w:pPr>
            <w:proofErr w:type="spellStart"/>
            <w:r w:rsidRPr="004778B8">
              <w:rPr>
                <w:b/>
                <w:i/>
                <w:lang w:val="uk-UA"/>
              </w:rPr>
              <w:t>Content</w:t>
            </w:r>
            <w:proofErr w:type="spellEnd"/>
            <w:r w:rsidRPr="004778B8">
              <w:rPr>
                <w:b/>
                <w:i/>
                <w:lang w:val="uk-UA"/>
              </w:rPr>
              <w:t xml:space="preserve"> </w:t>
            </w:r>
            <w:proofErr w:type="spellStart"/>
            <w:r w:rsidRPr="004778B8">
              <w:rPr>
                <w:b/>
                <w:i/>
                <w:lang w:val="uk-UA"/>
              </w:rPr>
              <w:t>module</w:t>
            </w:r>
            <w:proofErr w:type="spellEnd"/>
            <w:r w:rsidRPr="004778B8">
              <w:rPr>
                <w:b/>
                <w:i/>
                <w:lang w:val="uk-UA"/>
              </w:rPr>
              <w:t xml:space="preserve"> 16. </w:t>
            </w:r>
            <w:proofErr w:type="spellStart"/>
            <w:r w:rsidRPr="004778B8">
              <w:rPr>
                <w:b/>
                <w:i/>
                <w:lang w:val="uk-UA"/>
              </w:rPr>
              <w:t>Metabolism</w:t>
            </w:r>
            <w:proofErr w:type="spellEnd"/>
            <w:r w:rsidRPr="004778B8">
              <w:rPr>
                <w:b/>
                <w:i/>
                <w:lang w:val="uk-UA"/>
              </w:rPr>
              <w:t xml:space="preserve"> </w:t>
            </w:r>
            <w:proofErr w:type="spellStart"/>
            <w:r w:rsidRPr="004778B8">
              <w:rPr>
                <w:b/>
                <w:i/>
                <w:lang w:val="uk-UA"/>
              </w:rPr>
              <w:t>in</w:t>
            </w:r>
            <w:proofErr w:type="spellEnd"/>
            <w:r w:rsidRPr="004778B8">
              <w:rPr>
                <w:b/>
                <w:i/>
                <w:lang w:val="uk-UA"/>
              </w:rPr>
              <w:t xml:space="preserve"> </w:t>
            </w:r>
            <w:proofErr w:type="spellStart"/>
            <w:r w:rsidRPr="004778B8">
              <w:rPr>
                <w:b/>
                <w:i/>
                <w:lang w:val="uk-UA"/>
              </w:rPr>
              <w:t>children</w:t>
            </w:r>
            <w:proofErr w:type="spellEnd"/>
            <w:r w:rsidRPr="004778B8">
              <w:rPr>
                <w:b/>
                <w:i/>
                <w:lang w:val="uk-UA"/>
              </w:rPr>
              <w:t>.</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tcPr>
          <w:p w:rsidR="004778B8" w:rsidRPr="004778B8" w:rsidRDefault="004778B8" w:rsidP="004778B8">
            <w:pPr>
              <w:autoSpaceDE w:val="0"/>
              <w:autoSpaceDN w:val="0"/>
              <w:adjustRightInd w:val="0"/>
              <w:jc w:val="both"/>
              <w:rPr>
                <w:b/>
                <w:lang w:val="uk-UA"/>
              </w:rPr>
            </w:pPr>
            <w:proofErr w:type="spellStart"/>
            <w:r w:rsidRPr="004778B8">
              <w:rPr>
                <w:b/>
                <w:lang w:val="uk-UA"/>
              </w:rPr>
              <w:t>Topic</w:t>
            </w:r>
            <w:proofErr w:type="spellEnd"/>
            <w:r w:rsidRPr="004778B8">
              <w:rPr>
                <w:b/>
                <w:lang w:val="uk-UA"/>
              </w:rPr>
              <w:t xml:space="preserve"> 30. </w:t>
            </w:r>
            <w:proofErr w:type="spellStart"/>
            <w:r w:rsidRPr="004778B8">
              <w:rPr>
                <w:lang w:val="uk-UA"/>
              </w:rPr>
              <w:t>Energy</w:t>
            </w:r>
            <w:proofErr w:type="spellEnd"/>
            <w:r w:rsidRPr="004778B8">
              <w:rPr>
                <w:lang w:val="uk-UA"/>
              </w:rPr>
              <w:t xml:space="preserve"> </w:t>
            </w:r>
            <w:proofErr w:type="spellStart"/>
            <w:r w:rsidRPr="004778B8">
              <w:rPr>
                <w:lang w:val="uk-UA"/>
              </w:rPr>
              <w:t>metabolism</w:t>
            </w:r>
            <w:proofErr w:type="spellEnd"/>
            <w:r w:rsidRPr="004778B8">
              <w:rPr>
                <w:lang w:val="uk-UA"/>
              </w:rPr>
              <w:t xml:space="preserve"> </w:t>
            </w:r>
            <w:proofErr w:type="spellStart"/>
            <w:r w:rsidRPr="004778B8">
              <w:rPr>
                <w:lang w:val="uk-UA"/>
              </w:rPr>
              <w:t>in</w:t>
            </w:r>
            <w:proofErr w:type="spellEnd"/>
            <w:r w:rsidRPr="004778B8">
              <w:rPr>
                <w:lang w:val="uk-UA"/>
              </w:rPr>
              <w:t xml:space="preserve"> </w:t>
            </w:r>
            <w:proofErr w:type="spellStart"/>
            <w:r w:rsidRPr="004778B8">
              <w:rPr>
                <w:lang w:val="uk-UA"/>
              </w:rPr>
              <w:t>children</w:t>
            </w:r>
            <w:proofErr w:type="spellEnd"/>
            <w:r w:rsidRPr="004778B8">
              <w:rPr>
                <w:lang w:val="uk-UA"/>
              </w:rPr>
              <w:t>.</w:t>
            </w:r>
          </w:p>
          <w:p w:rsidR="004778B8" w:rsidRPr="004778B8" w:rsidRDefault="004778B8" w:rsidP="004778B8">
            <w:pPr>
              <w:autoSpaceDE w:val="0"/>
              <w:autoSpaceDN w:val="0"/>
              <w:adjustRightInd w:val="0"/>
              <w:jc w:val="both"/>
              <w:rPr>
                <w:b/>
                <w:lang w:val="uk-UA"/>
              </w:rPr>
            </w:pPr>
            <w:proofErr w:type="spellStart"/>
            <w:r w:rsidRPr="004778B8">
              <w:rPr>
                <w:b/>
                <w:lang w:val="uk-UA"/>
              </w:rPr>
              <w:t>Topic</w:t>
            </w:r>
            <w:proofErr w:type="spellEnd"/>
            <w:r w:rsidRPr="004778B8">
              <w:rPr>
                <w:b/>
                <w:lang w:val="uk-UA"/>
              </w:rPr>
              <w:t xml:space="preserve"> 31. </w:t>
            </w:r>
            <w:proofErr w:type="spellStart"/>
            <w:r w:rsidRPr="004778B8">
              <w:rPr>
                <w:lang w:val="uk-UA"/>
              </w:rPr>
              <w:t>Protein</w:t>
            </w:r>
            <w:proofErr w:type="spellEnd"/>
            <w:r w:rsidRPr="004778B8">
              <w:rPr>
                <w:lang w:val="uk-UA"/>
              </w:rPr>
              <w:t xml:space="preserve"> </w:t>
            </w:r>
            <w:proofErr w:type="spellStart"/>
            <w:r w:rsidRPr="004778B8">
              <w:rPr>
                <w:lang w:val="uk-UA"/>
              </w:rPr>
              <w:t>metabolism</w:t>
            </w:r>
            <w:proofErr w:type="spellEnd"/>
            <w:r w:rsidRPr="004778B8">
              <w:rPr>
                <w:lang w:val="uk-UA"/>
              </w:rPr>
              <w:t xml:space="preserve"> </w:t>
            </w:r>
            <w:proofErr w:type="spellStart"/>
            <w:r w:rsidRPr="004778B8">
              <w:rPr>
                <w:lang w:val="uk-UA"/>
              </w:rPr>
              <w:t>in</w:t>
            </w:r>
            <w:proofErr w:type="spellEnd"/>
            <w:r w:rsidRPr="004778B8">
              <w:rPr>
                <w:lang w:val="uk-UA"/>
              </w:rPr>
              <w:t xml:space="preserve"> </w:t>
            </w:r>
            <w:proofErr w:type="spellStart"/>
            <w:r w:rsidRPr="004778B8">
              <w:rPr>
                <w:lang w:val="uk-UA"/>
              </w:rPr>
              <w:t>children</w:t>
            </w:r>
            <w:proofErr w:type="spellEnd"/>
            <w:r w:rsidRPr="004778B8">
              <w:rPr>
                <w:lang w:val="uk-UA"/>
              </w:rPr>
              <w:t>.</w:t>
            </w:r>
          </w:p>
          <w:p w:rsidR="004778B8" w:rsidRPr="004778B8" w:rsidRDefault="004778B8" w:rsidP="004778B8">
            <w:pPr>
              <w:autoSpaceDE w:val="0"/>
              <w:autoSpaceDN w:val="0"/>
              <w:adjustRightInd w:val="0"/>
              <w:jc w:val="both"/>
              <w:rPr>
                <w:b/>
                <w:lang w:val="uk-UA"/>
              </w:rPr>
            </w:pPr>
            <w:proofErr w:type="spellStart"/>
            <w:r w:rsidRPr="004778B8">
              <w:rPr>
                <w:b/>
                <w:lang w:val="uk-UA"/>
              </w:rPr>
              <w:t>Topic</w:t>
            </w:r>
            <w:proofErr w:type="spellEnd"/>
            <w:r w:rsidRPr="004778B8">
              <w:rPr>
                <w:b/>
                <w:lang w:val="uk-UA"/>
              </w:rPr>
              <w:t xml:space="preserve"> 32. </w:t>
            </w:r>
            <w:proofErr w:type="spellStart"/>
            <w:r w:rsidRPr="004778B8">
              <w:rPr>
                <w:lang w:val="uk-UA"/>
              </w:rPr>
              <w:t>Carbohydrate</w:t>
            </w:r>
            <w:proofErr w:type="spellEnd"/>
            <w:r w:rsidRPr="004778B8">
              <w:rPr>
                <w:lang w:val="uk-UA"/>
              </w:rPr>
              <w:t xml:space="preserve"> </w:t>
            </w:r>
            <w:proofErr w:type="spellStart"/>
            <w:r w:rsidRPr="004778B8">
              <w:rPr>
                <w:lang w:val="uk-UA"/>
              </w:rPr>
              <w:t>metabolism</w:t>
            </w:r>
            <w:proofErr w:type="spellEnd"/>
            <w:r w:rsidRPr="004778B8">
              <w:rPr>
                <w:lang w:val="uk-UA"/>
              </w:rPr>
              <w:t xml:space="preserve"> </w:t>
            </w:r>
            <w:proofErr w:type="spellStart"/>
            <w:r w:rsidRPr="004778B8">
              <w:rPr>
                <w:lang w:val="uk-UA"/>
              </w:rPr>
              <w:t>in</w:t>
            </w:r>
            <w:proofErr w:type="spellEnd"/>
            <w:r w:rsidRPr="004778B8">
              <w:rPr>
                <w:lang w:val="uk-UA"/>
              </w:rPr>
              <w:t xml:space="preserve"> </w:t>
            </w:r>
            <w:proofErr w:type="spellStart"/>
            <w:r w:rsidRPr="004778B8">
              <w:rPr>
                <w:lang w:val="uk-UA"/>
              </w:rPr>
              <w:t>children</w:t>
            </w:r>
            <w:proofErr w:type="spellEnd"/>
            <w:r w:rsidRPr="004778B8">
              <w:rPr>
                <w:lang w:val="uk-UA"/>
              </w:rPr>
              <w:t>.</w:t>
            </w:r>
          </w:p>
          <w:p w:rsidR="004778B8" w:rsidRPr="004778B8" w:rsidRDefault="004778B8" w:rsidP="004778B8">
            <w:pPr>
              <w:autoSpaceDE w:val="0"/>
              <w:autoSpaceDN w:val="0"/>
              <w:adjustRightInd w:val="0"/>
              <w:jc w:val="both"/>
              <w:rPr>
                <w:b/>
                <w:lang w:val="uk-UA"/>
              </w:rPr>
            </w:pPr>
            <w:proofErr w:type="spellStart"/>
            <w:r w:rsidRPr="004778B8">
              <w:rPr>
                <w:b/>
                <w:lang w:val="uk-UA"/>
              </w:rPr>
              <w:t>Topic</w:t>
            </w:r>
            <w:proofErr w:type="spellEnd"/>
            <w:r w:rsidRPr="004778B8">
              <w:rPr>
                <w:b/>
                <w:lang w:val="uk-UA"/>
              </w:rPr>
              <w:t xml:space="preserve"> 33. </w:t>
            </w:r>
            <w:proofErr w:type="spellStart"/>
            <w:r w:rsidRPr="004778B8">
              <w:rPr>
                <w:lang w:val="uk-UA"/>
              </w:rPr>
              <w:t>Lipid</w:t>
            </w:r>
            <w:proofErr w:type="spellEnd"/>
            <w:r w:rsidRPr="004778B8">
              <w:rPr>
                <w:lang w:val="uk-UA"/>
              </w:rPr>
              <w:t xml:space="preserve"> </w:t>
            </w:r>
            <w:proofErr w:type="spellStart"/>
            <w:r w:rsidRPr="004778B8">
              <w:rPr>
                <w:lang w:val="uk-UA"/>
              </w:rPr>
              <w:t>metabolism</w:t>
            </w:r>
            <w:proofErr w:type="spellEnd"/>
            <w:r w:rsidRPr="004778B8">
              <w:rPr>
                <w:lang w:val="uk-UA"/>
              </w:rPr>
              <w:t xml:space="preserve"> </w:t>
            </w:r>
            <w:proofErr w:type="spellStart"/>
            <w:r w:rsidRPr="004778B8">
              <w:rPr>
                <w:lang w:val="uk-UA"/>
              </w:rPr>
              <w:t>in</w:t>
            </w:r>
            <w:proofErr w:type="spellEnd"/>
            <w:r w:rsidRPr="004778B8">
              <w:rPr>
                <w:lang w:val="uk-UA"/>
              </w:rPr>
              <w:t xml:space="preserve"> </w:t>
            </w:r>
            <w:proofErr w:type="spellStart"/>
            <w:r w:rsidRPr="004778B8">
              <w:rPr>
                <w:lang w:val="uk-UA"/>
              </w:rPr>
              <w:t>children</w:t>
            </w:r>
            <w:proofErr w:type="spellEnd"/>
            <w:r w:rsidRPr="004778B8">
              <w:rPr>
                <w:lang w:val="uk-UA"/>
              </w:rPr>
              <w:t>.</w:t>
            </w:r>
          </w:p>
          <w:p w:rsidR="004778B8" w:rsidRPr="004778B8" w:rsidRDefault="004778B8" w:rsidP="004778B8">
            <w:pPr>
              <w:autoSpaceDE w:val="0"/>
              <w:autoSpaceDN w:val="0"/>
              <w:adjustRightInd w:val="0"/>
              <w:jc w:val="both"/>
              <w:rPr>
                <w:b/>
                <w:lang w:val="uk-UA"/>
              </w:rPr>
            </w:pPr>
            <w:proofErr w:type="spellStart"/>
            <w:r w:rsidRPr="004778B8">
              <w:rPr>
                <w:b/>
                <w:lang w:val="uk-UA"/>
              </w:rPr>
              <w:t>Topic</w:t>
            </w:r>
            <w:proofErr w:type="spellEnd"/>
            <w:r w:rsidRPr="004778B8">
              <w:rPr>
                <w:b/>
                <w:lang w:val="uk-UA"/>
              </w:rPr>
              <w:t xml:space="preserve"> 34. </w:t>
            </w:r>
            <w:r w:rsidRPr="004778B8">
              <w:rPr>
                <w:lang w:val="uk-UA"/>
              </w:rPr>
              <w:t>Water-</w:t>
            </w:r>
            <w:proofErr w:type="spellStart"/>
            <w:r w:rsidRPr="004778B8">
              <w:rPr>
                <w:lang w:val="uk-UA"/>
              </w:rPr>
              <w:t>electrolyte</w:t>
            </w:r>
            <w:proofErr w:type="spellEnd"/>
            <w:r w:rsidRPr="004778B8">
              <w:rPr>
                <w:lang w:val="uk-UA"/>
              </w:rPr>
              <w:t xml:space="preserve"> </w:t>
            </w:r>
            <w:proofErr w:type="spellStart"/>
            <w:r w:rsidRPr="004778B8">
              <w:rPr>
                <w:lang w:val="uk-UA"/>
              </w:rPr>
              <w:t>and</w:t>
            </w:r>
            <w:proofErr w:type="spellEnd"/>
            <w:r w:rsidRPr="004778B8">
              <w:rPr>
                <w:lang w:val="uk-UA"/>
              </w:rPr>
              <w:t xml:space="preserve"> acid-</w:t>
            </w:r>
            <w:proofErr w:type="spellStart"/>
            <w:r w:rsidRPr="004778B8">
              <w:rPr>
                <w:lang w:val="uk-UA"/>
              </w:rPr>
              <w:t>base</w:t>
            </w:r>
            <w:proofErr w:type="spellEnd"/>
            <w:r w:rsidRPr="004778B8">
              <w:rPr>
                <w:lang w:val="uk-UA"/>
              </w:rPr>
              <w:t xml:space="preserve"> </w:t>
            </w:r>
            <w:proofErr w:type="spellStart"/>
            <w:r w:rsidRPr="004778B8">
              <w:rPr>
                <w:lang w:val="uk-UA"/>
              </w:rPr>
              <w:t>metabolism</w:t>
            </w:r>
            <w:proofErr w:type="spellEnd"/>
            <w:r w:rsidRPr="004778B8">
              <w:rPr>
                <w:lang w:val="uk-UA"/>
              </w:rPr>
              <w:t xml:space="preserve"> </w:t>
            </w:r>
            <w:proofErr w:type="spellStart"/>
            <w:r w:rsidRPr="004778B8">
              <w:rPr>
                <w:lang w:val="uk-UA"/>
              </w:rPr>
              <w:t>in</w:t>
            </w:r>
            <w:proofErr w:type="spellEnd"/>
            <w:r w:rsidRPr="004778B8">
              <w:rPr>
                <w:lang w:val="uk-UA"/>
              </w:rPr>
              <w:t xml:space="preserve"> </w:t>
            </w:r>
            <w:proofErr w:type="spellStart"/>
            <w:r w:rsidRPr="004778B8">
              <w:rPr>
                <w:lang w:val="uk-UA"/>
              </w:rPr>
              <w:t>children</w:t>
            </w:r>
            <w:proofErr w:type="spellEnd"/>
            <w:r w:rsidRPr="004778B8">
              <w:rPr>
                <w:lang w:val="uk-UA"/>
              </w:rPr>
              <w:t>.</w:t>
            </w:r>
          </w:p>
          <w:p w:rsidR="005D5B28" w:rsidRPr="00A6228A" w:rsidRDefault="004778B8" w:rsidP="004778B8">
            <w:pPr>
              <w:widowControl w:val="0"/>
              <w:autoSpaceDE w:val="0"/>
              <w:autoSpaceDN w:val="0"/>
              <w:adjustRightInd w:val="0"/>
              <w:jc w:val="both"/>
              <w:rPr>
                <w:b/>
                <w:noProof/>
                <w:lang w:val="uk-UA"/>
              </w:rPr>
            </w:pPr>
            <w:proofErr w:type="spellStart"/>
            <w:r>
              <w:rPr>
                <w:b/>
                <w:lang w:val="uk-UA"/>
              </w:rPr>
              <w:t>Topic</w:t>
            </w:r>
            <w:proofErr w:type="spellEnd"/>
            <w:r>
              <w:rPr>
                <w:b/>
                <w:lang w:val="en-US"/>
              </w:rPr>
              <w:t xml:space="preserve"> </w:t>
            </w:r>
            <w:r w:rsidRPr="004778B8">
              <w:rPr>
                <w:b/>
                <w:lang w:val="uk-UA"/>
              </w:rPr>
              <w:t xml:space="preserve">35. </w:t>
            </w:r>
            <w:proofErr w:type="spellStart"/>
            <w:r w:rsidRPr="004778B8">
              <w:rPr>
                <w:lang w:val="uk-UA"/>
              </w:rPr>
              <w:t>Vitamins</w:t>
            </w:r>
            <w:proofErr w:type="spellEnd"/>
            <w:r w:rsidRPr="004778B8">
              <w:rPr>
                <w:lang w:val="uk-UA"/>
              </w:rPr>
              <w:t xml:space="preserve">, </w:t>
            </w:r>
            <w:proofErr w:type="spellStart"/>
            <w:r w:rsidRPr="004778B8">
              <w:rPr>
                <w:lang w:val="uk-UA"/>
              </w:rPr>
              <w:t>their</w:t>
            </w:r>
            <w:proofErr w:type="spellEnd"/>
            <w:r w:rsidRPr="004778B8">
              <w:rPr>
                <w:lang w:val="uk-UA"/>
              </w:rPr>
              <w:t xml:space="preserve"> </w:t>
            </w:r>
            <w:proofErr w:type="spellStart"/>
            <w:r w:rsidRPr="004778B8">
              <w:rPr>
                <w:lang w:val="uk-UA"/>
              </w:rPr>
              <w:t>importance</w:t>
            </w:r>
            <w:proofErr w:type="spellEnd"/>
            <w:r w:rsidRPr="004778B8">
              <w:rPr>
                <w:lang w:val="uk-UA"/>
              </w:rPr>
              <w:t xml:space="preserve"> </w:t>
            </w:r>
            <w:proofErr w:type="spellStart"/>
            <w:r w:rsidRPr="004778B8">
              <w:rPr>
                <w:lang w:val="uk-UA"/>
              </w:rPr>
              <w:t>for</w:t>
            </w:r>
            <w:proofErr w:type="spellEnd"/>
            <w:r w:rsidRPr="004778B8">
              <w:rPr>
                <w:lang w:val="uk-UA"/>
              </w:rPr>
              <w:t xml:space="preserve"> </w:t>
            </w:r>
            <w:proofErr w:type="spellStart"/>
            <w:r w:rsidRPr="004778B8">
              <w:rPr>
                <w:lang w:val="uk-UA"/>
              </w:rPr>
              <w:t>child</w:t>
            </w:r>
            <w:proofErr w:type="spellEnd"/>
            <w:r w:rsidRPr="004778B8">
              <w:rPr>
                <w:lang w:val="uk-UA"/>
              </w:rPr>
              <w:t xml:space="preserve"> </w:t>
            </w:r>
            <w:proofErr w:type="spellStart"/>
            <w:r w:rsidRPr="004778B8">
              <w:rPr>
                <w:lang w:val="uk-UA"/>
              </w:rPr>
              <w:t>development</w:t>
            </w:r>
            <w:proofErr w:type="spellEnd"/>
            <w:r w:rsidRPr="004778B8">
              <w:rPr>
                <w:lang w:val="uk-UA"/>
              </w:rPr>
              <w:t>.</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5D5B28" w:rsidRPr="007A3000" w:rsidTr="009C4517">
        <w:trPr>
          <w:cantSplit/>
          <w:trHeight w:val="30"/>
        </w:trPr>
        <w:tc>
          <w:tcPr>
            <w:tcW w:w="4102" w:type="pct"/>
            <w:gridSpan w:val="8"/>
          </w:tcPr>
          <w:p w:rsidR="005D5B28" w:rsidRPr="00A6228A" w:rsidRDefault="004778B8" w:rsidP="000142F4">
            <w:pPr>
              <w:widowControl w:val="0"/>
              <w:autoSpaceDE w:val="0"/>
              <w:autoSpaceDN w:val="0"/>
              <w:adjustRightInd w:val="0"/>
              <w:jc w:val="center"/>
              <w:rPr>
                <w:b/>
                <w:noProof/>
                <w:lang w:val="uk-UA"/>
              </w:rPr>
            </w:pPr>
            <w:proofErr w:type="spellStart"/>
            <w:r w:rsidRPr="004778B8">
              <w:rPr>
                <w:b/>
                <w:i/>
                <w:lang w:val="uk-UA"/>
              </w:rPr>
              <w:t>Content</w:t>
            </w:r>
            <w:proofErr w:type="spellEnd"/>
            <w:r w:rsidRPr="004778B8">
              <w:rPr>
                <w:b/>
                <w:i/>
                <w:lang w:val="uk-UA"/>
              </w:rPr>
              <w:t xml:space="preserve"> </w:t>
            </w:r>
            <w:proofErr w:type="spellStart"/>
            <w:r w:rsidRPr="004778B8">
              <w:rPr>
                <w:b/>
                <w:i/>
                <w:lang w:val="uk-UA"/>
              </w:rPr>
              <w:t>module</w:t>
            </w:r>
            <w:proofErr w:type="spellEnd"/>
            <w:r w:rsidRPr="004778B8">
              <w:rPr>
                <w:b/>
                <w:i/>
                <w:lang w:val="uk-UA"/>
              </w:rPr>
              <w:t xml:space="preserve"> 17. </w:t>
            </w:r>
            <w:proofErr w:type="spellStart"/>
            <w:r w:rsidRPr="004778B8">
              <w:rPr>
                <w:b/>
                <w:i/>
                <w:lang w:val="uk-UA"/>
              </w:rPr>
              <w:t>Writing</w:t>
            </w:r>
            <w:proofErr w:type="spellEnd"/>
            <w:r w:rsidRPr="004778B8">
              <w:rPr>
                <w:b/>
                <w:i/>
                <w:lang w:val="uk-UA"/>
              </w:rPr>
              <w:t xml:space="preserve"> a </w:t>
            </w:r>
            <w:proofErr w:type="spellStart"/>
            <w:r w:rsidRPr="004778B8">
              <w:rPr>
                <w:b/>
                <w:i/>
                <w:lang w:val="uk-UA"/>
              </w:rPr>
              <w:t>medical</w:t>
            </w:r>
            <w:proofErr w:type="spellEnd"/>
            <w:r w:rsidRPr="004778B8">
              <w:rPr>
                <w:b/>
                <w:i/>
                <w:lang w:val="uk-UA"/>
              </w:rPr>
              <w:t xml:space="preserve"> </w:t>
            </w:r>
            <w:proofErr w:type="spellStart"/>
            <w:r w:rsidRPr="004778B8">
              <w:rPr>
                <w:b/>
                <w:i/>
                <w:lang w:val="uk-UA"/>
              </w:rPr>
              <w:t>history</w:t>
            </w:r>
            <w:proofErr w:type="spellEnd"/>
            <w:r w:rsidRPr="004778B8">
              <w:rPr>
                <w:b/>
                <w:i/>
                <w:lang w:val="uk-UA"/>
              </w:rPr>
              <w:t>.</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vAlign w:val="center"/>
          </w:tcPr>
          <w:p w:rsidR="005D5B28" w:rsidRPr="00A6228A" w:rsidRDefault="004778B8" w:rsidP="000142F4">
            <w:pPr>
              <w:widowControl w:val="0"/>
              <w:autoSpaceDE w:val="0"/>
              <w:autoSpaceDN w:val="0"/>
              <w:adjustRightInd w:val="0"/>
              <w:jc w:val="both"/>
              <w:rPr>
                <w:b/>
                <w:noProof/>
                <w:lang w:val="uk-UA"/>
              </w:rPr>
            </w:pPr>
            <w:proofErr w:type="spellStart"/>
            <w:r w:rsidRPr="004778B8">
              <w:rPr>
                <w:b/>
                <w:lang w:val="uk-UA"/>
              </w:rPr>
              <w:t>Topic</w:t>
            </w:r>
            <w:proofErr w:type="spellEnd"/>
            <w:r w:rsidRPr="004778B8">
              <w:rPr>
                <w:b/>
                <w:lang w:val="uk-UA"/>
              </w:rPr>
              <w:t xml:space="preserve"> 36. </w:t>
            </w:r>
            <w:proofErr w:type="spellStart"/>
            <w:r w:rsidRPr="004778B8">
              <w:rPr>
                <w:lang w:val="uk-UA"/>
              </w:rPr>
              <w:t>Writing</w:t>
            </w:r>
            <w:proofErr w:type="spellEnd"/>
            <w:r w:rsidRPr="004778B8">
              <w:rPr>
                <w:lang w:val="uk-UA"/>
              </w:rPr>
              <w:t xml:space="preserve"> </w:t>
            </w:r>
            <w:proofErr w:type="spellStart"/>
            <w:r w:rsidRPr="004778B8">
              <w:rPr>
                <w:lang w:val="uk-UA"/>
              </w:rPr>
              <w:t>and</w:t>
            </w:r>
            <w:proofErr w:type="spellEnd"/>
            <w:r w:rsidRPr="004778B8">
              <w:rPr>
                <w:lang w:val="uk-UA"/>
              </w:rPr>
              <w:t xml:space="preserve"> </w:t>
            </w:r>
            <w:proofErr w:type="spellStart"/>
            <w:r w:rsidRPr="004778B8">
              <w:rPr>
                <w:lang w:val="uk-UA"/>
              </w:rPr>
              <w:t>defending</w:t>
            </w:r>
            <w:proofErr w:type="spellEnd"/>
            <w:r w:rsidRPr="004778B8">
              <w:rPr>
                <w:lang w:val="uk-UA"/>
              </w:rPr>
              <w:t xml:space="preserve"> a </w:t>
            </w:r>
            <w:proofErr w:type="spellStart"/>
            <w:r w:rsidRPr="004778B8">
              <w:rPr>
                <w:lang w:val="uk-UA"/>
              </w:rPr>
              <w:t>medical</w:t>
            </w:r>
            <w:proofErr w:type="spellEnd"/>
            <w:r w:rsidRPr="004778B8">
              <w:rPr>
                <w:lang w:val="uk-UA"/>
              </w:rPr>
              <w:t xml:space="preserve"> </w:t>
            </w:r>
            <w:proofErr w:type="spellStart"/>
            <w:r w:rsidRPr="004778B8">
              <w:rPr>
                <w:lang w:val="uk-UA"/>
              </w:rPr>
              <w:t>history</w:t>
            </w:r>
            <w:proofErr w:type="spellEnd"/>
            <w:r w:rsidRPr="004778B8">
              <w:rPr>
                <w:lang w:val="uk-UA"/>
              </w:rPr>
              <w:t>.</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tcPr>
          <w:p w:rsidR="005D5B28" w:rsidRPr="00A6228A" w:rsidRDefault="004778B8" w:rsidP="000142F4">
            <w:pPr>
              <w:widowControl w:val="0"/>
              <w:autoSpaceDE w:val="0"/>
              <w:autoSpaceDN w:val="0"/>
              <w:adjustRightInd w:val="0"/>
              <w:jc w:val="center"/>
              <w:rPr>
                <w:b/>
                <w:noProof/>
                <w:lang w:val="uk-UA"/>
              </w:rPr>
            </w:pPr>
            <w:r w:rsidRPr="004778B8">
              <w:rPr>
                <w:b/>
                <w:noProof/>
                <w:lang w:val="uk-UA"/>
              </w:rPr>
              <w:t>FINAL MODULAR CONTROL</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tcPr>
          <w:p w:rsidR="004778B8" w:rsidRPr="004778B8" w:rsidRDefault="004778B8" w:rsidP="004778B8">
            <w:pPr>
              <w:widowControl w:val="0"/>
              <w:autoSpaceDE w:val="0"/>
              <w:autoSpaceDN w:val="0"/>
              <w:adjustRightInd w:val="0"/>
              <w:jc w:val="center"/>
              <w:rPr>
                <w:b/>
                <w:noProof/>
                <w:lang w:val="uk-UA"/>
              </w:rPr>
            </w:pPr>
            <w:r w:rsidRPr="004778B8">
              <w:rPr>
                <w:b/>
                <w:noProof/>
                <w:lang w:val="uk-UA"/>
              </w:rPr>
              <w:t>Total hours - 92</w:t>
            </w:r>
          </w:p>
          <w:p w:rsidR="005D5B28" w:rsidRPr="00A6228A" w:rsidRDefault="004778B8" w:rsidP="004778B8">
            <w:pPr>
              <w:widowControl w:val="0"/>
              <w:autoSpaceDE w:val="0"/>
              <w:autoSpaceDN w:val="0"/>
              <w:adjustRightInd w:val="0"/>
              <w:jc w:val="center"/>
              <w:rPr>
                <w:b/>
                <w:noProof/>
                <w:lang w:val="uk-UA"/>
              </w:rPr>
            </w:pPr>
            <w:r w:rsidRPr="004778B8">
              <w:rPr>
                <w:b/>
                <w:noProof/>
                <w:lang w:val="uk-UA"/>
              </w:rPr>
              <w:t xml:space="preserve">Total </w:t>
            </w:r>
            <w:r>
              <w:rPr>
                <w:b/>
                <w:noProof/>
                <w:lang w:val="en-US"/>
              </w:rPr>
              <w:t>credits</w:t>
            </w:r>
            <w:r>
              <w:rPr>
                <w:b/>
                <w:noProof/>
                <w:lang w:val="uk-UA"/>
              </w:rPr>
              <w:t xml:space="preserve"> – 3</w:t>
            </w:r>
            <w:r>
              <w:rPr>
                <w:b/>
                <w:noProof/>
                <w:lang w:val="en-US"/>
              </w:rPr>
              <w:t>,</w:t>
            </w:r>
            <w:r w:rsidRPr="004778B8">
              <w:rPr>
                <w:b/>
                <w:noProof/>
                <w:lang w:val="uk-UA"/>
              </w:rPr>
              <w:t>1</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16</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42</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34</w:t>
            </w:r>
          </w:p>
        </w:tc>
        <w:tc>
          <w:tcPr>
            <w:tcW w:w="898" w:type="pct"/>
            <w:vMerge/>
          </w:tcPr>
          <w:p w:rsidR="005D5B28" w:rsidRPr="00A6228A" w:rsidRDefault="005D5B28" w:rsidP="000142F4">
            <w:pPr>
              <w:widowControl w:val="0"/>
              <w:autoSpaceDE w:val="0"/>
              <w:autoSpaceDN w:val="0"/>
              <w:adjustRightInd w:val="0"/>
              <w:jc w:val="center"/>
              <w:rPr>
                <w:b/>
                <w:noProof/>
                <w:lang w:val="uk-UA"/>
              </w:rPr>
            </w:pPr>
          </w:p>
        </w:tc>
      </w:tr>
      <w:tr w:rsidR="00CD473F" w:rsidRPr="00A6228A" w:rsidTr="000142F4">
        <w:trPr>
          <w:cantSplit/>
          <w:trHeight w:val="30"/>
        </w:trPr>
        <w:tc>
          <w:tcPr>
            <w:tcW w:w="1836" w:type="pct"/>
            <w:gridSpan w:val="3"/>
          </w:tcPr>
          <w:p w:rsidR="005D5B28" w:rsidRPr="00A6228A" w:rsidRDefault="004778B8" w:rsidP="000142F4">
            <w:pPr>
              <w:widowControl w:val="0"/>
              <w:autoSpaceDE w:val="0"/>
              <w:autoSpaceDN w:val="0"/>
              <w:adjustRightInd w:val="0"/>
              <w:jc w:val="center"/>
              <w:rPr>
                <w:b/>
                <w:noProof/>
                <w:lang w:val="uk-UA"/>
              </w:rPr>
            </w:pPr>
            <w:r>
              <w:rPr>
                <w:b/>
                <w:lang w:val="en-US"/>
              </w:rPr>
              <w:t>TOTAL</w:t>
            </w:r>
            <w:r w:rsidRPr="004778B8">
              <w:rPr>
                <w:b/>
                <w:lang w:val="uk-UA"/>
              </w:rPr>
              <w:t xml:space="preserve"> HOURS</w:t>
            </w:r>
          </w:p>
        </w:tc>
        <w:tc>
          <w:tcPr>
            <w:tcW w:w="53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30</w:t>
            </w:r>
          </w:p>
        </w:tc>
        <w:tc>
          <w:tcPr>
            <w:tcW w:w="860" w:type="pct"/>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70</w:t>
            </w:r>
          </w:p>
        </w:tc>
        <w:tc>
          <w:tcPr>
            <w:tcW w:w="868" w:type="pct"/>
            <w:gridSpan w:val="2"/>
            <w:vAlign w:val="center"/>
          </w:tcPr>
          <w:p w:rsidR="005D5B28" w:rsidRPr="00A6228A" w:rsidRDefault="005D5B28" w:rsidP="000142F4">
            <w:pPr>
              <w:widowControl w:val="0"/>
              <w:autoSpaceDE w:val="0"/>
              <w:autoSpaceDN w:val="0"/>
              <w:adjustRightInd w:val="0"/>
              <w:jc w:val="center"/>
              <w:rPr>
                <w:b/>
                <w:noProof/>
                <w:lang w:val="uk-UA"/>
              </w:rPr>
            </w:pPr>
            <w:r w:rsidRPr="00A6228A">
              <w:rPr>
                <w:b/>
                <w:noProof/>
                <w:lang w:val="uk-UA"/>
              </w:rPr>
              <w:t>50</w:t>
            </w:r>
          </w:p>
        </w:tc>
        <w:tc>
          <w:tcPr>
            <w:tcW w:w="898" w:type="pct"/>
          </w:tcPr>
          <w:p w:rsidR="005D5B28" w:rsidRPr="00A6228A" w:rsidRDefault="005D5B28" w:rsidP="000142F4">
            <w:pPr>
              <w:widowControl w:val="0"/>
              <w:autoSpaceDE w:val="0"/>
              <w:autoSpaceDN w:val="0"/>
              <w:adjustRightInd w:val="0"/>
              <w:jc w:val="center"/>
              <w:rPr>
                <w:b/>
                <w:noProof/>
                <w:lang w:val="uk-UA"/>
              </w:rPr>
            </w:pPr>
          </w:p>
        </w:tc>
      </w:tr>
    </w:tbl>
    <w:p w:rsidR="005D5B28" w:rsidRPr="00A6228A" w:rsidRDefault="005D5B28" w:rsidP="005D5B28">
      <w:pPr>
        <w:autoSpaceDE w:val="0"/>
        <w:autoSpaceDN w:val="0"/>
        <w:adjustRightInd w:val="0"/>
        <w:jc w:val="center"/>
        <w:rPr>
          <w:b/>
          <w:lang w:val="uk-UA"/>
        </w:rPr>
      </w:pPr>
    </w:p>
    <w:p w:rsidR="00B21877" w:rsidRPr="000F0C1C" w:rsidRDefault="00B21877" w:rsidP="00CD473F">
      <w:pPr>
        <w:pStyle w:val="a9"/>
        <w:numPr>
          <w:ilvl w:val="0"/>
          <w:numId w:val="27"/>
        </w:numPr>
        <w:tabs>
          <w:tab w:val="left" w:pos="284"/>
        </w:tabs>
        <w:ind w:left="426" w:hanging="426"/>
        <w:jc w:val="center"/>
        <w:rPr>
          <w:b/>
          <w:sz w:val="24"/>
          <w:lang w:val="uk-UA"/>
        </w:rPr>
      </w:pPr>
      <w:r>
        <w:rPr>
          <w:b/>
          <w:sz w:val="24"/>
          <w:lang w:val="en-US"/>
        </w:rPr>
        <w:t>THEMATIC PLAN OF LECTURES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4073"/>
      </w:tblGrid>
      <w:tr w:rsidR="0068308F" w:rsidRPr="00316FA2">
        <w:trPr>
          <w:tblHeader/>
        </w:trPr>
        <w:tc>
          <w:tcPr>
            <w:tcW w:w="3001" w:type="pct"/>
            <w:vAlign w:val="center"/>
          </w:tcPr>
          <w:p w:rsidR="0068308F" w:rsidRPr="00316FA2" w:rsidRDefault="0068308F" w:rsidP="007113EB">
            <w:pPr>
              <w:jc w:val="center"/>
              <w:rPr>
                <w:b/>
                <w:sz w:val="22"/>
                <w:szCs w:val="22"/>
                <w:lang w:val="en-GB"/>
              </w:rPr>
            </w:pPr>
            <w:r w:rsidRPr="00316FA2">
              <w:rPr>
                <w:b/>
                <w:sz w:val="22"/>
                <w:szCs w:val="22"/>
                <w:lang w:val="en-GB"/>
              </w:rPr>
              <w:t>TOPIC</w:t>
            </w:r>
          </w:p>
        </w:tc>
        <w:tc>
          <w:tcPr>
            <w:tcW w:w="1999" w:type="pct"/>
            <w:vAlign w:val="center"/>
          </w:tcPr>
          <w:p w:rsidR="0068308F" w:rsidRPr="00316FA2" w:rsidRDefault="0068308F" w:rsidP="007113EB">
            <w:pPr>
              <w:jc w:val="center"/>
              <w:rPr>
                <w:b/>
                <w:sz w:val="22"/>
                <w:szCs w:val="22"/>
                <w:lang w:val="en-GB"/>
              </w:rPr>
            </w:pPr>
            <w:r w:rsidRPr="00316FA2">
              <w:rPr>
                <w:b/>
                <w:sz w:val="22"/>
                <w:szCs w:val="22"/>
                <w:lang w:val="en-GB"/>
              </w:rPr>
              <w:t>Hours</w:t>
            </w:r>
          </w:p>
        </w:tc>
      </w:tr>
      <w:tr w:rsidR="00092A03" w:rsidRPr="00316FA2" w:rsidTr="00092A03">
        <w:tc>
          <w:tcPr>
            <w:tcW w:w="5000" w:type="pct"/>
            <w:gridSpan w:val="2"/>
          </w:tcPr>
          <w:p w:rsidR="00092A03" w:rsidRPr="00316FA2" w:rsidRDefault="00092A03" w:rsidP="007113EB">
            <w:pPr>
              <w:jc w:val="center"/>
              <w:rPr>
                <w:sz w:val="22"/>
                <w:szCs w:val="22"/>
                <w:lang w:val="en-GB"/>
              </w:rPr>
            </w:pPr>
            <w:r>
              <w:rPr>
                <w:sz w:val="22"/>
                <w:szCs w:val="22"/>
                <w:lang w:val="en-GB"/>
              </w:rPr>
              <w:t>Module 1</w:t>
            </w:r>
          </w:p>
        </w:tc>
      </w:tr>
      <w:tr w:rsidR="0068308F" w:rsidRPr="00316FA2">
        <w:tc>
          <w:tcPr>
            <w:tcW w:w="3001" w:type="pct"/>
          </w:tcPr>
          <w:p w:rsidR="0068308F" w:rsidRPr="00316FA2" w:rsidRDefault="0068308F" w:rsidP="00A5572D">
            <w:pPr>
              <w:numPr>
                <w:ilvl w:val="0"/>
                <w:numId w:val="1"/>
              </w:numPr>
              <w:ind w:left="0" w:firstLine="0"/>
              <w:jc w:val="both"/>
              <w:rPr>
                <w:sz w:val="22"/>
                <w:szCs w:val="22"/>
                <w:lang w:val="en-GB"/>
              </w:rPr>
            </w:pPr>
            <w:proofErr w:type="spellStart"/>
            <w:r w:rsidRPr="00316FA2">
              <w:rPr>
                <w:sz w:val="22"/>
                <w:szCs w:val="22"/>
                <w:lang w:val="en-GB"/>
              </w:rPr>
              <w:t>Pediatr</w:t>
            </w:r>
            <w:r w:rsidR="00CC021A" w:rsidRPr="00316FA2">
              <w:rPr>
                <w:sz w:val="22"/>
                <w:szCs w:val="22"/>
                <w:lang w:val="en-GB"/>
              </w:rPr>
              <w:t>ics</w:t>
            </w:r>
            <w:proofErr w:type="spellEnd"/>
            <w:r w:rsidRPr="00316FA2">
              <w:rPr>
                <w:sz w:val="22"/>
                <w:szCs w:val="22"/>
                <w:lang w:val="en-GB"/>
              </w:rPr>
              <w:t xml:space="preserve"> as a science. Periods of childhood. </w:t>
            </w:r>
            <w:r w:rsidR="00561EA3" w:rsidRPr="00316FA2">
              <w:rPr>
                <w:sz w:val="22"/>
                <w:szCs w:val="22"/>
                <w:lang w:val="en-GB"/>
              </w:rPr>
              <w:t xml:space="preserve">The </w:t>
            </w:r>
            <w:proofErr w:type="spellStart"/>
            <w:r w:rsidR="00561EA3" w:rsidRPr="00316FA2">
              <w:rPr>
                <w:sz w:val="22"/>
                <w:szCs w:val="22"/>
                <w:lang w:val="en-GB"/>
              </w:rPr>
              <w:t>newborn</w:t>
            </w:r>
            <w:proofErr w:type="spellEnd"/>
            <w:r w:rsidR="00561EA3" w:rsidRPr="00316FA2">
              <w:rPr>
                <w:sz w:val="22"/>
                <w:szCs w:val="22"/>
                <w:lang w:val="en-GB"/>
              </w:rPr>
              <w:t xml:space="preserve"> child.</w:t>
            </w:r>
            <w:r w:rsidR="00A5572D">
              <w:rPr>
                <w:color w:val="000000"/>
                <w:sz w:val="20"/>
                <w:szCs w:val="20"/>
                <w:lang w:val="uk-UA"/>
              </w:rPr>
              <w:t xml:space="preserve"> </w:t>
            </w:r>
            <w:proofErr w:type="spellStart"/>
            <w:r w:rsidR="00A5572D" w:rsidRPr="00A5572D">
              <w:rPr>
                <w:color w:val="000000"/>
                <w:sz w:val="22"/>
                <w:szCs w:val="22"/>
                <w:lang w:val="uk-UA"/>
              </w:rPr>
              <w:t>The</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specificity</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of</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the</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examination</w:t>
            </w:r>
            <w:proofErr w:type="spellEnd"/>
            <w:r w:rsidR="00A5572D" w:rsidRPr="00A5572D">
              <w:rPr>
                <w:color w:val="000000"/>
                <w:sz w:val="22"/>
                <w:szCs w:val="22"/>
                <w:lang w:val="uk-UA"/>
              </w:rPr>
              <w:t xml:space="preserve"> </w:t>
            </w:r>
            <w:r w:rsidR="00A5572D" w:rsidRPr="00A5572D">
              <w:rPr>
                <w:color w:val="000000"/>
                <w:sz w:val="22"/>
                <w:szCs w:val="22"/>
                <w:lang w:val="en-US"/>
              </w:rPr>
              <w:t xml:space="preserve">of </w:t>
            </w:r>
            <w:proofErr w:type="spellStart"/>
            <w:r w:rsidR="00A5572D" w:rsidRPr="00A5572D">
              <w:rPr>
                <w:color w:val="000000"/>
                <w:sz w:val="22"/>
                <w:szCs w:val="22"/>
                <w:lang w:val="uk-UA"/>
              </w:rPr>
              <w:t>seriously</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ill</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children</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with</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limited</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prognosis</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Features</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of</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the</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moral</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and</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deontological</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principles</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in</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the</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context</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of</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incurable</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disease</w:t>
            </w:r>
            <w:proofErr w:type="spellEnd"/>
            <w:r w:rsidR="00A5572D" w:rsidRPr="00A5572D">
              <w:rPr>
                <w:color w:val="000000"/>
                <w:sz w:val="22"/>
                <w:szCs w:val="22"/>
                <w:lang w:val="en-US"/>
              </w:rPr>
              <w:t>.</w:t>
            </w:r>
          </w:p>
        </w:tc>
        <w:tc>
          <w:tcPr>
            <w:tcW w:w="1999" w:type="pct"/>
          </w:tcPr>
          <w:p w:rsidR="0068308F" w:rsidRPr="00316FA2" w:rsidRDefault="0068308F" w:rsidP="007113EB">
            <w:pPr>
              <w:jc w:val="center"/>
              <w:rPr>
                <w:sz w:val="22"/>
                <w:szCs w:val="22"/>
                <w:lang w:val="en-GB"/>
              </w:rPr>
            </w:pPr>
            <w:r w:rsidRPr="00316FA2">
              <w:rPr>
                <w:sz w:val="22"/>
                <w:szCs w:val="22"/>
                <w:lang w:val="en-GB"/>
              </w:rPr>
              <w:t>2</w:t>
            </w:r>
          </w:p>
        </w:tc>
      </w:tr>
      <w:tr w:rsidR="0068308F" w:rsidRPr="00316FA2">
        <w:tc>
          <w:tcPr>
            <w:tcW w:w="3001" w:type="pct"/>
          </w:tcPr>
          <w:p w:rsidR="0068308F" w:rsidRPr="00316FA2" w:rsidRDefault="0068308F" w:rsidP="007113EB">
            <w:pPr>
              <w:numPr>
                <w:ilvl w:val="0"/>
                <w:numId w:val="1"/>
              </w:numPr>
              <w:ind w:left="0" w:firstLine="0"/>
              <w:jc w:val="both"/>
              <w:rPr>
                <w:sz w:val="22"/>
                <w:szCs w:val="22"/>
                <w:lang w:val="en-GB"/>
              </w:rPr>
            </w:pPr>
            <w:r w:rsidRPr="00316FA2">
              <w:rPr>
                <w:sz w:val="22"/>
                <w:szCs w:val="22"/>
                <w:lang w:val="en-GB"/>
              </w:rPr>
              <w:t>Physical development of children</w:t>
            </w:r>
            <w:r w:rsidR="00561EA3" w:rsidRPr="00316FA2">
              <w:rPr>
                <w:sz w:val="22"/>
                <w:szCs w:val="22"/>
                <w:lang w:val="en-GB"/>
              </w:rPr>
              <w:t>.</w:t>
            </w:r>
          </w:p>
        </w:tc>
        <w:tc>
          <w:tcPr>
            <w:tcW w:w="1999" w:type="pct"/>
          </w:tcPr>
          <w:p w:rsidR="0068308F" w:rsidRPr="00316FA2" w:rsidRDefault="0068308F" w:rsidP="007113EB">
            <w:pPr>
              <w:jc w:val="center"/>
              <w:rPr>
                <w:sz w:val="22"/>
                <w:szCs w:val="22"/>
                <w:lang w:val="en-GB"/>
              </w:rPr>
            </w:pPr>
            <w:r w:rsidRPr="00316FA2">
              <w:rPr>
                <w:sz w:val="22"/>
                <w:szCs w:val="22"/>
                <w:lang w:val="en-GB"/>
              </w:rPr>
              <w:t>2</w:t>
            </w:r>
          </w:p>
        </w:tc>
      </w:tr>
      <w:tr w:rsidR="00561EA3" w:rsidRPr="00316FA2">
        <w:tc>
          <w:tcPr>
            <w:tcW w:w="3001" w:type="pct"/>
          </w:tcPr>
          <w:p w:rsidR="00561EA3" w:rsidRPr="00316FA2" w:rsidRDefault="00561EA3" w:rsidP="007113EB">
            <w:pPr>
              <w:numPr>
                <w:ilvl w:val="0"/>
                <w:numId w:val="1"/>
              </w:numPr>
              <w:ind w:left="0" w:firstLine="0"/>
              <w:jc w:val="both"/>
              <w:rPr>
                <w:sz w:val="22"/>
                <w:szCs w:val="22"/>
                <w:lang w:val="en-GB"/>
              </w:rPr>
            </w:pPr>
            <w:r w:rsidRPr="00316FA2">
              <w:rPr>
                <w:sz w:val="22"/>
                <w:szCs w:val="22"/>
                <w:lang w:val="en-GB"/>
              </w:rPr>
              <w:t>Neuropsychological development of children.</w:t>
            </w:r>
          </w:p>
        </w:tc>
        <w:tc>
          <w:tcPr>
            <w:tcW w:w="1999" w:type="pct"/>
          </w:tcPr>
          <w:p w:rsidR="00561EA3" w:rsidRPr="00316FA2" w:rsidRDefault="005F7489" w:rsidP="007113EB">
            <w:pPr>
              <w:jc w:val="center"/>
              <w:rPr>
                <w:sz w:val="22"/>
                <w:szCs w:val="22"/>
                <w:lang w:val="en-GB"/>
              </w:rPr>
            </w:pPr>
            <w:r w:rsidRPr="00316FA2">
              <w:rPr>
                <w:sz w:val="22"/>
                <w:szCs w:val="22"/>
                <w:lang w:val="en-GB"/>
              </w:rPr>
              <w:t>2</w:t>
            </w:r>
          </w:p>
        </w:tc>
      </w:tr>
      <w:tr w:rsidR="00092A03" w:rsidRPr="00316FA2" w:rsidTr="00685B11">
        <w:tc>
          <w:tcPr>
            <w:tcW w:w="3001" w:type="pct"/>
          </w:tcPr>
          <w:p w:rsidR="00092A03" w:rsidRPr="00316FA2" w:rsidRDefault="00092A03" w:rsidP="00685B11">
            <w:pPr>
              <w:numPr>
                <w:ilvl w:val="0"/>
                <w:numId w:val="1"/>
              </w:numPr>
              <w:ind w:left="0" w:firstLine="0"/>
              <w:jc w:val="both"/>
              <w:rPr>
                <w:sz w:val="22"/>
                <w:szCs w:val="22"/>
                <w:lang w:val="en-GB"/>
              </w:rPr>
            </w:pPr>
            <w:r>
              <w:rPr>
                <w:sz w:val="22"/>
                <w:szCs w:val="22"/>
                <w:lang w:val="en-US"/>
              </w:rPr>
              <w:t xml:space="preserve">Peculiarities of children metabolism. </w:t>
            </w:r>
            <w:r w:rsidRPr="00316FA2">
              <w:rPr>
                <w:sz w:val="22"/>
                <w:szCs w:val="22"/>
                <w:lang w:val="en-GB"/>
              </w:rPr>
              <w:t>Breastfeeding in infants.</w:t>
            </w:r>
          </w:p>
        </w:tc>
        <w:tc>
          <w:tcPr>
            <w:tcW w:w="1999" w:type="pct"/>
          </w:tcPr>
          <w:p w:rsidR="00092A03" w:rsidRPr="00316FA2" w:rsidRDefault="00092A03" w:rsidP="00685B11">
            <w:pPr>
              <w:jc w:val="center"/>
              <w:rPr>
                <w:sz w:val="22"/>
                <w:szCs w:val="22"/>
                <w:lang w:val="uk-UA"/>
              </w:rPr>
            </w:pPr>
            <w:r>
              <w:rPr>
                <w:sz w:val="22"/>
                <w:szCs w:val="22"/>
                <w:lang w:val="uk-UA"/>
              </w:rPr>
              <w:t>2</w:t>
            </w:r>
          </w:p>
        </w:tc>
      </w:tr>
      <w:tr w:rsidR="00092A03" w:rsidRPr="00316FA2">
        <w:tc>
          <w:tcPr>
            <w:tcW w:w="3001" w:type="pct"/>
          </w:tcPr>
          <w:p w:rsidR="00092A03" w:rsidRPr="00092A03" w:rsidRDefault="00092A03" w:rsidP="00092A03">
            <w:pPr>
              <w:numPr>
                <w:ilvl w:val="0"/>
                <w:numId w:val="1"/>
              </w:numPr>
              <w:ind w:left="0" w:firstLine="0"/>
              <w:jc w:val="both"/>
              <w:rPr>
                <w:sz w:val="22"/>
                <w:szCs w:val="22"/>
                <w:lang w:val="en-GB"/>
              </w:rPr>
            </w:pPr>
            <w:r>
              <w:rPr>
                <w:sz w:val="22"/>
                <w:szCs w:val="22"/>
                <w:lang w:val="en-GB"/>
              </w:rPr>
              <w:t xml:space="preserve">Correction of nutrition. </w:t>
            </w:r>
            <w:r w:rsidRPr="00316FA2">
              <w:rPr>
                <w:sz w:val="22"/>
                <w:szCs w:val="22"/>
                <w:lang w:val="en-GB"/>
              </w:rPr>
              <w:t>Mixed feeding. Solid food introducing and supplementation.</w:t>
            </w:r>
            <w:r>
              <w:rPr>
                <w:sz w:val="22"/>
                <w:szCs w:val="22"/>
                <w:lang w:val="en-GB"/>
              </w:rPr>
              <w:t xml:space="preserve"> Feeding of immature child.</w:t>
            </w:r>
          </w:p>
        </w:tc>
        <w:tc>
          <w:tcPr>
            <w:tcW w:w="1999" w:type="pct"/>
          </w:tcPr>
          <w:p w:rsidR="00092A03" w:rsidRPr="00316FA2" w:rsidRDefault="00092A03" w:rsidP="007113EB">
            <w:pPr>
              <w:jc w:val="center"/>
              <w:rPr>
                <w:sz w:val="22"/>
                <w:szCs w:val="22"/>
                <w:lang w:val="en-GB"/>
              </w:rPr>
            </w:pPr>
            <w:r>
              <w:rPr>
                <w:sz w:val="22"/>
                <w:szCs w:val="22"/>
                <w:lang w:val="en-GB"/>
              </w:rPr>
              <w:t>2</w:t>
            </w:r>
          </w:p>
        </w:tc>
      </w:tr>
      <w:tr w:rsidR="00092A03" w:rsidRPr="00316FA2" w:rsidTr="00685B11">
        <w:tc>
          <w:tcPr>
            <w:tcW w:w="3001" w:type="pct"/>
          </w:tcPr>
          <w:p w:rsidR="00092A03" w:rsidRPr="00316FA2" w:rsidRDefault="00092A03" w:rsidP="00685B11">
            <w:pPr>
              <w:numPr>
                <w:ilvl w:val="0"/>
                <w:numId w:val="1"/>
              </w:numPr>
              <w:ind w:left="0" w:firstLine="0"/>
              <w:jc w:val="both"/>
              <w:rPr>
                <w:sz w:val="22"/>
                <w:szCs w:val="22"/>
                <w:lang w:val="en-GB"/>
              </w:rPr>
            </w:pPr>
            <w:r w:rsidRPr="00316FA2">
              <w:rPr>
                <w:sz w:val="22"/>
                <w:szCs w:val="22"/>
                <w:lang w:val="en-GB"/>
              </w:rPr>
              <w:t>Formula feeding in infants.</w:t>
            </w:r>
            <w:r>
              <w:rPr>
                <w:sz w:val="22"/>
                <w:szCs w:val="22"/>
                <w:lang w:val="en-GB"/>
              </w:rPr>
              <w:t xml:space="preserve"> Classification of mixes.</w:t>
            </w:r>
          </w:p>
        </w:tc>
        <w:tc>
          <w:tcPr>
            <w:tcW w:w="1999" w:type="pct"/>
          </w:tcPr>
          <w:p w:rsidR="00092A03" w:rsidRPr="00316FA2" w:rsidRDefault="00092A03" w:rsidP="00685B11">
            <w:pPr>
              <w:jc w:val="center"/>
              <w:rPr>
                <w:sz w:val="22"/>
                <w:szCs w:val="22"/>
                <w:lang w:val="en-GB"/>
              </w:rPr>
            </w:pPr>
            <w:r w:rsidRPr="00316FA2">
              <w:rPr>
                <w:sz w:val="22"/>
                <w:szCs w:val="22"/>
                <w:lang w:val="en-GB"/>
              </w:rPr>
              <w:t>2</w:t>
            </w:r>
          </w:p>
        </w:tc>
      </w:tr>
      <w:tr w:rsidR="00092A03" w:rsidRPr="00316FA2">
        <w:tc>
          <w:tcPr>
            <w:tcW w:w="3001" w:type="pct"/>
          </w:tcPr>
          <w:p w:rsidR="00092A03" w:rsidRPr="00316FA2" w:rsidRDefault="00092A03" w:rsidP="007113EB">
            <w:pPr>
              <w:numPr>
                <w:ilvl w:val="0"/>
                <w:numId w:val="1"/>
              </w:numPr>
              <w:ind w:left="0" w:firstLine="0"/>
              <w:jc w:val="both"/>
              <w:rPr>
                <w:sz w:val="22"/>
                <w:szCs w:val="22"/>
                <w:lang w:val="en-GB"/>
              </w:rPr>
            </w:pPr>
            <w:r w:rsidRPr="00316FA2">
              <w:rPr>
                <w:sz w:val="22"/>
                <w:szCs w:val="22"/>
                <w:lang w:val="en-GB"/>
              </w:rPr>
              <w:t>Nutrition after 1</w:t>
            </w:r>
            <w:r w:rsidRPr="00316FA2">
              <w:rPr>
                <w:sz w:val="22"/>
                <w:szCs w:val="22"/>
                <w:vertAlign w:val="superscript"/>
                <w:lang w:val="en-GB"/>
              </w:rPr>
              <w:t>st</w:t>
            </w:r>
            <w:r w:rsidRPr="00316FA2">
              <w:rPr>
                <w:sz w:val="22"/>
                <w:szCs w:val="22"/>
                <w:lang w:val="en-GB"/>
              </w:rPr>
              <w:t xml:space="preserve"> year. Nutrition of sick children</w:t>
            </w:r>
          </w:p>
        </w:tc>
        <w:tc>
          <w:tcPr>
            <w:tcW w:w="1999" w:type="pct"/>
          </w:tcPr>
          <w:p w:rsidR="00092A03" w:rsidRPr="00316FA2" w:rsidRDefault="00092A03" w:rsidP="007113EB">
            <w:pPr>
              <w:jc w:val="center"/>
              <w:rPr>
                <w:sz w:val="22"/>
                <w:szCs w:val="22"/>
                <w:lang w:val="en-GB"/>
              </w:rPr>
            </w:pPr>
            <w:r>
              <w:rPr>
                <w:sz w:val="22"/>
                <w:szCs w:val="22"/>
                <w:lang w:val="en-GB"/>
              </w:rPr>
              <w:t>2</w:t>
            </w:r>
          </w:p>
        </w:tc>
      </w:tr>
      <w:tr w:rsidR="00092A03" w:rsidRPr="00316FA2" w:rsidTr="00092A03">
        <w:tc>
          <w:tcPr>
            <w:tcW w:w="5000" w:type="pct"/>
            <w:gridSpan w:val="2"/>
          </w:tcPr>
          <w:p w:rsidR="00092A03" w:rsidRPr="00316FA2" w:rsidRDefault="00092A03" w:rsidP="007113EB">
            <w:pPr>
              <w:jc w:val="center"/>
              <w:rPr>
                <w:sz w:val="22"/>
                <w:szCs w:val="22"/>
                <w:lang w:val="en-GB"/>
              </w:rPr>
            </w:pPr>
            <w:r>
              <w:rPr>
                <w:sz w:val="22"/>
                <w:szCs w:val="22"/>
                <w:lang w:val="en-GB"/>
              </w:rPr>
              <w:lastRenderedPageBreak/>
              <w:t>Module 2</w:t>
            </w:r>
          </w:p>
        </w:tc>
      </w:tr>
      <w:tr w:rsidR="0068308F" w:rsidRPr="00316FA2">
        <w:tc>
          <w:tcPr>
            <w:tcW w:w="3001" w:type="pct"/>
          </w:tcPr>
          <w:p w:rsidR="0068308F" w:rsidRPr="00316FA2" w:rsidRDefault="0068308F" w:rsidP="007113EB">
            <w:pPr>
              <w:numPr>
                <w:ilvl w:val="0"/>
                <w:numId w:val="1"/>
              </w:numPr>
              <w:ind w:left="0" w:firstLine="0"/>
              <w:jc w:val="both"/>
              <w:rPr>
                <w:sz w:val="22"/>
                <w:szCs w:val="22"/>
                <w:lang w:val="en-GB"/>
              </w:rPr>
            </w:pPr>
            <w:r w:rsidRPr="00316FA2">
              <w:rPr>
                <w:sz w:val="22"/>
                <w:szCs w:val="22"/>
                <w:lang w:val="en-GB"/>
              </w:rPr>
              <w:t xml:space="preserve">Nervous system in children. </w:t>
            </w:r>
          </w:p>
        </w:tc>
        <w:tc>
          <w:tcPr>
            <w:tcW w:w="1999" w:type="pct"/>
          </w:tcPr>
          <w:p w:rsidR="0068308F" w:rsidRPr="00316FA2" w:rsidRDefault="0068308F" w:rsidP="007113EB">
            <w:pPr>
              <w:jc w:val="center"/>
              <w:rPr>
                <w:sz w:val="22"/>
                <w:szCs w:val="22"/>
                <w:lang w:val="en-GB"/>
              </w:rPr>
            </w:pPr>
            <w:r w:rsidRPr="00316FA2">
              <w:rPr>
                <w:sz w:val="22"/>
                <w:szCs w:val="22"/>
                <w:lang w:val="en-GB"/>
              </w:rPr>
              <w:t>2</w:t>
            </w:r>
          </w:p>
        </w:tc>
      </w:tr>
      <w:tr w:rsidR="005F7489" w:rsidRPr="00316FA2">
        <w:tc>
          <w:tcPr>
            <w:tcW w:w="3001" w:type="pct"/>
          </w:tcPr>
          <w:p w:rsidR="005F7489" w:rsidRPr="00316FA2" w:rsidRDefault="005F7489" w:rsidP="007113EB">
            <w:pPr>
              <w:numPr>
                <w:ilvl w:val="0"/>
                <w:numId w:val="1"/>
              </w:numPr>
              <w:ind w:left="0" w:firstLine="0"/>
              <w:jc w:val="both"/>
              <w:rPr>
                <w:sz w:val="22"/>
                <w:szCs w:val="22"/>
                <w:lang w:val="en-GB"/>
              </w:rPr>
            </w:pPr>
            <w:r w:rsidRPr="00316FA2">
              <w:rPr>
                <w:sz w:val="22"/>
                <w:szCs w:val="22"/>
                <w:lang w:val="en-GB"/>
              </w:rPr>
              <w:t>Skin, b</w:t>
            </w:r>
            <w:r w:rsidR="00E268D9" w:rsidRPr="00316FA2">
              <w:rPr>
                <w:sz w:val="22"/>
                <w:szCs w:val="22"/>
                <w:lang w:val="en-GB"/>
              </w:rPr>
              <w:t>ones and muscular system in chi</w:t>
            </w:r>
            <w:r w:rsidRPr="00316FA2">
              <w:rPr>
                <w:sz w:val="22"/>
                <w:szCs w:val="22"/>
                <w:lang w:val="en-GB"/>
              </w:rPr>
              <w:t>ldren</w:t>
            </w:r>
          </w:p>
        </w:tc>
        <w:tc>
          <w:tcPr>
            <w:tcW w:w="1999" w:type="pct"/>
          </w:tcPr>
          <w:p w:rsidR="005F7489" w:rsidRPr="00316FA2" w:rsidRDefault="00E268D9" w:rsidP="007113EB">
            <w:pPr>
              <w:jc w:val="center"/>
              <w:rPr>
                <w:sz w:val="22"/>
                <w:szCs w:val="22"/>
                <w:lang w:val="en-GB"/>
              </w:rPr>
            </w:pPr>
            <w:r w:rsidRPr="00316FA2">
              <w:rPr>
                <w:sz w:val="22"/>
                <w:szCs w:val="22"/>
                <w:lang w:val="en-GB"/>
              </w:rPr>
              <w:t>2</w:t>
            </w:r>
          </w:p>
        </w:tc>
      </w:tr>
      <w:tr w:rsidR="0068308F" w:rsidRPr="00316FA2">
        <w:tc>
          <w:tcPr>
            <w:tcW w:w="3001" w:type="pct"/>
          </w:tcPr>
          <w:p w:rsidR="0068308F" w:rsidRPr="00316FA2" w:rsidRDefault="0068308F" w:rsidP="007113EB">
            <w:pPr>
              <w:numPr>
                <w:ilvl w:val="0"/>
                <w:numId w:val="1"/>
              </w:numPr>
              <w:ind w:left="0" w:firstLine="0"/>
              <w:jc w:val="both"/>
              <w:rPr>
                <w:sz w:val="22"/>
                <w:szCs w:val="22"/>
                <w:lang w:val="en-GB"/>
              </w:rPr>
            </w:pPr>
            <w:r w:rsidRPr="00316FA2">
              <w:rPr>
                <w:sz w:val="22"/>
                <w:szCs w:val="22"/>
                <w:lang w:val="en-GB"/>
              </w:rPr>
              <w:t>Respiratory system in childhood</w:t>
            </w:r>
          </w:p>
        </w:tc>
        <w:tc>
          <w:tcPr>
            <w:tcW w:w="1999" w:type="pct"/>
          </w:tcPr>
          <w:p w:rsidR="0068308F" w:rsidRPr="00316FA2" w:rsidRDefault="00092A03" w:rsidP="007113EB">
            <w:pPr>
              <w:jc w:val="center"/>
              <w:rPr>
                <w:sz w:val="22"/>
                <w:szCs w:val="22"/>
                <w:lang w:val="uk-UA"/>
              </w:rPr>
            </w:pPr>
            <w:r>
              <w:rPr>
                <w:sz w:val="22"/>
                <w:szCs w:val="22"/>
                <w:lang w:val="uk-UA"/>
              </w:rPr>
              <w:t>2</w:t>
            </w:r>
          </w:p>
        </w:tc>
      </w:tr>
      <w:tr w:rsidR="0068308F" w:rsidRPr="00316FA2">
        <w:tc>
          <w:tcPr>
            <w:tcW w:w="3001" w:type="pct"/>
          </w:tcPr>
          <w:p w:rsidR="0068308F" w:rsidRPr="00316FA2" w:rsidRDefault="0068308F" w:rsidP="007113EB">
            <w:pPr>
              <w:numPr>
                <w:ilvl w:val="0"/>
                <w:numId w:val="1"/>
              </w:numPr>
              <w:ind w:left="0" w:firstLine="0"/>
              <w:jc w:val="both"/>
              <w:rPr>
                <w:sz w:val="22"/>
                <w:szCs w:val="22"/>
                <w:lang w:val="en-GB"/>
              </w:rPr>
            </w:pPr>
            <w:r w:rsidRPr="00316FA2">
              <w:rPr>
                <w:sz w:val="22"/>
                <w:szCs w:val="22"/>
                <w:lang w:val="en-GB"/>
              </w:rPr>
              <w:t>Cardiac system in childhood</w:t>
            </w:r>
          </w:p>
        </w:tc>
        <w:tc>
          <w:tcPr>
            <w:tcW w:w="1999" w:type="pct"/>
          </w:tcPr>
          <w:p w:rsidR="0068308F" w:rsidRPr="00316FA2" w:rsidRDefault="00092A03" w:rsidP="007113EB">
            <w:pPr>
              <w:jc w:val="center"/>
              <w:rPr>
                <w:sz w:val="22"/>
                <w:szCs w:val="22"/>
                <w:lang w:val="uk-UA"/>
              </w:rPr>
            </w:pPr>
            <w:r>
              <w:rPr>
                <w:sz w:val="22"/>
                <w:szCs w:val="22"/>
                <w:lang w:val="uk-UA"/>
              </w:rPr>
              <w:t>2</w:t>
            </w:r>
          </w:p>
        </w:tc>
      </w:tr>
      <w:tr w:rsidR="0068308F" w:rsidRPr="00316FA2">
        <w:trPr>
          <w:trHeight w:val="52"/>
        </w:trPr>
        <w:tc>
          <w:tcPr>
            <w:tcW w:w="3001" w:type="pct"/>
          </w:tcPr>
          <w:p w:rsidR="0068308F" w:rsidRPr="00316FA2" w:rsidRDefault="0068308F" w:rsidP="007113EB">
            <w:pPr>
              <w:numPr>
                <w:ilvl w:val="0"/>
                <w:numId w:val="1"/>
              </w:numPr>
              <w:ind w:left="0" w:firstLine="0"/>
              <w:jc w:val="both"/>
              <w:rPr>
                <w:sz w:val="22"/>
                <w:szCs w:val="22"/>
                <w:lang w:val="en-GB"/>
              </w:rPr>
            </w:pPr>
            <w:r w:rsidRPr="00316FA2">
              <w:rPr>
                <w:sz w:val="22"/>
                <w:szCs w:val="22"/>
                <w:lang w:val="en-GB"/>
              </w:rPr>
              <w:t xml:space="preserve">Digestive system in children </w:t>
            </w:r>
          </w:p>
        </w:tc>
        <w:tc>
          <w:tcPr>
            <w:tcW w:w="1999" w:type="pct"/>
          </w:tcPr>
          <w:p w:rsidR="0068308F" w:rsidRPr="00316FA2" w:rsidRDefault="00092A03" w:rsidP="007113EB">
            <w:pPr>
              <w:jc w:val="center"/>
              <w:rPr>
                <w:sz w:val="22"/>
                <w:szCs w:val="22"/>
                <w:lang w:val="uk-UA"/>
              </w:rPr>
            </w:pPr>
            <w:r>
              <w:rPr>
                <w:sz w:val="22"/>
                <w:szCs w:val="22"/>
                <w:lang w:val="uk-UA"/>
              </w:rPr>
              <w:t>2</w:t>
            </w:r>
          </w:p>
        </w:tc>
      </w:tr>
      <w:tr w:rsidR="0068308F" w:rsidRPr="00316FA2">
        <w:tc>
          <w:tcPr>
            <w:tcW w:w="3001" w:type="pct"/>
          </w:tcPr>
          <w:p w:rsidR="0068308F" w:rsidRPr="00316FA2" w:rsidRDefault="0068308F" w:rsidP="007113EB">
            <w:pPr>
              <w:numPr>
                <w:ilvl w:val="0"/>
                <w:numId w:val="1"/>
              </w:numPr>
              <w:ind w:left="0" w:firstLine="0"/>
              <w:jc w:val="both"/>
              <w:rPr>
                <w:sz w:val="22"/>
                <w:szCs w:val="22"/>
                <w:lang w:val="en-GB"/>
              </w:rPr>
            </w:pPr>
            <w:r w:rsidRPr="00316FA2">
              <w:rPr>
                <w:sz w:val="22"/>
                <w:szCs w:val="22"/>
                <w:lang w:val="en-GB"/>
              </w:rPr>
              <w:t xml:space="preserve">Excretory system, in children </w:t>
            </w:r>
          </w:p>
        </w:tc>
        <w:tc>
          <w:tcPr>
            <w:tcW w:w="1999" w:type="pct"/>
          </w:tcPr>
          <w:p w:rsidR="0068308F" w:rsidRPr="00316FA2" w:rsidRDefault="00092A03" w:rsidP="007113EB">
            <w:pPr>
              <w:jc w:val="center"/>
              <w:rPr>
                <w:sz w:val="22"/>
                <w:szCs w:val="22"/>
                <w:lang w:val="uk-UA"/>
              </w:rPr>
            </w:pPr>
            <w:r>
              <w:rPr>
                <w:sz w:val="22"/>
                <w:szCs w:val="22"/>
                <w:lang w:val="uk-UA"/>
              </w:rPr>
              <w:t>2</w:t>
            </w:r>
          </w:p>
        </w:tc>
      </w:tr>
      <w:tr w:rsidR="00E268D9" w:rsidRPr="00316FA2">
        <w:tc>
          <w:tcPr>
            <w:tcW w:w="3001" w:type="pct"/>
          </w:tcPr>
          <w:p w:rsidR="00E268D9" w:rsidRPr="00316FA2" w:rsidRDefault="00E268D9" w:rsidP="007113EB">
            <w:pPr>
              <w:numPr>
                <w:ilvl w:val="0"/>
                <w:numId w:val="1"/>
              </w:numPr>
              <w:ind w:left="0" w:firstLine="0"/>
              <w:jc w:val="both"/>
              <w:rPr>
                <w:sz w:val="22"/>
                <w:szCs w:val="22"/>
                <w:lang w:val="en-GB"/>
              </w:rPr>
            </w:pPr>
            <w:r w:rsidRPr="00316FA2">
              <w:rPr>
                <w:sz w:val="22"/>
                <w:szCs w:val="22"/>
                <w:lang w:val="en-GB"/>
              </w:rPr>
              <w:t xml:space="preserve"> Endocrine system in children</w:t>
            </w:r>
          </w:p>
        </w:tc>
        <w:tc>
          <w:tcPr>
            <w:tcW w:w="1999" w:type="pct"/>
          </w:tcPr>
          <w:p w:rsidR="00E268D9" w:rsidRPr="00316FA2" w:rsidRDefault="00E268D9" w:rsidP="007113EB">
            <w:pPr>
              <w:jc w:val="center"/>
              <w:rPr>
                <w:sz w:val="22"/>
                <w:szCs w:val="22"/>
                <w:lang w:val="en-GB"/>
              </w:rPr>
            </w:pPr>
            <w:r w:rsidRPr="00316FA2">
              <w:rPr>
                <w:sz w:val="22"/>
                <w:szCs w:val="22"/>
                <w:lang w:val="en-GB"/>
              </w:rPr>
              <w:t>2</w:t>
            </w:r>
          </w:p>
        </w:tc>
      </w:tr>
      <w:tr w:rsidR="00E268D9" w:rsidRPr="00316FA2">
        <w:tc>
          <w:tcPr>
            <w:tcW w:w="3001" w:type="pct"/>
          </w:tcPr>
          <w:p w:rsidR="00E268D9" w:rsidRPr="00316FA2" w:rsidRDefault="00E268D9" w:rsidP="007113EB">
            <w:pPr>
              <w:numPr>
                <w:ilvl w:val="0"/>
                <w:numId w:val="1"/>
              </w:numPr>
              <w:ind w:left="0" w:firstLine="0"/>
              <w:jc w:val="both"/>
              <w:rPr>
                <w:sz w:val="22"/>
                <w:szCs w:val="22"/>
                <w:lang w:val="en-GB"/>
              </w:rPr>
            </w:pPr>
            <w:r w:rsidRPr="00316FA2">
              <w:rPr>
                <w:sz w:val="22"/>
                <w:szCs w:val="22"/>
                <w:lang w:val="en-GB"/>
              </w:rPr>
              <w:t>Blood and immune system in children</w:t>
            </w:r>
          </w:p>
        </w:tc>
        <w:tc>
          <w:tcPr>
            <w:tcW w:w="1999" w:type="pct"/>
          </w:tcPr>
          <w:p w:rsidR="00E268D9" w:rsidRPr="00316FA2" w:rsidRDefault="00E268D9" w:rsidP="007113EB">
            <w:pPr>
              <w:jc w:val="center"/>
              <w:rPr>
                <w:sz w:val="22"/>
                <w:szCs w:val="22"/>
                <w:lang w:val="en-GB"/>
              </w:rPr>
            </w:pPr>
            <w:r w:rsidRPr="00316FA2">
              <w:rPr>
                <w:sz w:val="22"/>
                <w:szCs w:val="22"/>
                <w:lang w:val="en-GB"/>
              </w:rPr>
              <w:t>2</w:t>
            </w:r>
          </w:p>
        </w:tc>
      </w:tr>
    </w:tbl>
    <w:p w:rsidR="00DD001A" w:rsidRPr="00316FA2" w:rsidRDefault="00DD001A" w:rsidP="007113EB">
      <w:pPr>
        <w:ind w:firstLine="709"/>
        <w:jc w:val="both"/>
        <w:rPr>
          <w:sz w:val="22"/>
          <w:szCs w:val="22"/>
          <w:lang w:val="en-GB"/>
        </w:rPr>
      </w:pPr>
    </w:p>
    <w:p w:rsidR="00B21877" w:rsidRPr="00D02C08" w:rsidRDefault="00B21877" w:rsidP="00B21877">
      <w:pPr>
        <w:pStyle w:val="a9"/>
        <w:numPr>
          <w:ilvl w:val="0"/>
          <w:numId w:val="27"/>
        </w:numPr>
        <w:tabs>
          <w:tab w:val="left" w:pos="284"/>
        </w:tabs>
        <w:ind w:left="426" w:hanging="426"/>
        <w:jc w:val="both"/>
        <w:rPr>
          <w:b/>
          <w:sz w:val="24"/>
          <w:lang w:val="uk-UA"/>
        </w:rPr>
      </w:pPr>
      <w:r w:rsidRPr="00D02C08">
        <w:rPr>
          <w:b/>
          <w:sz w:val="24"/>
          <w:lang w:val="en-US"/>
        </w:rPr>
        <w:t>THEMATIC PLAN OF PRACTICAL (SEMINAR) CLASSES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2"/>
        <w:gridCol w:w="8287"/>
        <w:gridCol w:w="1403"/>
      </w:tblGrid>
      <w:tr w:rsidR="000A3AB6" w:rsidRPr="00316FA2">
        <w:trPr>
          <w:trHeight w:val="20"/>
          <w:tblHeader/>
        </w:trPr>
        <w:tc>
          <w:tcPr>
            <w:tcW w:w="180" w:type="pct"/>
            <w:vAlign w:val="center"/>
          </w:tcPr>
          <w:p w:rsidR="000A3AB6" w:rsidRPr="00B21877" w:rsidRDefault="000A3AB6" w:rsidP="007113EB">
            <w:pPr>
              <w:widowControl w:val="0"/>
              <w:autoSpaceDE w:val="0"/>
              <w:autoSpaceDN w:val="0"/>
              <w:adjustRightInd w:val="0"/>
              <w:jc w:val="center"/>
              <w:rPr>
                <w:sz w:val="22"/>
                <w:szCs w:val="22"/>
                <w:lang w:val="uk-UA"/>
              </w:rPr>
            </w:pPr>
          </w:p>
        </w:tc>
        <w:tc>
          <w:tcPr>
            <w:tcW w:w="4122" w:type="pct"/>
            <w:vAlign w:val="center"/>
          </w:tcPr>
          <w:p w:rsidR="000A3AB6" w:rsidRPr="00316FA2" w:rsidRDefault="000A3AB6" w:rsidP="007113EB">
            <w:pPr>
              <w:widowControl w:val="0"/>
              <w:autoSpaceDE w:val="0"/>
              <w:autoSpaceDN w:val="0"/>
              <w:adjustRightInd w:val="0"/>
              <w:jc w:val="center"/>
              <w:rPr>
                <w:b/>
                <w:sz w:val="22"/>
                <w:szCs w:val="22"/>
                <w:lang w:val="en-GB"/>
              </w:rPr>
            </w:pPr>
            <w:r w:rsidRPr="00316FA2">
              <w:rPr>
                <w:b/>
                <w:sz w:val="22"/>
                <w:szCs w:val="22"/>
                <w:lang w:val="en-GB"/>
              </w:rPr>
              <w:t>Topic</w:t>
            </w:r>
          </w:p>
        </w:tc>
        <w:tc>
          <w:tcPr>
            <w:tcW w:w="698" w:type="pct"/>
            <w:vAlign w:val="center"/>
          </w:tcPr>
          <w:p w:rsidR="000A3AB6" w:rsidRPr="00316FA2" w:rsidRDefault="000A3AB6" w:rsidP="007113EB">
            <w:pPr>
              <w:widowControl w:val="0"/>
              <w:autoSpaceDE w:val="0"/>
              <w:autoSpaceDN w:val="0"/>
              <w:adjustRightInd w:val="0"/>
              <w:jc w:val="center"/>
              <w:rPr>
                <w:sz w:val="22"/>
                <w:szCs w:val="22"/>
                <w:lang w:val="en-GB"/>
              </w:rPr>
            </w:pPr>
            <w:r w:rsidRPr="00316FA2">
              <w:rPr>
                <w:sz w:val="22"/>
                <w:szCs w:val="22"/>
                <w:lang w:val="en-GB"/>
              </w:rPr>
              <w:t>Hours</w:t>
            </w:r>
          </w:p>
        </w:tc>
      </w:tr>
      <w:tr w:rsidR="00CA57FE" w:rsidRPr="007A3000">
        <w:trPr>
          <w:trHeight w:val="20"/>
        </w:trPr>
        <w:tc>
          <w:tcPr>
            <w:tcW w:w="5000" w:type="pct"/>
            <w:gridSpan w:val="3"/>
          </w:tcPr>
          <w:p w:rsidR="00CA57FE" w:rsidRPr="00316FA2" w:rsidRDefault="00CA57FE" w:rsidP="007113EB">
            <w:pPr>
              <w:widowControl w:val="0"/>
              <w:autoSpaceDE w:val="0"/>
              <w:autoSpaceDN w:val="0"/>
              <w:adjustRightInd w:val="0"/>
              <w:jc w:val="center"/>
              <w:rPr>
                <w:noProof/>
                <w:sz w:val="22"/>
                <w:szCs w:val="22"/>
                <w:lang w:val="en-GB"/>
              </w:rPr>
            </w:pPr>
            <w:r w:rsidRPr="00316FA2">
              <w:rPr>
                <w:b/>
                <w:sz w:val="22"/>
                <w:szCs w:val="22"/>
                <w:lang w:val="en-GB"/>
              </w:rPr>
              <w:t>Module 1: Development of children</w:t>
            </w:r>
            <w:r w:rsidR="003E3BDA">
              <w:rPr>
                <w:b/>
                <w:sz w:val="22"/>
                <w:szCs w:val="22"/>
                <w:lang w:val="en-GB"/>
              </w:rPr>
              <w:t xml:space="preserve"> and child nutrit</w:t>
            </w:r>
            <w:r w:rsidR="00593E8D">
              <w:rPr>
                <w:b/>
                <w:sz w:val="22"/>
                <w:szCs w:val="22"/>
                <w:lang w:val="en-GB"/>
              </w:rPr>
              <w:t>ion</w:t>
            </w:r>
          </w:p>
        </w:tc>
      </w:tr>
      <w:tr w:rsidR="00967B65" w:rsidRPr="00316FA2">
        <w:trPr>
          <w:trHeight w:val="20"/>
        </w:trPr>
        <w:tc>
          <w:tcPr>
            <w:tcW w:w="180" w:type="pct"/>
          </w:tcPr>
          <w:p w:rsidR="00967B65" w:rsidRPr="00316FA2" w:rsidRDefault="00967B65" w:rsidP="007113EB">
            <w:pPr>
              <w:widowControl w:val="0"/>
              <w:numPr>
                <w:ilvl w:val="0"/>
                <w:numId w:val="20"/>
              </w:numPr>
              <w:autoSpaceDE w:val="0"/>
              <w:autoSpaceDN w:val="0"/>
              <w:adjustRightInd w:val="0"/>
              <w:jc w:val="both"/>
              <w:rPr>
                <w:noProof/>
                <w:sz w:val="22"/>
                <w:szCs w:val="22"/>
                <w:lang w:val="en-GB"/>
              </w:rPr>
            </w:pPr>
          </w:p>
        </w:tc>
        <w:tc>
          <w:tcPr>
            <w:tcW w:w="4122" w:type="pct"/>
          </w:tcPr>
          <w:p w:rsidR="00967B65" w:rsidRPr="00316FA2" w:rsidRDefault="00967B65" w:rsidP="007113EB">
            <w:pPr>
              <w:jc w:val="both"/>
              <w:rPr>
                <w:sz w:val="22"/>
                <w:szCs w:val="22"/>
                <w:lang w:val="en-GB"/>
              </w:rPr>
            </w:pPr>
            <w:r w:rsidRPr="00316FA2">
              <w:rPr>
                <w:sz w:val="22"/>
                <w:szCs w:val="22"/>
                <w:lang w:val="en-GB"/>
              </w:rPr>
              <w:t xml:space="preserve">The organisation of health care in </w:t>
            </w:r>
            <w:proofErr w:type="spellStart"/>
            <w:r w:rsidRPr="00316FA2">
              <w:rPr>
                <w:sz w:val="22"/>
                <w:szCs w:val="22"/>
                <w:lang w:val="en-GB"/>
              </w:rPr>
              <w:t>pediatric</w:t>
            </w:r>
            <w:proofErr w:type="spellEnd"/>
            <w:r w:rsidRPr="00316FA2">
              <w:rPr>
                <w:sz w:val="22"/>
                <w:szCs w:val="22"/>
                <w:lang w:val="en-GB"/>
              </w:rPr>
              <w:t xml:space="preserve"> patients</w:t>
            </w:r>
          </w:p>
        </w:tc>
        <w:tc>
          <w:tcPr>
            <w:tcW w:w="698" w:type="pct"/>
            <w:vAlign w:val="center"/>
          </w:tcPr>
          <w:p w:rsidR="00967B65" w:rsidRPr="00316FA2" w:rsidRDefault="00092A03" w:rsidP="007113EB">
            <w:pPr>
              <w:widowControl w:val="0"/>
              <w:autoSpaceDE w:val="0"/>
              <w:autoSpaceDN w:val="0"/>
              <w:adjustRightInd w:val="0"/>
              <w:jc w:val="center"/>
              <w:rPr>
                <w:noProof/>
                <w:sz w:val="22"/>
                <w:szCs w:val="22"/>
                <w:lang w:val="en-GB"/>
              </w:rPr>
            </w:pPr>
            <w:r>
              <w:rPr>
                <w:noProof/>
                <w:sz w:val="22"/>
                <w:szCs w:val="22"/>
                <w:lang w:val="en-GB"/>
              </w:rPr>
              <w:t>2</w:t>
            </w:r>
          </w:p>
        </w:tc>
      </w:tr>
      <w:tr w:rsidR="000A3AB6" w:rsidRPr="00316FA2">
        <w:trPr>
          <w:trHeight w:val="20"/>
        </w:trPr>
        <w:tc>
          <w:tcPr>
            <w:tcW w:w="180" w:type="pct"/>
          </w:tcPr>
          <w:p w:rsidR="000A3AB6" w:rsidRPr="00316FA2" w:rsidRDefault="000A3AB6" w:rsidP="007113EB">
            <w:pPr>
              <w:widowControl w:val="0"/>
              <w:numPr>
                <w:ilvl w:val="0"/>
                <w:numId w:val="20"/>
              </w:numPr>
              <w:autoSpaceDE w:val="0"/>
              <w:autoSpaceDN w:val="0"/>
              <w:adjustRightInd w:val="0"/>
              <w:jc w:val="both"/>
              <w:rPr>
                <w:noProof/>
                <w:sz w:val="22"/>
                <w:szCs w:val="22"/>
                <w:lang w:val="en-GB"/>
              </w:rPr>
            </w:pPr>
          </w:p>
        </w:tc>
        <w:tc>
          <w:tcPr>
            <w:tcW w:w="4122" w:type="pct"/>
          </w:tcPr>
          <w:p w:rsidR="000A3AB6" w:rsidRPr="00A5572D" w:rsidRDefault="000A3AB6" w:rsidP="00A5572D">
            <w:pPr>
              <w:jc w:val="both"/>
              <w:rPr>
                <w:sz w:val="22"/>
                <w:szCs w:val="22"/>
                <w:lang w:val="en-US"/>
              </w:rPr>
            </w:pPr>
            <w:r w:rsidRPr="00316FA2">
              <w:rPr>
                <w:sz w:val="22"/>
                <w:szCs w:val="22"/>
                <w:lang w:val="en-GB"/>
              </w:rPr>
              <w:t>Periods of childhood,  its characteristics and peculiarities</w:t>
            </w:r>
            <w:r w:rsidR="00A5572D">
              <w:rPr>
                <w:color w:val="000000"/>
                <w:sz w:val="20"/>
                <w:szCs w:val="20"/>
                <w:lang w:val="en-US"/>
              </w:rPr>
              <w:t xml:space="preserve">. </w:t>
            </w:r>
            <w:proofErr w:type="spellStart"/>
            <w:r w:rsidR="00A5572D" w:rsidRPr="00A5572D">
              <w:rPr>
                <w:color w:val="000000"/>
                <w:sz w:val="22"/>
                <w:szCs w:val="22"/>
                <w:lang w:val="uk-UA"/>
              </w:rPr>
              <w:t>The</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specificity</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of</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the</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examination</w:t>
            </w:r>
            <w:proofErr w:type="spellEnd"/>
            <w:r w:rsidR="00A5572D" w:rsidRPr="00A5572D">
              <w:rPr>
                <w:color w:val="000000"/>
                <w:sz w:val="22"/>
                <w:szCs w:val="22"/>
                <w:lang w:val="uk-UA"/>
              </w:rPr>
              <w:t xml:space="preserve"> </w:t>
            </w:r>
            <w:r w:rsidR="00A5572D" w:rsidRPr="00A5572D">
              <w:rPr>
                <w:color w:val="000000"/>
                <w:sz w:val="22"/>
                <w:szCs w:val="22"/>
                <w:lang w:val="en-US"/>
              </w:rPr>
              <w:t xml:space="preserve">of </w:t>
            </w:r>
            <w:proofErr w:type="spellStart"/>
            <w:r w:rsidR="00A5572D" w:rsidRPr="00A5572D">
              <w:rPr>
                <w:color w:val="000000"/>
                <w:sz w:val="22"/>
                <w:szCs w:val="22"/>
                <w:lang w:val="uk-UA"/>
              </w:rPr>
              <w:t>seriously</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ill</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children</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with</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limited</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prognosis</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Features</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of</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the</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moral</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and</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deontological</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principles</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in</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the</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context</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of</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incurable</w:t>
            </w:r>
            <w:proofErr w:type="spellEnd"/>
            <w:r w:rsidR="00A5572D" w:rsidRPr="00A5572D">
              <w:rPr>
                <w:color w:val="000000"/>
                <w:sz w:val="22"/>
                <w:szCs w:val="22"/>
                <w:lang w:val="uk-UA"/>
              </w:rPr>
              <w:t xml:space="preserve"> </w:t>
            </w:r>
            <w:proofErr w:type="spellStart"/>
            <w:r w:rsidR="00A5572D" w:rsidRPr="00A5572D">
              <w:rPr>
                <w:color w:val="000000"/>
                <w:sz w:val="22"/>
                <w:szCs w:val="22"/>
                <w:lang w:val="uk-UA"/>
              </w:rPr>
              <w:t>disease</w:t>
            </w:r>
            <w:proofErr w:type="spellEnd"/>
            <w:r w:rsidR="00A5572D" w:rsidRPr="00A5572D">
              <w:rPr>
                <w:color w:val="000000"/>
                <w:sz w:val="22"/>
                <w:szCs w:val="22"/>
                <w:lang w:val="en-US"/>
              </w:rPr>
              <w:t>.</w:t>
            </w:r>
          </w:p>
        </w:tc>
        <w:tc>
          <w:tcPr>
            <w:tcW w:w="698" w:type="pct"/>
            <w:vAlign w:val="center"/>
          </w:tcPr>
          <w:p w:rsidR="000A3AB6" w:rsidRPr="00316FA2" w:rsidRDefault="00092A03" w:rsidP="007113EB">
            <w:pPr>
              <w:widowControl w:val="0"/>
              <w:autoSpaceDE w:val="0"/>
              <w:autoSpaceDN w:val="0"/>
              <w:adjustRightInd w:val="0"/>
              <w:jc w:val="center"/>
              <w:rPr>
                <w:noProof/>
                <w:sz w:val="22"/>
                <w:szCs w:val="22"/>
                <w:lang w:val="en-GB"/>
              </w:rPr>
            </w:pPr>
            <w:r>
              <w:rPr>
                <w:noProof/>
                <w:sz w:val="22"/>
                <w:szCs w:val="22"/>
                <w:lang w:val="en-GB"/>
              </w:rPr>
              <w:t>2</w:t>
            </w:r>
          </w:p>
        </w:tc>
      </w:tr>
      <w:tr w:rsidR="00967B65" w:rsidRPr="00316FA2">
        <w:trPr>
          <w:trHeight w:val="20"/>
        </w:trPr>
        <w:tc>
          <w:tcPr>
            <w:tcW w:w="180" w:type="pct"/>
          </w:tcPr>
          <w:p w:rsidR="00967B65" w:rsidRPr="00316FA2" w:rsidRDefault="00967B65" w:rsidP="007113EB">
            <w:pPr>
              <w:widowControl w:val="0"/>
              <w:numPr>
                <w:ilvl w:val="0"/>
                <w:numId w:val="20"/>
              </w:numPr>
              <w:autoSpaceDE w:val="0"/>
              <w:autoSpaceDN w:val="0"/>
              <w:adjustRightInd w:val="0"/>
              <w:jc w:val="both"/>
              <w:rPr>
                <w:noProof/>
                <w:sz w:val="22"/>
                <w:szCs w:val="22"/>
                <w:lang w:val="en-GB"/>
              </w:rPr>
            </w:pPr>
          </w:p>
        </w:tc>
        <w:tc>
          <w:tcPr>
            <w:tcW w:w="4122" w:type="pct"/>
          </w:tcPr>
          <w:p w:rsidR="00967B65" w:rsidRPr="00316FA2" w:rsidRDefault="00967B65" w:rsidP="007113EB">
            <w:pPr>
              <w:jc w:val="both"/>
              <w:rPr>
                <w:sz w:val="22"/>
                <w:szCs w:val="22"/>
                <w:lang w:val="en-GB"/>
              </w:rPr>
            </w:pPr>
            <w:r w:rsidRPr="00316FA2">
              <w:rPr>
                <w:sz w:val="22"/>
                <w:szCs w:val="22"/>
                <w:lang w:val="en-GB"/>
              </w:rPr>
              <w:t xml:space="preserve">The </w:t>
            </w:r>
            <w:proofErr w:type="spellStart"/>
            <w:r w:rsidRPr="00316FA2">
              <w:rPr>
                <w:sz w:val="22"/>
                <w:szCs w:val="22"/>
                <w:lang w:val="en-GB"/>
              </w:rPr>
              <w:t>newborn</w:t>
            </w:r>
            <w:proofErr w:type="spellEnd"/>
            <w:r w:rsidRPr="00316FA2">
              <w:rPr>
                <w:sz w:val="22"/>
                <w:szCs w:val="22"/>
                <w:lang w:val="en-GB"/>
              </w:rPr>
              <w:t xml:space="preserve"> child.</w:t>
            </w:r>
          </w:p>
        </w:tc>
        <w:tc>
          <w:tcPr>
            <w:tcW w:w="698" w:type="pct"/>
            <w:vAlign w:val="center"/>
          </w:tcPr>
          <w:p w:rsidR="00967B65" w:rsidRPr="00316FA2" w:rsidRDefault="00092A03" w:rsidP="007113EB">
            <w:pPr>
              <w:widowControl w:val="0"/>
              <w:autoSpaceDE w:val="0"/>
              <w:autoSpaceDN w:val="0"/>
              <w:adjustRightInd w:val="0"/>
              <w:jc w:val="center"/>
              <w:rPr>
                <w:noProof/>
                <w:sz w:val="22"/>
                <w:szCs w:val="22"/>
                <w:lang w:val="en-GB"/>
              </w:rPr>
            </w:pPr>
            <w:r>
              <w:rPr>
                <w:noProof/>
                <w:sz w:val="22"/>
                <w:szCs w:val="22"/>
                <w:lang w:val="en-GB"/>
              </w:rPr>
              <w:t>2</w:t>
            </w:r>
          </w:p>
        </w:tc>
      </w:tr>
      <w:tr w:rsidR="000A3AB6" w:rsidRPr="00316FA2">
        <w:trPr>
          <w:trHeight w:val="20"/>
        </w:trPr>
        <w:tc>
          <w:tcPr>
            <w:tcW w:w="180" w:type="pct"/>
          </w:tcPr>
          <w:p w:rsidR="000A3AB6" w:rsidRPr="00316FA2" w:rsidRDefault="000A3AB6" w:rsidP="007113EB">
            <w:pPr>
              <w:widowControl w:val="0"/>
              <w:numPr>
                <w:ilvl w:val="0"/>
                <w:numId w:val="20"/>
              </w:numPr>
              <w:autoSpaceDE w:val="0"/>
              <w:autoSpaceDN w:val="0"/>
              <w:adjustRightInd w:val="0"/>
              <w:jc w:val="both"/>
              <w:rPr>
                <w:noProof/>
                <w:sz w:val="22"/>
                <w:szCs w:val="22"/>
                <w:lang w:val="en-GB"/>
              </w:rPr>
            </w:pPr>
          </w:p>
        </w:tc>
        <w:tc>
          <w:tcPr>
            <w:tcW w:w="4122" w:type="pct"/>
          </w:tcPr>
          <w:p w:rsidR="000A3AB6" w:rsidRPr="00316FA2" w:rsidRDefault="000A3AB6" w:rsidP="007113EB">
            <w:pPr>
              <w:jc w:val="both"/>
              <w:rPr>
                <w:sz w:val="22"/>
                <w:szCs w:val="22"/>
                <w:lang w:val="en-GB"/>
              </w:rPr>
            </w:pPr>
            <w:r w:rsidRPr="00316FA2">
              <w:rPr>
                <w:sz w:val="22"/>
                <w:szCs w:val="22"/>
                <w:lang w:val="en-GB"/>
              </w:rPr>
              <w:t>Physical development of children</w:t>
            </w:r>
            <w:r w:rsidRPr="00316FA2">
              <w:rPr>
                <w:sz w:val="22"/>
                <w:szCs w:val="22"/>
                <w:lang w:val="en-GB"/>
              </w:rPr>
              <w:tab/>
            </w:r>
          </w:p>
        </w:tc>
        <w:tc>
          <w:tcPr>
            <w:tcW w:w="698" w:type="pct"/>
            <w:vAlign w:val="center"/>
          </w:tcPr>
          <w:p w:rsidR="000A3AB6" w:rsidRPr="00316FA2" w:rsidRDefault="000A3AB6" w:rsidP="007113EB">
            <w:pPr>
              <w:widowControl w:val="0"/>
              <w:autoSpaceDE w:val="0"/>
              <w:autoSpaceDN w:val="0"/>
              <w:adjustRightInd w:val="0"/>
              <w:jc w:val="center"/>
              <w:rPr>
                <w:noProof/>
                <w:sz w:val="22"/>
                <w:szCs w:val="22"/>
                <w:lang w:val="en-GB"/>
              </w:rPr>
            </w:pPr>
            <w:r w:rsidRPr="00316FA2">
              <w:rPr>
                <w:noProof/>
                <w:sz w:val="22"/>
                <w:szCs w:val="22"/>
                <w:lang w:val="en-GB"/>
              </w:rPr>
              <w:t>4</w:t>
            </w:r>
          </w:p>
        </w:tc>
      </w:tr>
      <w:tr w:rsidR="000A3AB6" w:rsidRPr="00316FA2">
        <w:trPr>
          <w:trHeight w:val="20"/>
        </w:trPr>
        <w:tc>
          <w:tcPr>
            <w:tcW w:w="180" w:type="pct"/>
          </w:tcPr>
          <w:p w:rsidR="000A3AB6" w:rsidRPr="00316FA2" w:rsidRDefault="000A3AB6" w:rsidP="007113EB">
            <w:pPr>
              <w:widowControl w:val="0"/>
              <w:numPr>
                <w:ilvl w:val="0"/>
                <w:numId w:val="20"/>
              </w:numPr>
              <w:autoSpaceDE w:val="0"/>
              <w:autoSpaceDN w:val="0"/>
              <w:adjustRightInd w:val="0"/>
              <w:jc w:val="both"/>
              <w:rPr>
                <w:noProof/>
                <w:sz w:val="22"/>
                <w:szCs w:val="22"/>
                <w:lang w:val="en-GB"/>
              </w:rPr>
            </w:pPr>
          </w:p>
        </w:tc>
        <w:tc>
          <w:tcPr>
            <w:tcW w:w="4122" w:type="pct"/>
          </w:tcPr>
          <w:p w:rsidR="000A3AB6" w:rsidRPr="00316FA2" w:rsidRDefault="000A3AB6" w:rsidP="007113EB">
            <w:pPr>
              <w:jc w:val="both"/>
              <w:rPr>
                <w:sz w:val="22"/>
                <w:szCs w:val="22"/>
                <w:lang w:val="en-GB"/>
              </w:rPr>
            </w:pPr>
            <w:r w:rsidRPr="00316FA2">
              <w:rPr>
                <w:sz w:val="22"/>
                <w:szCs w:val="22"/>
                <w:lang w:val="en-GB"/>
              </w:rPr>
              <w:t>Neuropsychological development of children</w:t>
            </w:r>
            <w:r w:rsidRPr="00316FA2">
              <w:rPr>
                <w:sz w:val="22"/>
                <w:szCs w:val="22"/>
                <w:lang w:val="en-GB"/>
              </w:rPr>
              <w:tab/>
            </w:r>
          </w:p>
        </w:tc>
        <w:tc>
          <w:tcPr>
            <w:tcW w:w="698" w:type="pct"/>
            <w:vAlign w:val="center"/>
          </w:tcPr>
          <w:p w:rsidR="000A3AB6" w:rsidRPr="00316FA2" w:rsidRDefault="000A3AB6" w:rsidP="007113EB">
            <w:pPr>
              <w:widowControl w:val="0"/>
              <w:autoSpaceDE w:val="0"/>
              <w:autoSpaceDN w:val="0"/>
              <w:adjustRightInd w:val="0"/>
              <w:jc w:val="center"/>
              <w:rPr>
                <w:noProof/>
                <w:sz w:val="22"/>
                <w:szCs w:val="22"/>
                <w:lang w:val="en-GB"/>
              </w:rPr>
            </w:pPr>
            <w:r w:rsidRPr="00316FA2">
              <w:rPr>
                <w:noProof/>
                <w:sz w:val="22"/>
                <w:szCs w:val="22"/>
                <w:lang w:val="en-GB"/>
              </w:rPr>
              <w:t>4</w:t>
            </w:r>
          </w:p>
        </w:tc>
      </w:tr>
      <w:tr w:rsidR="00092A03" w:rsidRPr="00316FA2">
        <w:trPr>
          <w:trHeight w:val="20"/>
        </w:trPr>
        <w:tc>
          <w:tcPr>
            <w:tcW w:w="180" w:type="pct"/>
          </w:tcPr>
          <w:p w:rsidR="00092A03" w:rsidRPr="00316FA2" w:rsidRDefault="00092A03" w:rsidP="007113EB">
            <w:pPr>
              <w:widowControl w:val="0"/>
              <w:numPr>
                <w:ilvl w:val="0"/>
                <w:numId w:val="20"/>
              </w:numPr>
              <w:autoSpaceDE w:val="0"/>
              <w:autoSpaceDN w:val="0"/>
              <w:adjustRightInd w:val="0"/>
              <w:jc w:val="both"/>
              <w:rPr>
                <w:noProof/>
                <w:sz w:val="22"/>
                <w:szCs w:val="22"/>
                <w:lang w:val="en-GB"/>
              </w:rPr>
            </w:pPr>
          </w:p>
        </w:tc>
        <w:tc>
          <w:tcPr>
            <w:tcW w:w="4122" w:type="pct"/>
          </w:tcPr>
          <w:p w:rsidR="00092A03" w:rsidRPr="00316FA2" w:rsidRDefault="00092A03" w:rsidP="007113EB">
            <w:pPr>
              <w:jc w:val="both"/>
              <w:rPr>
                <w:sz w:val="22"/>
                <w:szCs w:val="22"/>
                <w:lang w:val="en-GB"/>
              </w:rPr>
            </w:pPr>
            <w:r w:rsidRPr="00316FA2">
              <w:rPr>
                <w:sz w:val="22"/>
                <w:szCs w:val="22"/>
                <w:lang w:val="en-GB"/>
              </w:rPr>
              <w:t>Breastfeeding in infants</w:t>
            </w:r>
          </w:p>
        </w:tc>
        <w:tc>
          <w:tcPr>
            <w:tcW w:w="698" w:type="pct"/>
            <w:vAlign w:val="center"/>
          </w:tcPr>
          <w:p w:rsidR="00092A03" w:rsidRPr="00316FA2" w:rsidRDefault="00092A03" w:rsidP="007113EB">
            <w:pPr>
              <w:widowControl w:val="0"/>
              <w:autoSpaceDE w:val="0"/>
              <w:autoSpaceDN w:val="0"/>
              <w:adjustRightInd w:val="0"/>
              <w:jc w:val="center"/>
              <w:rPr>
                <w:noProof/>
                <w:sz w:val="22"/>
                <w:szCs w:val="22"/>
                <w:lang w:val="en-GB"/>
              </w:rPr>
            </w:pPr>
            <w:r>
              <w:rPr>
                <w:noProof/>
                <w:sz w:val="22"/>
                <w:szCs w:val="22"/>
                <w:lang w:val="en-GB"/>
              </w:rPr>
              <w:t>4</w:t>
            </w:r>
          </w:p>
        </w:tc>
      </w:tr>
      <w:tr w:rsidR="00092A03" w:rsidRPr="00316FA2">
        <w:trPr>
          <w:trHeight w:val="20"/>
        </w:trPr>
        <w:tc>
          <w:tcPr>
            <w:tcW w:w="180" w:type="pct"/>
          </w:tcPr>
          <w:p w:rsidR="00092A03" w:rsidRPr="00316FA2" w:rsidRDefault="00092A03" w:rsidP="007113EB">
            <w:pPr>
              <w:widowControl w:val="0"/>
              <w:numPr>
                <w:ilvl w:val="0"/>
                <w:numId w:val="20"/>
              </w:numPr>
              <w:autoSpaceDE w:val="0"/>
              <w:autoSpaceDN w:val="0"/>
              <w:adjustRightInd w:val="0"/>
              <w:jc w:val="both"/>
              <w:rPr>
                <w:noProof/>
                <w:sz w:val="22"/>
                <w:szCs w:val="22"/>
                <w:lang w:val="en-GB"/>
              </w:rPr>
            </w:pPr>
          </w:p>
        </w:tc>
        <w:tc>
          <w:tcPr>
            <w:tcW w:w="4122" w:type="pct"/>
          </w:tcPr>
          <w:p w:rsidR="00092A03" w:rsidRPr="00316FA2" w:rsidRDefault="00092A03" w:rsidP="007113EB">
            <w:pPr>
              <w:jc w:val="both"/>
              <w:rPr>
                <w:sz w:val="22"/>
                <w:szCs w:val="22"/>
                <w:lang w:val="en-GB"/>
              </w:rPr>
            </w:pPr>
            <w:r w:rsidRPr="00316FA2">
              <w:rPr>
                <w:sz w:val="22"/>
                <w:szCs w:val="22"/>
                <w:lang w:val="en-GB"/>
              </w:rPr>
              <w:t>Formula feeding in infants</w:t>
            </w:r>
          </w:p>
        </w:tc>
        <w:tc>
          <w:tcPr>
            <w:tcW w:w="698" w:type="pct"/>
            <w:vAlign w:val="center"/>
          </w:tcPr>
          <w:p w:rsidR="00092A03" w:rsidRPr="00316FA2" w:rsidRDefault="00092A03" w:rsidP="007113EB">
            <w:pPr>
              <w:widowControl w:val="0"/>
              <w:autoSpaceDE w:val="0"/>
              <w:autoSpaceDN w:val="0"/>
              <w:adjustRightInd w:val="0"/>
              <w:jc w:val="center"/>
              <w:rPr>
                <w:noProof/>
                <w:sz w:val="22"/>
                <w:szCs w:val="22"/>
                <w:lang w:val="en-GB"/>
              </w:rPr>
            </w:pPr>
            <w:r>
              <w:rPr>
                <w:noProof/>
                <w:sz w:val="22"/>
                <w:szCs w:val="22"/>
                <w:lang w:val="en-GB"/>
              </w:rPr>
              <w:t>2</w:t>
            </w:r>
          </w:p>
        </w:tc>
      </w:tr>
      <w:tr w:rsidR="00092A03" w:rsidRPr="00316FA2">
        <w:trPr>
          <w:trHeight w:val="20"/>
        </w:trPr>
        <w:tc>
          <w:tcPr>
            <w:tcW w:w="180" w:type="pct"/>
          </w:tcPr>
          <w:p w:rsidR="00092A03" w:rsidRPr="00316FA2" w:rsidRDefault="00092A03" w:rsidP="007113EB">
            <w:pPr>
              <w:widowControl w:val="0"/>
              <w:numPr>
                <w:ilvl w:val="0"/>
                <w:numId w:val="20"/>
              </w:numPr>
              <w:autoSpaceDE w:val="0"/>
              <w:autoSpaceDN w:val="0"/>
              <w:adjustRightInd w:val="0"/>
              <w:jc w:val="both"/>
              <w:rPr>
                <w:noProof/>
                <w:sz w:val="22"/>
                <w:szCs w:val="22"/>
                <w:lang w:val="en-GB"/>
              </w:rPr>
            </w:pPr>
          </w:p>
        </w:tc>
        <w:tc>
          <w:tcPr>
            <w:tcW w:w="4122" w:type="pct"/>
          </w:tcPr>
          <w:p w:rsidR="00092A03" w:rsidRPr="00316FA2" w:rsidRDefault="00092A03" w:rsidP="007113EB">
            <w:pPr>
              <w:jc w:val="both"/>
              <w:rPr>
                <w:sz w:val="22"/>
                <w:szCs w:val="22"/>
                <w:lang w:val="en-GB"/>
              </w:rPr>
            </w:pPr>
            <w:r w:rsidRPr="00316FA2">
              <w:rPr>
                <w:sz w:val="22"/>
                <w:szCs w:val="22"/>
                <w:lang w:val="en-GB"/>
              </w:rPr>
              <w:t>Mixed feeding.</w:t>
            </w:r>
          </w:p>
        </w:tc>
        <w:tc>
          <w:tcPr>
            <w:tcW w:w="698" w:type="pct"/>
            <w:vAlign w:val="center"/>
          </w:tcPr>
          <w:p w:rsidR="00092A03" w:rsidRPr="00316FA2" w:rsidRDefault="00092A03" w:rsidP="007113EB">
            <w:pPr>
              <w:widowControl w:val="0"/>
              <w:autoSpaceDE w:val="0"/>
              <w:autoSpaceDN w:val="0"/>
              <w:adjustRightInd w:val="0"/>
              <w:jc w:val="center"/>
              <w:rPr>
                <w:noProof/>
                <w:sz w:val="22"/>
                <w:szCs w:val="22"/>
                <w:lang w:val="en-GB"/>
              </w:rPr>
            </w:pPr>
            <w:r>
              <w:rPr>
                <w:noProof/>
                <w:sz w:val="22"/>
                <w:szCs w:val="22"/>
                <w:lang w:val="en-GB"/>
              </w:rPr>
              <w:t>2</w:t>
            </w:r>
          </w:p>
        </w:tc>
      </w:tr>
      <w:tr w:rsidR="00092A03" w:rsidRPr="00316FA2">
        <w:trPr>
          <w:trHeight w:val="20"/>
        </w:trPr>
        <w:tc>
          <w:tcPr>
            <w:tcW w:w="180" w:type="pct"/>
          </w:tcPr>
          <w:p w:rsidR="00092A03" w:rsidRPr="00316FA2" w:rsidRDefault="00092A03" w:rsidP="007113EB">
            <w:pPr>
              <w:widowControl w:val="0"/>
              <w:numPr>
                <w:ilvl w:val="0"/>
                <w:numId w:val="20"/>
              </w:numPr>
              <w:autoSpaceDE w:val="0"/>
              <w:autoSpaceDN w:val="0"/>
              <w:adjustRightInd w:val="0"/>
              <w:jc w:val="both"/>
              <w:rPr>
                <w:noProof/>
                <w:sz w:val="22"/>
                <w:szCs w:val="22"/>
                <w:lang w:val="en-GB"/>
              </w:rPr>
            </w:pPr>
          </w:p>
        </w:tc>
        <w:tc>
          <w:tcPr>
            <w:tcW w:w="4122" w:type="pct"/>
          </w:tcPr>
          <w:p w:rsidR="00092A03" w:rsidRPr="00316FA2" w:rsidRDefault="00092A03" w:rsidP="007113EB">
            <w:pPr>
              <w:jc w:val="both"/>
              <w:rPr>
                <w:sz w:val="22"/>
                <w:szCs w:val="22"/>
                <w:lang w:val="en-GB"/>
              </w:rPr>
            </w:pPr>
            <w:r w:rsidRPr="00316FA2">
              <w:rPr>
                <w:sz w:val="22"/>
                <w:szCs w:val="22"/>
                <w:lang w:val="en-GB"/>
              </w:rPr>
              <w:t>Nutrition after 1</w:t>
            </w:r>
            <w:r w:rsidRPr="00316FA2">
              <w:rPr>
                <w:sz w:val="22"/>
                <w:szCs w:val="22"/>
                <w:vertAlign w:val="superscript"/>
                <w:lang w:val="en-GB"/>
              </w:rPr>
              <w:t>st</w:t>
            </w:r>
            <w:r w:rsidRPr="00316FA2">
              <w:rPr>
                <w:sz w:val="22"/>
                <w:szCs w:val="22"/>
                <w:lang w:val="en-GB"/>
              </w:rPr>
              <w:t xml:space="preserve"> year</w:t>
            </w:r>
            <w:r>
              <w:rPr>
                <w:sz w:val="22"/>
                <w:szCs w:val="22"/>
                <w:lang w:val="en-GB"/>
              </w:rPr>
              <w:t xml:space="preserve">. </w:t>
            </w:r>
            <w:r w:rsidRPr="00316FA2">
              <w:rPr>
                <w:sz w:val="22"/>
                <w:szCs w:val="22"/>
                <w:lang w:val="en-GB"/>
              </w:rPr>
              <w:t>Nutrition of sick children</w:t>
            </w:r>
          </w:p>
        </w:tc>
        <w:tc>
          <w:tcPr>
            <w:tcW w:w="698" w:type="pct"/>
            <w:vAlign w:val="center"/>
          </w:tcPr>
          <w:p w:rsidR="00092A03" w:rsidRPr="00316FA2" w:rsidRDefault="00092A03" w:rsidP="007113EB">
            <w:pPr>
              <w:widowControl w:val="0"/>
              <w:autoSpaceDE w:val="0"/>
              <w:autoSpaceDN w:val="0"/>
              <w:adjustRightInd w:val="0"/>
              <w:jc w:val="center"/>
              <w:rPr>
                <w:noProof/>
                <w:sz w:val="22"/>
                <w:szCs w:val="22"/>
                <w:lang w:val="en-GB"/>
              </w:rPr>
            </w:pPr>
            <w:r>
              <w:rPr>
                <w:noProof/>
                <w:sz w:val="22"/>
                <w:szCs w:val="22"/>
                <w:lang w:val="en-GB"/>
              </w:rPr>
              <w:t>2</w:t>
            </w:r>
          </w:p>
        </w:tc>
      </w:tr>
      <w:tr w:rsidR="000A3AB6" w:rsidRPr="00316FA2">
        <w:trPr>
          <w:trHeight w:val="20"/>
        </w:trPr>
        <w:tc>
          <w:tcPr>
            <w:tcW w:w="180" w:type="pct"/>
          </w:tcPr>
          <w:p w:rsidR="000A3AB6" w:rsidRPr="00316FA2" w:rsidRDefault="000A3AB6" w:rsidP="007113EB">
            <w:pPr>
              <w:widowControl w:val="0"/>
              <w:numPr>
                <w:ilvl w:val="0"/>
                <w:numId w:val="20"/>
              </w:numPr>
              <w:autoSpaceDE w:val="0"/>
              <w:autoSpaceDN w:val="0"/>
              <w:adjustRightInd w:val="0"/>
              <w:jc w:val="both"/>
              <w:rPr>
                <w:noProof/>
                <w:sz w:val="22"/>
                <w:szCs w:val="22"/>
                <w:lang w:val="en-GB"/>
              </w:rPr>
            </w:pPr>
          </w:p>
        </w:tc>
        <w:tc>
          <w:tcPr>
            <w:tcW w:w="4122" w:type="pct"/>
          </w:tcPr>
          <w:p w:rsidR="000A3AB6" w:rsidRPr="00316FA2" w:rsidRDefault="00967B65" w:rsidP="007113EB">
            <w:pPr>
              <w:jc w:val="both"/>
              <w:rPr>
                <w:sz w:val="22"/>
                <w:szCs w:val="22"/>
                <w:lang w:val="en-GB"/>
              </w:rPr>
            </w:pPr>
            <w:r w:rsidRPr="00316FA2">
              <w:rPr>
                <w:sz w:val="22"/>
                <w:szCs w:val="22"/>
                <w:lang w:val="en-GB"/>
              </w:rPr>
              <w:t xml:space="preserve">Module </w:t>
            </w:r>
            <w:r w:rsidR="00CA57FE" w:rsidRPr="00316FA2">
              <w:rPr>
                <w:sz w:val="22"/>
                <w:szCs w:val="22"/>
                <w:lang w:val="en-GB"/>
              </w:rPr>
              <w:t xml:space="preserve">1 </w:t>
            </w:r>
            <w:r w:rsidRPr="00316FA2">
              <w:rPr>
                <w:sz w:val="22"/>
                <w:szCs w:val="22"/>
                <w:lang w:val="en-GB"/>
              </w:rPr>
              <w:t>exam</w:t>
            </w:r>
          </w:p>
        </w:tc>
        <w:tc>
          <w:tcPr>
            <w:tcW w:w="698" w:type="pct"/>
            <w:vAlign w:val="center"/>
          </w:tcPr>
          <w:p w:rsidR="000A3AB6" w:rsidRPr="00316FA2" w:rsidRDefault="000A3AB6" w:rsidP="007113EB">
            <w:pPr>
              <w:widowControl w:val="0"/>
              <w:autoSpaceDE w:val="0"/>
              <w:autoSpaceDN w:val="0"/>
              <w:adjustRightInd w:val="0"/>
              <w:jc w:val="center"/>
              <w:rPr>
                <w:noProof/>
                <w:sz w:val="22"/>
                <w:szCs w:val="22"/>
                <w:lang w:val="en-GB"/>
              </w:rPr>
            </w:pPr>
            <w:r w:rsidRPr="00316FA2">
              <w:rPr>
                <w:noProof/>
                <w:sz w:val="22"/>
                <w:szCs w:val="22"/>
                <w:lang w:val="en-GB"/>
              </w:rPr>
              <w:t>4</w:t>
            </w:r>
          </w:p>
        </w:tc>
      </w:tr>
      <w:tr w:rsidR="00092A03" w:rsidRPr="00316FA2" w:rsidTr="00092A03">
        <w:trPr>
          <w:trHeight w:val="20"/>
        </w:trPr>
        <w:tc>
          <w:tcPr>
            <w:tcW w:w="4302" w:type="pct"/>
            <w:gridSpan w:val="2"/>
          </w:tcPr>
          <w:p w:rsidR="00092A03" w:rsidRPr="00092A03" w:rsidRDefault="00092A03" w:rsidP="00092A03">
            <w:pPr>
              <w:jc w:val="center"/>
              <w:rPr>
                <w:b/>
                <w:sz w:val="22"/>
                <w:szCs w:val="22"/>
                <w:lang w:val="en-GB"/>
              </w:rPr>
            </w:pPr>
            <w:r w:rsidRPr="00092A03">
              <w:rPr>
                <w:b/>
                <w:sz w:val="22"/>
                <w:szCs w:val="22"/>
                <w:lang w:val="en-GB"/>
              </w:rPr>
              <w:t>Total</w:t>
            </w:r>
          </w:p>
        </w:tc>
        <w:tc>
          <w:tcPr>
            <w:tcW w:w="698" w:type="pct"/>
            <w:vAlign w:val="center"/>
          </w:tcPr>
          <w:p w:rsidR="00092A03" w:rsidRPr="00316FA2" w:rsidRDefault="00092A03" w:rsidP="007113EB">
            <w:pPr>
              <w:widowControl w:val="0"/>
              <w:autoSpaceDE w:val="0"/>
              <w:autoSpaceDN w:val="0"/>
              <w:adjustRightInd w:val="0"/>
              <w:jc w:val="center"/>
              <w:rPr>
                <w:noProof/>
                <w:sz w:val="22"/>
                <w:szCs w:val="22"/>
                <w:lang w:val="en-GB"/>
              </w:rPr>
            </w:pPr>
            <w:r>
              <w:rPr>
                <w:noProof/>
                <w:sz w:val="22"/>
                <w:szCs w:val="22"/>
                <w:lang w:val="en-GB"/>
              </w:rPr>
              <w:t>28</w:t>
            </w:r>
          </w:p>
        </w:tc>
      </w:tr>
      <w:tr w:rsidR="00CA57FE" w:rsidRPr="007A3000">
        <w:trPr>
          <w:trHeight w:val="20"/>
        </w:trPr>
        <w:tc>
          <w:tcPr>
            <w:tcW w:w="5000" w:type="pct"/>
            <w:gridSpan w:val="3"/>
          </w:tcPr>
          <w:p w:rsidR="00CA57FE" w:rsidRPr="00316FA2" w:rsidRDefault="00CA57FE" w:rsidP="007113EB">
            <w:pPr>
              <w:widowControl w:val="0"/>
              <w:autoSpaceDE w:val="0"/>
              <w:autoSpaceDN w:val="0"/>
              <w:adjustRightInd w:val="0"/>
              <w:jc w:val="center"/>
              <w:rPr>
                <w:b/>
                <w:noProof/>
                <w:sz w:val="22"/>
                <w:szCs w:val="22"/>
                <w:lang w:val="en-GB"/>
              </w:rPr>
            </w:pPr>
            <w:r w:rsidRPr="00316FA2">
              <w:rPr>
                <w:b/>
                <w:sz w:val="22"/>
                <w:szCs w:val="22"/>
                <w:lang w:val="en-GB"/>
              </w:rPr>
              <w:t>Module 2:</w:t>
            </w:r>
            <w:r w:rsidRPr="00316FA2">
              <w:rPr>
                <w:b/>
                <w:noProof/>
                <w:sz w:val="22"/>
                <w:szCs w:val="22"/>
                <w:lang w:val="en-GB"/>
              </w:rPr>
              <w:t>Anatomical and physiological peculiarities, methods of examinationa and semiotics of system anf organs in children</w:t>
            </w:r>
          </w:p>
        </w:tc>
      </w:tr>
      <w:tr w:rsidR="00092A03" w:rsidRPr="00316FA2">
        <w:trPr>
          <w:trHeight w:val="20"/>
        </w:trPr>
        <w:tc>
          <w:tcPr>
            <w:tcW w:w="180" w:type="pct"/>
          </w:tcPr>
          <w:p w:rsidR="00092A03" w:rsidRPr="00316FA2" w:rsidRDefault="00092A03" w:rsidP="00092A03">
            <w:pPr>
              <w:widowControl w:val="0"/>
              <w:numPr>
                <w:ilvl w:val="0"/>
                <w:numId w:val="20"/>
              </w:numPr>
              <w:autoSpaceDE w:val="0"/>
              <w:autoSpaceDN w:val="0"/>
              <w:adjustRightInd w:val="0"/>
              <w:jc w:val="both"/>
              <w:rPr>
                <w:noProof/>
                <w:sz w:val="22"/>
                <w:szCs w:val="22"/>
                <w:lang w:val="en-GB"/>
              </w:rPr>
            </w:pPr>
          </w:p>
        </w:tc>
        <w:tc>
          <w:tcPr>
            <w:tcW w:w="4122" w:type="pct"/>
          </w:tcPr>
          <w:p w:rsidR="00092A03" w:rsidRPr="00316FA2" w:rsidRDefault="00092A03" w:rsidP="00092A03">
            <w:pPr>
              <w:autoSpaceDE w:val="0"/>
              <w:autoSpaceDN w:val="0"/>
              <w:adjustRightInd w:val="0"/>
              <w:jc w:val="both"/>
              <w:rPr>
                <w:sz w:val="22"/>
                <w:szCs w:val="22"/>
                <w:lang w:val="en-GB"/>
              </w:rPr>
            </w:pPr>
            <w:r w:rsidRPr="00316FA2">
              <w:rPr>
                <w:sz w:val="22"/>
                <w:szCs w:val="22"/>
                <w:lang w:val="en-GB"/>
              </w:rPr>
              <w:t>Nervous system in children</w:t>
            </w:r>
          </w:p>
        </w:tc>
        <w:tc>
          <w:tcPr>
            <w:tcW w:w="698" w:type="pct"/>
            <w:vAlign w:val="center"/>
          </w:tcPr>
          <w:p w:rsidR="00092A03" w:rsidRPr="00B7335B" w:rsidRDefault="00092A03" w:rsidP="00092A03">
            <w:pPr>
              <w:widowControl w:val="0"/>
              <w:autoSpaceDE w:val="0"/>
              <w:autoSpaceDN w:val="0"/>
              <w:adjustRightInd w:val="0"/>
              <w:jc w:val="center"/>
              <w:rPr>
                <w:noProof/>
                <w:sz w:val="20"/>
                <w:szCs w:val="20"/>
                <w:lang w:val="uk-UA"/>
              </w:rPr>
            </w:pPr>
            <w:r w:rsidRPr="00B7335B">
              <w:rPr>
                <w:noProof/>
                <w:sz w:val="20"/>
                <w:szCs w:val="20"/>
                <w:lang w:val="uk-UA"/>
              </w:rPr>
              <w:t>4</w:t>
            </w:r>
          </w:p>
        </w:tc>
      </w:tr>
      <w:tr w:rsidR="00092A03" w:rsidRPr="00316FA2">
        <w:trPr>
          <w:trHeight w:val="20"/>
        </w:trPr>
        <w:tc>
          <w:tcPr>
            <w:tcW w:w="180" w:type="pct"/>
          </w:tcPr>
          <w:p w:rsidR="00092A03" w:rsidRPr="00316FA2" w:rsidRDefault="00092A03" w:rsidP="00092A03">
            <w:pPr>
              <w:widowControl w:val="0"/>
              <w:numPr>
                <w:ilvl w:val="0"/>
                <w:numId w:val="20"/>
              </w:numPr>
              <w:autoSpaceDE w:val="0"/>
              <w:autoSpaceDN w:val="0"/>
              <w:adjustRightInd w:val="0"/>
              <w:jc w:val="both"/>
              <w:rPr>
                <w:noProof/>
                <w:sz w:val="22"/>
                <w:szCs w:val="22"/>
                <w:lang w:val="en-GB"/>
              </w:rPr>
            </w:pPr>
          </w:p>
        </w:tc>
        <w:tc>
          <w:tcPr>
            <w:tcW w:w="4122" w:type="pct"/>
          </w:tcPr>
          <w:p w:rsidR="00092A03" w:rsidRPr="00316FA2" w:rsidRDefault="00092A03" w:rsidP="00092A03">
            <w:pPr>
              <w:autoSpaceDE w:val="0"/>
              <w:autoSpaceDN w:val="0"/>
              <w:adjustRightInd w:val="0"/>
              <w:jc w:val="both"/>
              <w:rPr>
                <w:sz w:val="22"/>
                <w:szCs w:val="22"/>
                <w:lang w:val="en-GB"/>
              </w:rPr>
            </w:pPr>
            <w:r w:rsidRPr="00316FA2">
              <w:rPr>
                <w:sz w:val="22"/>
                <w:szCs w:val="22"/>
                <w:lang w:val="en-GB"/>
              </w:rPr>
              <w:t>Skin, subcutaneous adipose tissue, bone and muscular system in children</w:t>
            </w:r>
          </w:p>
        </w:tc>
        <w:tc>
          <w:tcPr>
            <w:tcW w:w="698" w:type="pct"/>
            <w:vAlign w:val="center"/>
          </w:tcPr>
          <w:p w:rsidR="00092A03" w:rsidRPr="00B7335B" w:rsidRDefault="00092A03" w:rsidP="00092A03">
            <w:pPr>
              <w:widowControl w:val="0"/>
              <w:autoSpaceDE w:val="0"/>
              <w:autoSpaceDN w:val="0"/>
              <w:adjustRightInd w:val="0"/>
              <w:jc w:val="center"/>
              <w:rPr>
                <w:noProof/>
                <w:sz w:val="20"/>
                <w:szCs w:val="20"/>
                <w:lang w:val="uk-UA"/>
              </w:rPr>
            </w:pPr>
            <w:r w:rsidRPr="00B7335B">
              <w:rPr>
                <w:noProof/>
                <w:sz w:val="20"/>
                <w:szCs w:val="20"/>
                <w:lang w:val="uk-UA"/>
              </w:rPr>
              <w:t>6</w:t>
            </w:r>
          </w:p>
        </w:tc>
      </w:tr>
      <w:tr w:rsidR="00092A03" w:rsidRPr="00316FA2">
        <w:trPr>
          <w:trHeight w:val="20"/>
        </w:trPr>
        <w:tc>
          <w:tcPr>
            <w:tcW w:w="180" w:type="pct"/>
          </w:tcPr>
          <w:p w:rsidR="00092A03" w:rsidRPr="00316FA2" w:rsidRDefault="00092A03" w:rsidP="00092A03">
            <w:pPr>
              <w:widowControl w:val="0"/>
              <w:numPr>
                <w:ilvl w:val="0"/>
                <w:numId w:val="20"/>
              </w:numPr>
              <w:autoSpaceDE w:val="0"/>
              <w:autoSpaceDN w:val="0"/>
              <w:adjustRightInd w:val="0"/>
              <w:jc w:val="both"/>
              <w:rPr>
                <w:noProof/>
                <w:sz w:val="22"/>
                <w:szCs w:val="22"/>
                <w:lang w:val="en-GB"/>
              </w:rPr>
            </w:pPr>
          </w:p>
        </w:tc>
        <w:tc>
          <w:tcPr>
            <w:tcW w:w="4122" w:type="pct"/>
          </w:tcPr>
          <w:p w:rsidR="00092A03" w:rsidRPr="00316FA2" w:rsidRDefault="00092A03" w:rsidP="00092A03">
            <w:pPr>
              <w:autoSpaceDE w:val="0"/>
              <w:autoSpaceDN w:val="0"/>
              <w:adjustRightInd w:val="0"/>
              <w:jc w:val="both"/>
              <w:rPr>
                <w:sz w:val="22"/>
                <w:szCs w:val="22"/>
                <w:lang w:val="en-GB"/>
              </w:rPr>
            </w:pPr>
            <w:r w:rsidRPr="00316FA2">
              <w:rPr>
                <w:sz w:val="22"/>
                <w:szCs w:val="22"/>
                <w:lang w:val="en-GB"/>
              </w:rPr>
              <w:t>Respiratory system in children</w:t>
            </w:r>
          </w:p>
        </w:tc>
        <w:tc>
          <w:tcPr>
            <w:tcW w:w="698" w:type="pct"/>
            <w:vAlign w:val="center"/>
          </w:tcPr>
          <w:p w:rsidR="00092A03" w:rsidRPr="00B7335B" w:rsidRDefault="00092A03" w:rsidP="00092A03">
            <w:pPr>
              <w:widowControl w:val="0"/>
              <w:autoSpaceDE w:val="0"/>
              <w:autoSpaceDN w:val="0"/>
              <w:adjustRightInd w:val="0"/>
              <w:jc w:val="center"/>
              <w:rPr>
                <w:noProof/>
                <w:sz w:val="20"/>
                <w:szCs w:val="20"/>
                <w:lang w:val="uk-UA"/>
              </w:rPr>
            </w:pPr>
            <w:r w:rsidRPr="00B7335B">
              <w:rPr>
                <w:noProof/>
                <w:sz w:val="20"/>
                <w:szCs w:val="20"/>
                <w:lang w:val="uk-UA"/>
              </w:rPr>
              <w:t>4</w:t>
            </w:r>
          </w:p>
        </w:tc>
      </w:tr>
      <w:tr w:rsidR="00092A03" w:rsidRPr="00316FA2">
        <w:trPr>
          <w:trHeight w:val="20"/>
        </w:trPr>
        <w:tc>
          <w:tcPr>
            <w:tcW w:w="180" w:type="pct"/>
          </w:tcPr>
          <w:p w:rsidR="00092A03" w:rsidRPr="00316FA2" w:rsidRDefault="00092A03" w:rsidP="00092A03">
            <w:pPr>
              <w:widowControl w:val="0"/>
              <w:numPr>
                <w:ilvl w:val="0"/>
                <w:numId w:val="20"/>
              </w:numPr>
              <w:autoSpaceDE w:val="0"/>
              <w:autoSpaceDN w:val="0"/>
              <w:adjustRightInd w:val="0"/>
              <w:jc w:val="both"/>
              <w:rPr>
                <w:noProof/>
                <w:sz w:val="22"/>
                <w:szCs w:val="22"/>
                <w:lang w:val="en-GB"/>
              </w:rPr>
            </w:pPr>
          </w:p>
        </w:tc>
        <w:tc>
          <w:tcPr>
            <w:tcW w:w="4122" w:type="pct"/>
          </w:tcPr>
          <w:p w:rsidR="00092A03" w:rsidRPr="00316FA2" w:rsidRDefault="00092A03" w:rsidP="00092A03">
            <w:pPr>
              <w:autoSpaceDE w:val="0"/>
              <w:autoSpaceDN w:val="0"/>
              <w:adjustRightInd w:val="0"/>
              <w:jc w:val="both"/>
              <w:rPr>
                <w:sz w:val="22"/>
                <w:szCs w:val="22"/>
                <w:lang w:val="en-GB"/>
              </w:rPr>
            </w:pPr>
            <w:r w:rsidRPr="00316FA2">
              <w:rPr>
                <w:sz w:val="22"/>
                <w:szCs w:val="22"/>
                <w:lang w:val="en-GB"/>
              </w:rPr>
              <w:t>Cardiovascular system in children</w:t>
            </w:r>
          </w:p>
        </w:tc>
        <w:tc>
          <w:tcPr>
            <w:tcW w:w="698" w:type="pct"/>
            <w:vAlign w:val="center"/>
          </w:tcPr>
          <w:p w:rsidR="00092A03" w:rsidRPr="00B7335B" w:rsidRDefault="00092A03" w:rsidP="00092A03">
            <w:pPr>
              <w:widowControl w:val="0"/>
              <w:autoSpaceDE w:val="0"/>
              <w:autoSpaceDN w:val="0"/>
              <w:adjustRightInd w:val="0"/>
              <w:jc w:val="center"/>
              <w:rPr>
                <w:noProof/>
                <w:sz w:val="20"/>
                <w:szCs w:val="20"/>
                <w:lang w:val="uk-UA"/>
              </w:rPr>
            </w:pPr>
            <w:r w:rsidRPr="00B7335B">
              <w:rPr>
                <w:noProof/>
                <w:sz w:val="20"/>
                <w:szCs w:val="20"/>
                <w:lang w:val="uk-UA"/>
              </w:rPr>
              <w:t>4</w:t>
            </w:r>
          </w:p>
        </w:tc>
      </w:tr>
      <w:tr w:rsidR="00092A03" w:rsidRPr="00316FA2">
        <w:trPr>
          <w:trHeight w:val="20"/>
        </w:trPr>
        <w:tc>
          <w:tcPr>
            <w:tcW w:w="180" w:type="pct"/>
          </w:tcPr>
          <w:p w:rsidR="00092A03" w:rsidRPr="00316FA2" w:rsidRDefault="00092A03" w:rsidP="00092A03">
            <w:pPr>
              <w:widowControl w:val="0"/>
              <w:numPr>
                <w:ilvl w:val="0"/>
                <w:numId w:val="20"/>
              </w:numPr>
              <w:autoSpaceDE w:val="0"/>
              <w:autoSpaceDN w:val="0"/>
              <w:adjustRightInd w:val="0"/>
              <w:jc w:val="both"/>
              <w:rPr>
                <w:noProof/>
                <w:sz w:val="22"/>
                <w:szCs w:val="22"/>
                <w:lang w:val="en-GB"/>
              </w:rPr>
            </w:pPr>
          </w:p>
        </w:tc>
        <w:tc>
          <w:tcPr>
            <w:tcW w:w="4122" w:type="pct"/>
          </w:tcPr>
          <w:p w:rsidR="00092A03" w:rsidRPr="00316FA2" w:rsidRDefault="00092A03" w:rsidP="00092A03">
            <w:pPr>
              <w:autoSpaceDE w:val="0"/>
              <w:autoSpaceDN w:val="0"/>
              <w:adjustRightInd w:val="0"/>
              <w:jc w:val="both"/>
              <w:rPr>
                <w:sz w:val="22"/>
                <w:szCs w:val="22"/>
                <w:lang w:val="en-GB"/>
              </w:rPr>
            </w:pPr>
            <w:r w:rsidRPr="00316FA2">
              <w:rPr>
                <w:sz w:val="22"/>
                <w:szCs w:val="22"/>
                <w:lang w:val="en-GB"/>
              </w:rPr>
              <w:t>Digestive system in children</w:t>
            </w:r>
          </w:p>
        </w:tc>
        <w:tc>
          <w:tcPr>
            <w:tcW w:w="698" w:type="pct"/>
            <w:vAlign w:val="center"/>
          </w:tcPr>
          <w:p w:rsidR="00092A03" w:rsidRPr="00B7335B" w:rsidRDefault="00092A03" w:rsidP="00092A03">
            <w:pPr>
              <w:widowControl w:val="0"/>
              <w:autoSpaceDE w:val="0"/>
              <w:autoSpaceDN w:val="0"/>
              <w:adjustRightInd w:val="0"/>
              <w:jc w:val="center"/>
              <w:rPr>
                <w:noProof/>
                <w:sz w:val="20"/>
                <w:szCs w:val="20"/>
                <w:lang w:val="uk-UA"/>
              </w:rPr>
            </w:pPr>
            <w:r w:rsidRPr="00B7335B">
              <w:rPr>
                <w:noProof/>
                <w:sz w:val="20"/>
                <w:szCs w:val="20"/>
                <w:lang w:val="uk-UA"/>
              </w:rPr>
              <w:t>4</w:t>
            </w:r>
          </w:p>
        </w:tc>
      </w:tr>
      <w:tr w:rsidR="00092A03" w:rsidRPr="00316FA2">
        <w:trPr>
          <w:trHeight w:val="20"/>
        </w:trPr>
        <w:tc>
          <w:tcPr>
            <w:tcW w:w="180" w:type="pct"/>
            <w:tcBorders>
              <w:top w:val="single" w:sz="4" w:space="0" w:color="auto"/>
              <w:left w:val="single" w:sz="4" w:space="0" w:color="auto"/>
              <w:bottom w:val="single" w:sz="4" w:space="0" w:color="auto"/>
              <w:right w:val="single" w:sz="4" w:space="0" w:color="auto"/>
            </w:tcBorders>
          </w:tcPr>
          <w:p w:rsidR="00092A03" w:rsidRPr="00316FA2" w:rsidRDefault="00092A03" w:rsidP="00092A03">
            <w:pPr>
              <w:widowControl w:val="0"/>
              <w:numPr>
                <w:ilvl w:val="0"/>
                <w:numId w:val="20"/>
              </w:numPr>
              <w:autoSpaceDE w:val="0"/>
              <w:autoSpaceDN w:val="0"/>
              <w:adjustRightInd w:val="0"/>
              <w:jc w:val="both"/>
              <w:rPr>
                <w:noProof/>
                <w:sz w:val="22"/>
                <w:szCs w:val="22"/>
                <w:lang w:val="en-GB"/>
              </w:rPr>
            </w:pPr>
          </w:p>
        </w:tc>
        <w:tc>
          <w:tcPr>
            <w:tcW w:w="4122" w:type="pct"/>
            <w:tcBorders>
              <w:top w:val="single" w:sz="4" w:space="0" w:color="auto"/>
              <w:left w:val="single" w:sz="4" w:space="0" w:color="auto"/>
              <w:bottom w:val="single" w:sz="4" w:space="0" w:color="auto"/>
              <w:right w:val="single" w:sz="4" w:space="0" w:color="auto"/>
            </w:tcBorders>
          </w:tcPr>
          <w:p w:rsidR="00092A03" w:rsidRPr="00316FA2" w:rsidRDefault="00092A03" w:rsidP="00092A03">
            <w:pPr>
              <w:autoSpaceDE w:val="0"/>
              <w:autoSpaceDN w:val="0"/>
              <w:adjustRightInd w:val="0"/>
              <w:jc w:val="both"/>
              <w:rPr>
                <w:sz w:val="22"/>
                <w:szCs w:val="22"/>
                <w:lang w:val="en-GB"/>
              </w:rPr>
            </w:pPr>
            <w:r w:rsidRPr="00316FA2">
              <w:rPr>
                <w:sz w:val="22"/>
                <w:szCs w:val="22"/>
                <w:lang w:val="en-GB"/>
              </w:rPr>
              <w:t>Urinary system in children</w:t>
            </w:r>
          </w:p>
        </w:tc>
        <w:tc>
          <w:tcPr>
            <w:tcW w:w="698" w:type="pct"/>
            <w:tcBorders>
              <w:top w:val="single" w:sz="4" w:space="0" w:color="auto"/>
              <w:left w:val="single" w:sz="4" w:space="0" w:color="auto"/>
              <w:bottom w:val="single" w:sz="4" w:space="0" w:color="auto"/>
              <w:right w:val="single" w:sz="4" w:space="0" w:color="auto"/>
            </w:tcBorders>
            <w:vAlign w:val="center"/>
          </w:tcPr>
          <w:p w:rsidR="00092A03" w:rsidRPr="00B7335B" w:rsidRDefault="00092A03" w:rsidP="00092A03">
            <w:pPr>
              <w:widowControl w:val="0"/>
              <w:autoSpaceDE w:val="0"/>
              <w:autoSpaceDN w:val="0"/>
              <w:adjustRightInd w:val="0"/>
              <w:jc w:val="center"/>
              <w:rPr>
                <w:noProof/>
                <w:sz w:val="20"/>
                <w:szCs w:val="20"/>
                <w:lang w:val="uk-UA"/>
              </w:rPr>
            </w:pPr>
            <w:r w:rsidRPr="00B7335B">
              <w:rPr>
                <w:noProof/>
                <w:sz w:val="20"/>
                <w:szCs w:val="20"/>
                <w:lang w:val="uk-UA"/>
              </w:rPr>
              <w:t>4</w:t>
            </w:r>
          </w:p>
        </w:tc>
      </w:tr>
      <w:tr w:rsidR="00092A03" w:rsidRPr="00316FA2">
        <w:trPr>
          <w:trHeight w:val="20"/>
        </w:trPr>
        <w:tc>
          <w:tcPr>
            <w:tcW w:w="180" w:type="pct"/>
            <w:tcBorders>
              <w:top w:val="single" w:sz="4" w:space="0" w:color="auto"/>
              <w:left w:val="single" w:sz="4" w:space="0" w:color="auto"/>
              <w:bottom w:val="single" w:sz="4" w:space="0" w:color="auto"/>
              <w:right w:val="single" w:sz="4" w:space="0" w:color="auto"/>
            </w:tcBorders>
          </w:tcPr>
          <w:p w:rsidR="00092A03" w:rsidRPr="00316FA2" w:rsidRDefault="00092A03" w:rsidP="00092A03">
            <w:pPr>
              <w:widowControl w:val="0"/>
              <w:numPr>
                <w:ilvl w:val="0"/>
                <w:numId w:val="20"/>
              </w:numPr>
              <w:autoSpaceDE w:val="0"/>
              <w:autoSpaceDN w:val="0"/>
              <w:adjustRightInd w:val="0"/>
              <w:jc w:val="both"/>
              <w:rPr>
                <w:noProof/>
                <w:sz w:val="22"/>
                <w:szCs w:val="22"/>
                <w:lang w:val="en-GB"/>
              </w:rPr>
            </w:pPr>
          </w:p>
        </w:tc>
        <w:tc>
          <w:tcPr>
            <w:tcW w:w="4122" w:type="pct"/>
            <w:tcBorders>
              <w:top w:val="single" w:sz="4" w:space="0" w:color="auto"/>
              <w:left w:val="single" w:sz="4" w:space="0" w:color="auto"/>
              <w:bottom w:val="single" w:sz="4" w:space="0" w:color="auto"/>
              <w:right w:val="single" w:sz="4" w:space="0" w:color="auto"/>
            </w:tcBorders>
          </w:tcPr>
          <w:p w:rsidR="00092A03" w:rsidRPr="00316FA2" w:rsidRDefault="00092A03" w:rsidP="00092A03">
            <w:pPr>
              <w:autoSpaceDE w:val="0"/>
              <w:autoSpaceDN w:val="0"/>
              <w:adjustRightInd w:val="0"/>
              <w:jc w:val="both"/>
              <w:rPr>
                <w:sz w:val="22"/>
                <w:szCs w:val="22"/>
                <w:lang w:val="en-GB"/>
              </w:rPr>
            </w:pPr>
            <w:r w:rsidRPr="00316FA2">
              <w:rPr>
                <w:sz w:val="22"/>
                <w:szCs w:val="22"/>
                <w:lang w:val="en-GB"/>
              </w:rPr>
              <w:t xml:space="preserve"> Endocrine system in children</w:t>
            </w:r>
          </w:p>
        </w:tc>
        <w:tc>
          <w:tcPr>
            <w:tcW w:w="698" w:type="pct"/>
            <w:tcBorders>
              <w:top w:val="single" w:sz="4" w:space="0" w:color="auto"/>
              <w:left w:val="single" w:sz="4" w:space="0" w:color="auto"/>
              <w:bottom w:val="single" w:sz="4" w:space="0" w:color="auto"/>
              <w:right w:val="single" w:sz="4" w:space="0" w:color="auto"/>
            </w:tcBorders>
            <w:vAlign w:val="center"/>
          </w:tcPr>
          <w:p w:rsidR="00092A03" w:rsidRPr="00B7335B" w:rsidRDefault="00092A03" w:rsidP="00092A03">
            <w:pPr>
              <w:widowControl w:val="0"/>
              <w:autoSpaceDE w:val="0"/>
              <w:autoSpaceDN w:val="0"/>
              <w:adjustRightInd w:val="0"/>
              <w:jc w:val="center"/>
              <w:rPr>
                <w:noProof/>
                <w:sz w:val="20"/>
                <w:szCs w:val="20"/>
                <w:lang w:val="uk-UA"/>
              </w:rPr>
            </w:pPr>
            <w:r w:rsidRPr="00B7335B">
              <w:rPr>
                <w:noProof/>
                <w:sz w:val="20"/>
                <w:szCs w:val="20"/>
                <w:lang w:val="uk-UA"/>
              </w:rPr>
              <w:t>4</w:t>
            </w:r>
          </w:p>
        </w:tc>
      </w:tr>
      <w:tr w:rsidR="00092A03" w:rsidRPr="00316FA2">
        <w:trPr>
          <w:trHeight w:val="20"/>
        </w:trPr>
        <w:tc>
          <w:tcPr>
            <w:tcW w:w="180" w:type="pct"/>
            <w:tcBorders>
              <w:top w:val="single" w:sz="4" w:space="0" w:color="auto"/>
              <w:left w:val="single" w:sz="4" w:space="0" w:color="auto"/>
              <w:bottom w:val="single" w:sz="4" w:space="0" w:color="auto"/>
              <w:right w:val="single" w:sz="4" w:space="0" w:color="auto"/>
            </w:tcBorders>
          </w:tcPr>
          <w:p w:rsidR="00092A03" w:rsidRPr="00316FA2" w:rsidRDefault="00092A03" w:rsidP="00092A03">
            <w:pPr>
              <w:widowControl w:val="0"/>
              <w:numPr>
                <w:ilvl w:val="0"/>
                <w:numId w:val="20"/>
              </w:numPr>
              <w:autoSpaceDE w:val="0"/>
              <w:autoSpaceDN w:val="0"/>
              <w:adjustRightInd w:val="0"/>
              <w:jc w:val="both"/>
              <w:rPr>
                <w:noProof/>
                <w:sz w:val="22"/>
                <w:szCs w:val="22"/>
                <w:lang w:val="en-GB"/>
              </w:rPr>
            </w:pPr>
          </w:p>
        </w:tc>
        <w:tc>
          <w:tcPr>
            <w:tcW w:w="4122" w:type="pct"/>
            <w:tcBorders>
              <w:top w:val="single" w:sz="4" w:space="0" w:color="auto"/>
              <w:left w:val="single" w:sz="4" w:space="0" w:color="auto"/>
              <w:bottom w:val="single" w:sz="4" w:space="0" w:color="auto"/>
              <w:right w:val="single" w:sz="4" w:space="0" w:color="auto"/>
            </w:tcBorders>
          </w:tcPr>
          <w:p w:rsidR="00092A03" w:rsidRPr="00316FA2" w:rsidRDefault="00092A03" w:rsidP="00092A03">
            <w:pPr>
              <w:autoSpaceDE w:val="0"/>
              <w:autoSpaceDN w:val="0"/>
              <w:adjustRightInd w:val="0"/>
              <w:jc w:val="both"/>
              <w:rPr>
                <w:sz w:val="22"/>
                <w:szCs w:val="22"/>
                <w:lang w:val="en-GB"/>
              </w:rPr>
            </w:pPr>
            <w:r w:rsidRPr="00316FA2">
              <w:rPr>
                <w:sz w:val="22"/>
                <w:szCs w:val="22"/>
                <w:lang w:val="en-GB"/>
              </w:rPr>
              <w:t>Blood and immune system in children</w:t>
            </w:r>
          </w:p>
        </w:tc>
        <w:tc>
          <w:tcPr>
            <w:tcW w:w="698" w:type="pct"/>
            <w:tcBorders>
              <w:top w:val="single" w:sz="4" w:space="0" w:color="auto"/>
              <w:left w:val="single" w:sz="4" w:space="0" w:color="auto"/>
              <w:bottom w:val="single" w:sz="4" w:space="0" w:color="auto"/>
              <w:right w:val="single" w:sz="4" w:space="0" w:color="auto"/>
            </w:tcBorders>
            <w:vAlign w:val="center"/>
          </w:tcPr>
          <w:p w:rsidR="00092A03" w:rsidRPr="00B7335B" w:rsidRDefault="00092A03" w:rsidP="00092A03">
            <w:pPr>
              <w:widowControl w:val="0"/>
              <w:autoSpaceDE w:val="0"/>
              <w:autoSpaceDN w:val="0"/>
              <w:adjustRightInd w:val="0"/>
              <w:jc w:val="center"/>
              <w:rPr>
                <w:noProof/>
                <w:sz w:val="20"/>
                <w:szCs w:val="20"/>
                <w:lang w:val="uk-UA"/>
              </w:rPr>
            </w:pPr>
            <w:r w:rsidRPr="00B7335B">
              <w:rPr>
                <w:noProof/>
                <w:sz w:val="20"/>
                <w:szCs w:val="20"/>
                <w:lang w:val="uk-UA"/>
              </w:rPr>
              <w:t>4</w:t>
            </w:r>
          </w:p>
        </w:tc>
      </w:tr>
      <w:tr w:rsidR="00092A03" w:rsidRPr="00316FA2">
        <w:trPr>
          <w:trHeight w:val="20"/>
        </w:trPr>
        <w:tc>
          <w:tcPr>
            <w:tcW w:w="180" w:type="pct"/>
            <w:tcBorders>
              <w:top w:val="single" w:sz="4" w:space="0" w:color="auto"/>
              <w:left w:val="single" w:sz="4" w:space="0" w:color="auto"/>
              <w:bottom w:val="single" w:sz="4" w:space="0" w:color="auto"/>
              <w:right w:val="single" w:sz="4" w:space="0" w:color="auto"/>
            </w:tcBorders>
          </w:tcPr>
          <w:p w:rsidR="00092A03" w:rsidRPr="00316FA2" w:rsidRDefault="00092A03" w:rsidP="00092A03">
            <w:pPr>
              <w:widowControl w:val="0"/>
              <w:numPr>
                <w:ilvl w:val="0"/>
                <w:numId w:val="20"/>
              </w:numPr>
              <w:autoSpaceDE w:val="0"/>
              <w:autoSpaceDN w:val="0"/>
              <w:adjustRightInd w:val="0"/>
              <w:jc w:val="both"/>
              <w:rPr>
                <w:noProof/>
                <w:sz w:val="22"/>
                <w:szCs w:val="22"/>
                <w:lang w:val="en-GB"/>
              </w:rPr>
            </w:pPr>
          </w:p>
        </w:tc>
        <w:tc>
          <w:tcPr>
            <w:tcW w:w="4122" w:type="pct"/>
            <w:tcBorders>
              <w:top w:val="single" w:sz="4" w:space="0" w:color="auto"/>
              <w:left w:val="single" w:sz="4" w:space="0" w:color="auto"/>
              <w:bottom w:val="single" w:sz="4" w:space="0" w:color="auto"/>
              <w:right w:val="single" w:sz="4" w:space="0" w:color="auto"/>
            </w:tcBorders>
          </w:tcPr>
          <w:p w:rsidR="00092A03" w:rsidRPr="00316FA2" w:rsidRDefault="00092A03" w:rsidP="00092A03">
            <w:pPr>
              <w:autoSpaceDE w:val="0"/>
              <w:autoSpaceDN w:val="0"/>
              <w:adjustRightInd w:val="0"/>
              <w:jc w:val="both"/>
              <w:rPr>
                <w:sz w:val="22"/>
                <w:szCs w:val="22"/>
                <w:lang w:val="en-GB"/>
              </w:rPr>
            </w:pPr>
            <w:r w:rsidRPr="00316FA2">
              <w:rPr>
                <w:sz w:val="22"/>
                <w:szCs w:val="22"/>
                <w:lang w:val="en-GB"/>
              </w:rPr>
              <w:t>Writing and defence of patient case history</w:t>
            </w:r>
          </w:p>
        </w:tc>
        <w:tc>
          <w:tcPr>
            <w:tcW w:w="698" w:type="pct"/>
            <w:tcBorders>
              <w:top w:val="single" w:sz="4" w:space="0" w:color="auto"/>
              <w:left w:val="single" w:sz="4" w:space="0" w:color="auto"/>
              <w:bottom w:val="single" w:sz="4" w:space="0" w:color="auto"/>
              <w:right w:val="single" w:sz="4" w:space="0" w:color="auto"/>
            </w:tcBorders>
            <w:vAlign w:val="center"/>
          </w:tcPr>
          <w:p w:rsidR="00092A03" w:rsidRPr="00B7335B" w:rsidRDefault="00092A03" w:rsidP="00092A03">
            <w:pPr>
              <w:widowControl w:val="0"/>
              <w:autoSpaceDE w:val="0"/>
              <w:autoSpaceDN w:val="0"/>
              <w:adjustRightInd w:val="0"/>
              <w:jc w:val="center"/>
              <w:rPr>
                <w:noProof/>
                <w:sz w:val="20"/>
                <w:szCs w:val="20"/>
                <w:lang w:val="uk-UA"/>
              </w:rPr>
            </w:pPr>
            <w:r w:rsidRPr="00B7335B">
              <w:rPr>
                <w:noProof/>
                <w:sz w:val="20"/>
                <w:szCs w:val="20"/>
                <w:lang w:val="uk-UA"/>
              </w:rPr>
              <w:t>4</w:t>
            </w:r>
          </w:p>
        </w:tc>
      </w:tr>
      <w:tr w:rsidR="00092A03" w:rsidRPr="00316FA2">
        <w:trPr>
          <w:trHeight w:val="20"/>
        </w:trPr>
        <w:tc>
          <w:tcPr>
            <w:tcW w:w="180" w:type="pct"/>
            <w:tcBorders>
              <w:top w:val="single" w:sz="4" w:space="0" w:color="auto"/>
              <w:left w:val="single" w:sz="4" w:space="0" w:color="auto"/>
              <w:bottom w:val="single" w:sz="4" w:space="0" w:color="auto"/>
              <w:right w:val="single" w:sz="4" w:space="0" w:color="auto"/>
            </w:tcBorders>
          </w:tcPr>
          <w:p w:rsidR="00092A03" w:rsidRPr="00316FA2" w:rsidRDefault="00092A03" w:rsidP="00092A03">
            <w:pPr>
              <w:widowControl w:val="0"/>
              <w:numPr>
                <w:ilvl w:val="0"/>
                <w:numId w:val="20"/>
              </w:numPr>
              <w:autoSpaceDE w:val="0"/>
              <w:autoSpaceDN w:val="0"/>
              <w:adjustRightInd w:val="0"/>
              <w:jc w:val="both"/>
              <w:rPr>
                <w:noProof/>
                <w:sz w:val="22"/>
                <w:szCs w:val="22"/>
                <w:lang w:val="en-GB"/>
              </w:rPr>
            </w:pPr>
          </w:p>
        </w:tc>
        <w:tc>
          <w:tcPr>
            <w:tcW w:w="4122" w:type="pct"/>
            <w:tcBorders>
              <w:top w:val="single" w:sz="4" w:space="0" w:color="auto"/>
              <w:left w:val="single" w:sz="4" w:space="0" w:color="auto"/>
              <w:bottom w:val="single" w:sz="4" w:space="0" w:color="auto"/>
              <w:right w:val="single" w:sz="4" w:space="0" w:color="auto"/>
            </w:tcBorders>
          </w:tcPr>
          <w:p w:rsidR="00092A03" w:rsidRPr="00316FA2" w:rsidRDefault="00092A03" w:rsidP="00092A03">
            <w:pPr>
              <w:widowControl w:val="0"/>
              <w:autoSpaceDE w:val="0"/>
              <w:autoSpaceDN w:val="0"/>
              <w:adjustRightInd w:val="0"/>
              <w:jc w:val="both"/>
              <w:rPr>
                <w:sz w:val="22"/>
                <w:szCs w:val="22"/>
                <w:lang w:val="en-GB"/>
              </w:rPr>
            </w:pPr>
            <w:r w:rsidRPr="00316FA2">
              <w:rPr>
                <w:sz w:val="22"/>
                <w:szCs w:val="22"/>
                <w:lang w:val="en-GB"/>
              </w:rPr>
              <w:t>Module 2 exam:</w:t>
            </w:r>
          </w:p>
        </w:tc>
        <w:tc>
          <w:tcPr>
            <w:tcW w:w="698" w:type="pct"/>
            <w:tcBorders>
              <w:top w:val="single" w:sz="4" w:space="0" w:color="auto"/>
              <w:left w:val="single" w:sz="4" w:space="0" w:color="auto"/>
              <w:bottom w:val="single" w:sz="4" w:space="0" w:color="auto"/>
              <w:right w:val="single" w:sz="4" w:space="0" w:color="auto"/>
            </w:tcBorders>
            <w:vAlign w:val="center"/>
          </w:tcPr>
          <w:p w:rsidR="00092A03" w:rsidRPr="00B7335B" w:rsidRDefault="00092A03" w:rsidP="00092A03">
            <w:pPr>
              <w:widowControl w:val="0"/>
              <w:autoSpaceDE w:val="0"/>
              <w:autoSpaceDN w:val="0"/>
              <w:adjustRightInd w:val="0"/>
              <w:jc w:val="center"/>
              <w:rPr>
                <w:noProof/>
                <w:sz w:val="20"/>
                <w:szCs w:val="20"/>
                <w:lang w:val="uk-UA"/>
              </w:rPr>
            </w:pPr>
            <w:r w:rsidRPr="00B7335B">
              <w:rPr>
                <w:noProof/>
                <w:sz w:val="20"/>
                <w:szCs w:val="20"/>
                <w:lang w:val="uk-UA"/>
              </w:rPr>
              <w:t>4</w:t>
            </w:r>
          </w:p>
        </w:tc>
      </w:tr>
      <w:tr w:rsidR="00092A03" w:rsidRPr="00316FA2" w:rsidTr="00092A03">
        <w:trPr>
          <w:trHeight w:val="20"/>
        </w:trPr>
        <w:tc>
          <w:tcPr>
            <w:tcW w:w="4302" w:type="pct"/>
            <w:gridSpan w:val="2"/>
            <w:tcBorders>
              <w:top w:val="single" w:sz="4" w:space="0" w:color="auto"/>
              <w:left w:val="single" w:sz="4" w:space="0" w:color="auto"/>
              <w:bottom w:val="single" w:sz="4" w:space="0" w:color="auto"/>
              <w:right w:val="single" w:sz="4" w:space="0" w:color="auto"/>
            </w:tcBorders>
          </w:tcPr>
          <w:p w:rsidR="00092A03" w:rsidRPr="00316FA2" w:rsidRDefault="00092A03" w:rsidP="00092A03">
            <w:pPr>
              <w:widowControl w:val="0"/>
              <w:autoSpaceDE w:val="0"/>
              <w:autoSpaceDN w:val="0"/>
              <w:adjustRightInd w:val="0"/>
              <w:jc w:val="center"/>
              <w:rPr>
                <w:sz w:val="22"/>
                <w:szCs w:val="22"/>
                <w:lang w:val="en-GB"/>
              </w:rPr>
            </w:pPr>
            <w:r w:rsidRPr="00316FA2">
              <w:rPr>
                <w:sz w:val="22"/>
                <w:szCs w:val="22"/>
                <w:lang w:val="en-GB"/>
              </w:rPr>
              <w:t>Total</w:t>
            </w:r>
          </w:p>
        </w:tc>
        <w:tc>
          <w:tcPr>
            <w:tcW w:w="698" w:type="pct"/>
            <w:tcBorders>
              <w:top w:val="single" w:sz="4" w:space="0" w:color="auto"/>
              <w:left w:val="single" w:sz="4" w:space="0" w:color="auto"/>
              <w:bottom w:val="single" w:sz="4" w:space="0" w:color="auto"/>
              <w:right w:val="single" w:sz="4" w:space="0" w:color="auto"/>
            </w:tcBorders>
            <w:vAlign w:val="center"/>
          </w:tcPr>
          <w:p w:rsidR="00092A03" w:rsidRPr="00B7335B" w:rsidRDefault="00092A03" w:rsidP="00092A03">
            <w:pPr>
              <w:widowControl w:val="0"/>
              <w:autoSpaceDE w:val="0"/>
              <w:autoSpaceDN w:val="0"/>
              <w:adjustRightInd w:val="0"/>
              <w:jc w:val="center"/>
              <w:rPr>
                <w:b/>
                <w:noProof/>
                <w:sz w:val="20"/>
                <w:szCs w:val="20"/>
                <w:lang w:val="uk-UA"/>
              </w:rPr>
            </w:pPr>
            <w:r w:rsidRPr="00B7335B">
              <w:rPr>
                <w:b/>
                <w:noProof/>
                <w:sz w:val="20"/>
                <w:szCs w:val="20"/>
                <w:lang w:val="uk-UA"/>
              </w:rPr>
              <w:t>42</w:t>
            </w:r>
          </w:p>
        </w:tc>
      </w:tr>
      <w:tr w:rsidR="00092A03" w:rsidRPr="00316FA2" w:rsidTr="00092A03">
        <w:trPr>
          <w:trHeight w:val="20"/>
        </w:trPr>
        <w:tc>
          <w:tcPr>
            <w:tcW w:w="4302" w:type="pct"/>
            <w:gridSpan w:val="2"/>
            <w:tcBorders>
              <w:top w:val="single" w:sz="4" w:space="0" w:color="auto"/>
              <w:left w:val="single" w:sz="4" w:space="0" w:color="auto"/>
              <w:bottom w:val="single" w:sz="4" w:space="0" w:color="auto"/>
              <w:right w:val="single" w:sz="4" w:space="0" w:color="auto"/>
            </w:tcBorders>
          </w:tcPr>
          <w:p w:rsidR="00092A03" w:rsidRPr="00316FA2" w:rsidRDefault="00092A03" w:rsidP="00092A03">
            <w:pPr>
              <w:widowControl w:val="0"/>
              <w:autoSpaceDE w:val="0"/>
              <w:autoSpaceDN w:val="0"/>
              <w:adjustRightInd w:val="0"/>
              <w:jc w:val="center"/>
              <w:rPr>
                <w:sz w:val="22"/>
                <w:szCs w:val="22"/>
                <w:lang w:val="en-GB"/>
              </w:rPr>
            </w:pPr>
            <w:r w:rsidRPr="00316FA2">
              <w:rPr>
                <w:sz w:val="22"/>
                <w:szCs w:val="22"/>
                <w:lang w:val="en-GB"/>
              </w:rPr>
              <w:t>Total hours for practical classes:</w:t>
            </w:r>
          </w:p>
        </w:tc>
        <w:tc>
          <w:tcPr>
            <w:tcW w:w="698" w:type="pct"/>
            <w:tcBorders>
              <w:top w:val="single" w:sz="4" w:space="0" w:color="auto"/>
              <w:left w:val="single" w:sz="4" w:space="0" w:color="auto"/>
              <w:bottom w:val="single" w:sz="4" w:space="0" w:color="auto"/>
              <w:right w:val="single" w:sz="4" w:space="0" w:color="auto"/>
            </w:tcBorders>
            <w:vAlign w:val="center"/>
          </w:tcPr>
          <w:p w:rsidR="00092A03" w:rsidRPr="00B7335B" w:rsidRDefault="00092A03" w:rsidP="00092A03">
            <w:pPr>
              <w:widowControl w:val="0"/>
              <w:autoSpaceDE w:val="0"/>
              <w:autoSpaceDN w:val="0"/>
              <w:adjustRightInd w:val="0"/>
              <w:jc w:val="center"/>
              <w:rPr>
                <w:b/>
                <w:noProof/>
                <w:sz w:val="20"/>
                <w:szCs w:val="20"/>
                <w:lang w:val="uk-UA"/>
              </w:rPr>
            </w:pPr>
            <w:r w:rsidRPr="00B7335B">
              <w:rPr>
                <w:b/>
                <w:noProof/>
                <w:sz w:val="20"/>
                <w:szCs w:val="20"/>
                <w:lang w:val="uk-UA"/>
              </w:rPr>
              <w:t>70</w:t>
            </w:r>
          </w:p>
        </w:tc>
      </w:tr>
      <w:tr w:rsidR="00092A03" w:rsidRPr="00316FA2" w:rsidTr="00092A03">
        <w:trPr>
          <w:trHeight w:val="20"/>
        </w:trPr>
        <w:tc>
          <w:tcPr>
            <w:tcW w:w="4302" w:type="pct"/>
            <w:gridSpan w:val="2"/>
            <w:tcBorders>
              <w:top w:val="single" w:sz="4" w:space="0" w:color="auto"/>
              <w:left w:val="single" w:sz="4" w:space="0" w:color="auto"/>
              <w:bottom w:val="single" w:sz="4" w:space="0" w:color="auto"/>
              <w:right w:val="single" w:sz="4" w:space="0" w:color="auto"/>
            </w:tcBorders>
          </w:tcPr>
          <w:p w:rsidR="00092A03" w:rsidRPr="00316FA2" w:rsidRDefault="00092A03" w:rsidP="00092A03">
            <w:pPr>
              <w:widowControl w:val="0"/>
              <w:autoSpaceDE w:val="0"/>
              <w:autoSpaceDN w:val="0"/>
              <w:adjustRightInd w:val="0"/>
              <w:jc w:val="center"/>
              <w:rPr>
                <w:sz w:val="22"/>
                <w:szCs w:val="22"/>
                <w:lang w:val="en-GB"/>
              </w:rPr>
            </w:pPr>
            <w:r w:rsidRPr="00316FA2">
              <w:rPr>
                <w:sz w:val="22"/>
                <w:szCs w:val="22"/>
                <w:lang w:val="en-GB"/>
              </w:rPr>
              <w:t>Module control for all modules</w:t>
            </w:r>
          </w:p>
        </w:tc>
        <w:tc>
          <w:tcPr>
            <w:tcW w:w="698" w:type="pct"/>
            <w:tcBorders>
              <w:top w:val="single" w:sz="4" w:space="0" w:color="auto"/>
              <w:left w:val="single" w:sz="4" w:space="0" w:color="auto"/>
              <w:bottom w:val="single" w:sz="4" w:space="0" w:color="auto"/>
              <w:right w:val="single" w:sz="4" w:space="0" w:color="auto"/>
            </w:tcBorders>
            <w:vAlign w:val="center"/>
          </w:tcPr>
          <w:p w:rsidR="00092A03" w:rsidRPr="00B7335B" w:rsidRDefault="00092A03" w:rsidP="00092A03">
            <w:pPr>
              <w:widowControl w:val="0"/>
              <w:autoSpaceDE w:val="0"/>
              <w:autoSpaceDN w:val="0"/>
              <w:adjustRightInd w:val="0"/>
              <w:jc w:val="center"/>
              <w:rPr>
                <w:b/>
                <w:noProof/>
                <w:sz w:val="20"/>
                <w:szCs w:val="20"/>
                <w:lang w:val="uk-UA"/>
              </w:rPr>
            </w:pPr>
            <w:r w:rsidRPr="00B7335B">
              <w:rPr>
                <w:b/>
                <w:noProof/>
                <w:sz w:val="20"/>
                <w:szCs w:val="20"/>
                <w:lang w:val="uk-UA"/>
              </w:rPr>
              <w:t>8</w:t>
            </w:r>
          </w:p>
        </w:tc>
      </w:tr>
    </w:tbl>
    <w:p w:rsidR="00C82B09" w:rsidRPr="00316FA2" w:rsidRDefault="00C82B09" w:rsidP="007113EB">
      <w:pPr>
        <w:autoSpaceDE w:val="0"/>
        <w:autoSpaceDN w:val="0"/>
        <w:adjustRightInd w:val="0"/>
        <w:ind w:firstLine="709"/>
        <w:jc w:val="both"/>
        <w:rPr>
          <w:b/>
          <w:sz w:val="22"/>
          <w:szCs w:val="22"/>
          <w:u w:val="single"/>
          <w:lang w:val="en-GB"/>
        </w:rPr>
      </w:pPr>
    </w:p>
    <w:p w:rsidR="00B21877" w:rsidRPr="000F0C1C" w:rsidRDefault="00B21877" w:rsidP="00B21877">
      <w:pPr>
        <w:pStyle w:val="a9"/>
        <w:numPr>
          <w:ilvl w:val="0"/>
          <w:numId w:val="27"/>
        </w:numPr>
        <w:tabs>
          <w:tab w:val="left" w:pos="284"/>
        </w:tabs>
        <w:ind w:left="426" w:hanging="426"/>
        <w:jc w:val="both"/>
        <w:rPr>
          <w:b/>
          <w:sz w:val="24"/>
          <w:lang w:val="uk-UA"/>
        </w:rPr>
      </w:pPr>
      <w:r w:rsidRPr="00D02C08">
        <w:rPr>
          <w:b/>
          <w:sz w:val="24"/>
          <w:lang w:val="en-US"/>
        </w:rPr>
        <w:t>THEMATIC PLAN OF</w:t>
      </w:r>
      <w:r>
        <w:rPr>
          <w:b/>
          <w:sz w:val="24"/>
          <w:lang w:val="en-US"/>
        </w:rPr>
        <w:t xml:space="preserve"> INDIVIDUAL WORK</w:t>
      </w:r>
    </w:p>
    <w:tbl>
      <w:tblPr>
        <w:tblW w:w="5000" w:type="pct"/>
        <w:tblCellMar>
          <w:left w:w="40" w:type="dxa"/>
          <w:right w:w="40" w:type="dxa"/>
        </w:tblCellMar>
        <w:tblLook w:val="0000" w:firstRow="0" w:lastRow="0" w:firstColumn="0" w:lastColumn="0" w:noHBand="0" w:noVBand="0"/>
      </w:tblPr>
      <w:tblGrid>
        <w:gridCol w:w="437"/>
        <w:gridCol w:w="6654"/>
        <w:gridCol w:w="1246"/>
        <w:gridCol w:w="1715"/>
      </w:tblGrid>
      <w:tr w:rsidR="00740930" w:rsidRPr="00316FA2">
        <w:trPr>
          <w:trHeight w:val="240"/>
          <w:tblHeader/>
        </w:trPr>
        <w:tc>
          <w:tcPr>
            <w:tcW w:w="217" w:type="pct"/>
            <w:tcBorders>
              <w:top w:val="single" w:sz="6" w:space="0" w:color="auto"/>
              <w:left w:val="single" w:sz="6" w:space="0" w:color="auto"/>
              <w:bottom w:val="single" w:sz="6" w:space="0" w:color="auto"/>
              <w:right w:val="single" w:sz="6" w:space="0" w:color="auto"/>
            </w:tcBorders>
            <w:vAlign w:val="center"/>
          </w:tcPr>
          <w:p w:rsidR="00740930" w:rsidRPr="00316FA2" w:rsidRDefault="00740930" w:rsidP="007113EB">
            <w:pPr>
              <w:widowControl w:val="0"/>
              <w:autoSpaceDE w:val="0"/>
              <w:autoSpaceDN w:val="0"/>
              <w:adjustRightInd w:val="0"/>
              <w:jc w:val="center"/>
              <w:rPr>
                <w:b/>
                <w:sz w:val="22"/>
                <w:szCs w:val="22"/>
                <w:lang w:val="en-GB"/>
              </w:rPr>
            </w:pPr>
          </w:p>
        </w:tc>
        <w:tc>
          <w:tcPr>
            <w:tcW w:w="3310" w:type="pct"/>
            <w:tcBorders>
              <w:top w:val="single" w:sz="6" w:space="0" w:color="auto"/>
              <w:left w:val="single" w:sz="6" w:space="0" w:color="auto"/>
              <w:bottom w:val="single" w:sz="6" w:space="0" w:color="auto"/>
              <w:right w:val="single" w:sz="6" w:space="0" w:color="auto"/>
            </w:tcBorders>
            <w:vAlign w:val="center"/>
          </w:tcPr>
          <w:p w:rsidR="00740930" w:rsidRPr="00316FA2" w:rsidRDefault="00740930" w:rsidP="007113EB">
            <w:pPr>
              <w:widowControl w:val="0"/>
              <w:autoSpaceDE w:val="0"/>
              <w:autoSpaceDN w:val="0"/>
              <w:adjustRightInd w:val="0"/>
              <w:jc w:val="center"/>
              <w:rPr>
                <w:b/>
                <w:sz w:val="22"/>
                <w:szCs w:val="22"/>
                <w:lang w:val="en-GB"/>
              </w:rPr>
            </w:pPr>
            <w:r w:rsidRPr="00316FA2">
              <w:rPr>
                <w:b/>
                <w:sz w:val="22"/>
                <w:szCs w:val="22"/>
                <w:lang w:val="en-GB"/>
              </w:rPr>
              <w:t>Topic</w:t>
            </w:r>
          </w:p>
        </w:tc>
        <w:tc>
          <w:tcPr>
            <w:tcW w:w="620" w:type="pct"/>
            <w:tcBorders>
              <w:top w:val="single" w:sz="6" w:space="0" w:color="auto"/>
              <w:left w:val="single" w:sz="6" w:space="0" w:color="auto"/>
              <w:bottom w:val="single" w:sz="6" w:space="0" w:color="auto"/>
              <w:right w:val="single" w:sz="6" w:space="0" w:color="auto"/>
            </w:tcBorders>
            <w:vAlign w:val="center"/>
          </w:tcPr>
          <w:p w:rsidR="00740930" w:rsidRPr="00316FA2" w:rsidRDefault="00740930" w:rsidP="007113EB">
            <w:pPr>
              <w:widowControl w:val="0"/>
              <w:autoSpaceDE w:val="0"/>
              <w:autoSpaceDN w:val="0"/>
              <w:adjustRightInd w:val="0"/>
              <w:jc w:val="center"/>
              <w:rPr>
                <w:b/>
                <w:sz w:val="22"/>
                <w:szCs w:val="22"/>
                <w:lang w:val="en-GB"/>
              </w:rPr>
            </w:pPr>
            <w:r w:rsidRPr="00316FA2">
              <w:rPr>
                <w:b/>
                <w:sz w:val="22"/>
                <w:szCs w:val="22"/>
                <w:lang w:val="en-GB"/>
              </w:rPr>
              <w:t>Hours</w:t>
            </w:r>
          </w:p>
        </w:tc>
        <w:tc>
          <w:tcPr>
            <w:tcW w:w="853" w:type="pct"/>
            <w:tcBorders>
              <w:top w:val="single" w:sz="6" w:space="0" w:color="auto"/>
              <w:left w:val="single" w:sz="6" w:space="0" w:color="auto"/>
              <w:bottom w:val="single" w:sz="6" w:space="0" w:color="auto"/>
              <w:right w:val="single" w:sz="6" w:space="0" w:color="auto"/>
            </w:tcBorders>
            <w:vAlign w:val="center"/>
          </w:tcPr>
          <w:p w:rsidR="00740930" w:rsidRPr="00316FA2" w:rsidRDefault="00740930" w:rsidP="007113EB">
            <w:pPr>
              <w:widowControl w:val="0"/>
              <w:autoSpaceDE w:val="0"/>
              <w:autoSpaceDN w:val="0"/>
              <w:adjustRightInd w:val="0"/>
              <w:jc w:val="center"/>
              <w:rPr>
                <w:b/>
                <w:sz w:val="22"/>
                <w:szCs w:val="22"/>
                <w:lang w:val="en-GB"/>
              </w:rPr>
            </w:pPr>
            <w:r w:rsidRPr="00316FA2">
              <w:rPr>
                <w:b/>
                <w:sz w:val="22"/>
                <w:szCs w:val="22"/>
                <w:lang w:val="en-GB"/>
              </w:rPr>
              <w:t>Control</w:t>
            </w:r>
          </w:p>
        </w:tc>
      </w:tr>
      <w:tr w:rsidR="00CA57FE" w:rsidRPr="007A3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4"/>
          </w:tcPr>
          <w:p w:rsidR="00CA57FE" w:rsidRPr="00316FA2" w:rsidRDefault="00CA57FE" w:rsidP="007113EB">
            <w:pPr>
              <w:widowControl w:val="0"/>
              <w:autoSpaceDE w:val="0"/>
              <w:autoSpaceDN w:val="0"/>
              <w:adjustRightInd w:val="0"/>
              <w:jc w:val="center"/>
              <w:rPr>
                <w:noProof/>
                <w:sz w:val="22"/>
                <w:szCs w:val="22"/>
                <w:lang w:val="en-GB"/>
              </w:rPr>
            </w:pPr>
            <w:r w:rsidRPr="00316FA2">
              <w:rPr>
                <w:b/>
                <w:sz w:val="22"/>
                <w:szCs w:val="22"/>
                <w:lang w:val="en-GB"/>
              </w:rPr>
              <w:t>Module 1: Development of children</w:t>
            </w:r>
            <w:r w:rsidR="003E3BDA">
              <w:rPr>
                <w:b/>
                <w:sz w:val="22"/>
                <w:szCs w:val="22"/>
                <w:lang w:val="en-GB"/>
              </w:rPr>
              <w:t xml:space="preserve"> and child nutrit</w:t>
            </w:r>
            <w:r w:rsidR="00593E8D">
              <w:rPr>
                <w:b/>
                <w:sz w:val="22"/>
                <w:szCs w:val="22"/>
                <w:lang w:val="en-GB"/>
              </w:rPr>
              <w:t>ion</w:t>
            </w:r>
          </w:p>
        </w:tc>
      </w:tr>
      <w:tr w:rsidR="003E3BDA" w:rsidRPr="00316FA2">
        <w:trPr>
          <w:trHeight w:val="240"/>
        </w:trPr>
        <w:tc>
          <w:tcPr>
            <w:tcW w:w="217" w:type="pct"/>
            <w:tcBorders>
              <w:top w:val="single" w:sz="6" w:space="0" w:color="auto"/>
              <w:left w:val="single" w:sz="6" w:space="0" w:color="auto"/>
              <w:bottom w:val="single" w:sz="6" w:space="0" w:color="auto"/>
              <w:right w:val="single" w:sz="6" w:space="0" w:color="auto"/>
            </w:tcBorders>
          </w:tcPr>
          <w:p w:rsidR="003E3BDA" w:rsidRPr="00316FA2" w:rsidRDefault="003E3BDA" w:rsidP="007113EB">
            <w:pPr>
              <w:widowControl w:val="0"/>
              <w:autoSpaceDE w:val="0"/>
              <w:autoSpaceDN w:val="0"/>
              <w:adjustRightInd w:val="0"/>
              <w:jc w:val="both"/>
              <w:rPr>
                <w:noProof/>
                <w:sz w:val="22"/>
                <w:szCs w:val="22"/>
                <w:lang w:val="en-GB"/>
              </w:rPr>
            </w:pPr>
            <w:r>
              <w:rPr>
                <w:noProof/>
                <w:sz w:val="22"/>
                <w:szCs w:val="22"/>
                <w:lang w:val="en-GB"/>
              </w:rPr>
              <w:t>1.</w:t>
            </w:r>
          </w:p>
        </w:tc>
        <w:tc>
          <w:tcPr>
            <w:tcW w:w="3310" w:type="pct"/>
            <w:tcBorders>
              <w:top w:val="single" w:sz="6" w:space="0" w:color="auto"/>
              <w:left w:val="single" w:sz="6" w:space="0" w:color="auto"/>
              <w:bottom w:val="single" w:sz="6" w:space="0" w:color="auto"/>
              <w:right w:val="single" w:sz="6" w:space="0" w:color="auto"/>
            </w:tcBorders>
            <w:vAlign w:val="center"/>
          </w:tcPr>
          <w:p w:rsidR="003E3BDA" w:rsidRPr="00316FA2" w:rsidRDefault="003E3BDA" w:rsidP="00593E8D">
            <w:pPr>
              <w:widowControl w:val="0"/>
              <w:autoSpaceDE w:val="0"/>
              <w:autoSpaceDN w:val="0"/>
              <w:adjustRightInd w:val="0"/>
              <w:jc w:val="both"/>
              <w:rPr>
                <w:sz w:val="22"/>
                <w:szCs w:val="22"/>
                <w:lang w:val="en-GB"/>
              </w:rPr>
            </w:pPr>
            <w:r>
              <w:rPr>
                <w:sz w:val="22"/>
                <w:szCs w:val="22"/>
                <w:lang w:val="en-GB"/>
              </w:rPr>
              <w:t xml:space="preserve">Preparing to </w:t>
            </w:r>
            <w:r w:rsidR="00593E8D">
              <w:rPr>
                <w:sz w:val="22"/>
                <w:szCs w:val="22"/>
                <w:lang w:val="en-GB"/>
              </w:rPr>
              <w:t xml:space="preserve">practical </w:t>
            </w:r>
            <w:r>
              <w:rPr>
                <w:sz w:val="22"/>
                <w:szCs w:val="22"/>
                <w:lang w:val="en-GB"/>
              </w:rPr>
              <w:t>classes: preparing theoretical knowledge and practical skills</w:t>
            </w:r>
          </w:p>
        </w:tc>
        <w:tc>
          <w:tcPr>
            <w:tcW w:w="620" w:type="pct"/>
            <w:tcBorders>
              <w:top w:val="single" w:sz="6" w:space="0" w:color="auto"/>
              <w:left w:val="single" w:sz="6" w:space="0" w:color="auto"/>
              <w:bottom w:val="single" w:sz="6" w:space="0" w:color="auto"/>
              <w:right w:val="single" w:sz="6" w:space="0" w:color="auto"/>
            </w:tcBorders>
            <w:vAlign w:val="center"/>
          </w:tcPr>
          <w:p w:rsidR="003E3BDA" w:rsidRPr="00316FA2" w:rsidRDefault="003E3BDA" w:rsidP="007113EB">
            <w:pPr>
              <w:widowControl w:val="0"/>
              <w:autoSpaceDE w:val="0"/>
              <w:autoSpaceDN w:val="0"/>
              <w:adjustRightInd w:val="0"/>
              <w:jc w:val="center"/>
              <w:rPr>
                <w:noProof/>
                <w:sz w:val="22"/>
                <w:szCs w:val="22"/>
                <w:lang w:val="en-GB"/>
              </w:rPr>
            </w:pPr>
            <w:r>
              <w:rPr>
                <w:noProof/>
                <w:sz w:val="22"/>
                <w:szCs w:val="22"/>
                <w:lang w:val="en-GB"/>
              </w:rPr>
              <w:t>24</w:t>
            </w:r>
          </w:p>
        </w:tc>
        <w:tc>
          <w:tcPr>
            <w:tcW w:w="853" w:type="pct"/>
            <w:tcBorders>
              <w:top w:val="single" w:sz="6" w:space="0" w:color="auto"/>
              <w:left w:val="single" w:sz="6" w:space="0" w:color="auto"/>
              <w:bottom w:val="single" w:sz="6" w:space="0" w:color="auto"/>
              <w:right w:val="single" w:sz="6" w:space="0" w:color="auto"/>
            </w:tcBorders>
            <w:vAlign w:val="center"/>
          </w:tcPr>
          <w:p w:rsidR="003E3BDA" w:rsidRPr="00316FA2" w:rsidRDefault="003E3BDA" w:rsidP="007113EB">
            <w:pPr>
              <w:widowControl w:val="0"/>
              <w:autoSpaceDE w:val="0"/>
              <w:autoSpaceDN w:val="0"/>
              <w:adjustRightInd w:val="0"/>
              <w:jc w:val="center"/>
              <w:rPr>
                <w:noProof/>
                <w:sz w:val="22"/>
                <w:szCs w:val="22"/>
                <w:lang w:val="en-GB"/>
              </w:rPr>
            </w:pPr>
            <w:r>
              <w:rPr>
                <w:noProof/>
                <w:sz w:val="22"/>
                <w:szCs w:val="22"/>
                <w:lang w:val="en-GB"/>
              </w:rPr>
              <w:t>Practical classes</w:t>
            </w:r>
          </w:p>
        </w:tc>
      </w:tr>
      <w:tr w:rsidR="003E3BDA" w:rsidRPr="00316FA2" w:rsidTr="00685B11">
        <w:trPr>
          <w:trHeight w:val="2277"/>
        </w:trPr>
        <w:tc>
          <w:tcPr>
            <w:tcW w:w="217" w:type="pct"/>
            <w:tcBorders>
              <w:top w:val="single" w:sz="6" w:space="0" w:color="auto"/>
              <w:left w:val="single" w:sz="6" w:space="0" w:color="auto"/>
              <w:right w:val="single" w:sz="6" w:space="0" w:color="auto"/>
            </w:tcBorders>
          </w:tcPr>
          <w:p w:rsidR="003E3BDA" w:rsidRPr="00316FA2" w:rsidRDefault="003E3BDA" w:rsidP="007113EB">
            <w:pPr>
              <w:widowControl w:val="0"/>
              <w:autoSpaceDE w:val="0"/>
              <w:autoSpaceDN w:val="0"/>
              <w:adjustRightInd w:val="0"/>
              <w:jc w:val="both"/>
              <w:rPr>
                <w:noProof/>
                <w:sz w:val="22"/>
                <w:szCs w:val="22"/>
                <w:lang w:val="en-GB"/>
              </w:rPr>
            </w:pPr>
            <w:r>
              <w:rPr>
                <w:noProof/>
                <w:sz w:val="22"/>
                <w:szCs w:val="22"/>
                <w:lang w:val="en-GB"/>
              </w:rPr>
              <w:lastRenderedPageBreak/>
              <w:t>2.</w:t>
            </w:r>
          </w:p>
        </w:tc>
        <w:tc>
          <w:tcPr>
            <w:tcW w:w="3310" w:type="pct"/>
            <w:tcBorders>
              <w:top w:val="single" w:sz="6" w:space="0" w:color="auto"/>
              <w:left w:val="single" w:sz="6" w:space="0" w:color="auto"/>
              <w:right w:val="single" w:sz="6" w:space="0" w:color="auto"/>
            </w:tcBorders>
            <w:vAlign w:val="center"/>
          </w:tcPr>
          <w:p w:rsidR="003E3BDA" w:rsidRDefault="003E3BDA" w:rsidP="007113EB">
            <w:pPr>
              <w:widowControl w:val="0"/>
              <w:autoSpaceDE w:val="0"/>
              <w:autoSpaceDN w:val="0"/>
              <w:adjustRightInd w:val="0"/>
              <w:jc w:val="both"/>
              <w:rPr>
                <w:sz w:val="22"/>
                <w:szCs w:val="22"/>
                <w:lang w:val="en-GB"/>
              </w:rPr>
            </w:pPr>
            <w:r>
              <w:rPr>
                <w:sz w:val="22"/>
                <w:szCs w:val="22"/>
                <w:lang w:val="en-GB"/>
              </w:rPr>
              <w:t xml:space="preserve">Preparing </w:t>
            </w:r>
            <w:r w:rsidRPr="00316FA2">
              <w:rPr>
                <w:sz w:val="22"/>
                <w:szCs w:val="22"/>
                <w:lang w:val="en-GB"/>
              </w:rPr>
              <w:t>Off-class</w:t>
            </w:r>
            <w:r>
              <w:rPr>
                <w:sz w:val="22"/>
                <w:szCs w:val="22"/>
                <w:lang w:val="en-GB"/>
              </w:rPr>
              <w:t xml:space="preserve"> topics</w:t>
            </w:r>
            <w:r w:rsidRPr="00316FA2">
              <w:rPr>
                <w:sz w:val="22"/>
                <w:szCs w:val="22"/>
                <w:lang w:val="en-GB"/>
              </w:rPr>
              <w:t>:</w:t>
            </w:r>
          </w:p>
          <w:p w:rsidR="003E3BDA" w:rsidRPr="00316FA2" w:rsidRDefault="003E3BDA" w:rsidP="007113EB">
            <w:pPr>
              <w:widowControl w:val="0"/>
              <w:autoSpaceDE w:val="0"/>
              <w:autoSpaceDN w:val="0"/>
              <w:adjustRightInd w:val="0"/>
              <w:jc w:val="both"/>
              <w:rPr>
                <w:sz w:val="22"/>
                <w:szCs w:val="22"/>
                <w:lang w:val="en-GB"/>
              </w:rPr>
            </w:pPr>
            <w:r w:rsidRPr="00316FA2">
              <w:rPr>
                <w:sz w:val="22"/>
                <w:szCs w:val="22"/>
                <w:lang w:val="en-GB"/>
              </w:rPr>
              <w:t xml:space="preserve">Principles of organizations of </w:t>
            </w:r>
            <w:proofErr w:type="spellStart"/>
            <w:r w:rsidRPr="00316FA2">
              <w:rPr>
                <w:sz w:val="22"/>
                <w:szCs w:val="22"/>
                <w:lang w:val="en-GB"/>
              </w:rPr>
              <w:t>pediatric</w:t>
            </w:r>
            <w:proofErr w:type="spellEnd"/>
            <w:r w:rsidRPr="00316FA2">
              <w:rPr>
                <w:sz w:val="22"/>
                <w:szCs w:val="22"/>
                <w:lang w:val="en-GB"/>
              </w:rPr>
              <w:t xml:space="preserve"> patients he</w:t>
            </w:r>
          </w:p>
          <w:p w:rsidR="003E3BDA" w:rsidRPr="00316FA2" w:rsidRDefault="003E3BDA" w:rsidP="007113EB">
            <w:pPr>
              <w:widowControl w:val="0"/>
              <w:autoSpaceDE w:val="0"/>
              <w:autoSpaceDN w:val="0"/>
              <w:adjustRightInd w:val="0"/>
              <w:jc w:val="both"/>
              <w:rPr>
                <w:sz w:val="22"/>
                <w:szCs w:val="22"/>
                <w:lang w:val="en-GB"/>
              </w:rPr>
            </w:pPr>
            <w:r w:rsidRPr="00316FA2">
              <w:rPr>
                <w:sz w:val="22"/>
                <w:szCs w:val="22"/>
                <w:lang w:val="en-GB"/>
              </w:rPr>
              <w:t>Periods of childhood, their characteristics and peculiarities.</w:t>
            </w:r>
          </w:p>
          <w:p w:rsidR="003E3BDA" w:rsidRPr="00316FA2" w:rsidRDefault="003E3BDA" w:rsidP="007113EB">
            <w:pPr>
              <w:widowControl w:val="0"/>
              <w:autoSpaceDE w:val="0"/>
              <w:autoSpaceDN w:val="0"/>
              <w:adjustRightInd w:val="0"/>
              <w:jc w:val="both"/>
              <w:rPr>
                <w:sz w:val="22"/>
                <w:szCs w:val="22"/>
                <w:lang w:val="en-GB"/>
              </w:rPr>
            </w:pPr>
            <w:r w:rsidRPr="00316FA2">
              <w:rPr>
                <w:sz w:val="22"/>
                <w:szCs w:val="22"/>
                <w:lang w:val="en-GB"/>
              </w:rPr>
              <w:t xml:space="preserve">The peculiarities of </w:t>
            </w:r>
            <w:proofErr w:type="spellStart"/>
            <w:r w:rsidRPr="00316FA2">
              <w:rPr>
                <w:sz w:val="22"/>
                <w:szCs w:val="22"/>
                <w:lang w:val="en-GB"/>
              </w:rPr>
              <w:t>newborn</w:t>
            </w:r>
            <w:proofErr w:type="spellEnd"/>
            <w:r w:rsidRPr="00316FA2">
              <w:rPr>
                <w:sz w:val="22"/>
                <w:szCs w:val="22"/>
                <w:lang w:val="en-GB"/>
              </w:rPr>
              <w:t xml:space="preserve"> period.</w:t>
            </w:r>
          </w:p>
          <w:p w:rsidR="003E3BDA" w:rsidRPr="00316FA2" w:rsidRDefault="003E3BDA" w:rsidP="007113EB">
            <w:pPr>
              <w:widowControl w:val="0"/>
              <w:autoSpaceDE w:val="0"/>
              <w:autoSpaceDN w:val="0"/>
              <w:adjustRightInd w:val="0"/>
              <w:jc w:val="both"/>
              <w:rPr>
                <w:sz w:val="22"/>
                <w:szCs w:val="22"/>
                <w:lang w:val="en-GB"/>
              </w:rPr>
            </w:pPr>
            <w:r w:rsidRPr="00316FA2">
              <w:rPr>
                <w:sz w:val="22"/>
                <w:szCs w:val="22"/>
                <w:lang w:val="en-GB"/>
              </w:rPr>
              <w:t>Physical development of children.</w:t>
            </w:r>
          </w:p>
          <w:p w:rsidR="003E3BDA" w:rsidRDefault="003E3BDA" w:rsidP="007113EB">
            <w:pPr>
              <w:widowControl w:val="0"/>
              <w:autoSpaceDE w:val="0"/>
              <w:autoSpaceDN w:val="0"/>
              <w:adjustRightInd w:val="0"/>
              <w:jc w:val="both"/>
              <w:rPr>
                <w:sz w:val="22"/>
                <w:szCs w:val="22"/>
                <w:lang w:val="en-GB"/>
              </w:rPr>
            </w:pPr>
            <w:r>
              <w:rPr>
                <w:sz w:val="22"/>
                <w:szCs w:val="22"/>
                <w:lang w:val="en-GB"/>
              </w:rPr>
              <w:t>Main statistical indexes of health care.</w:t>
            </w:r>
          </w:p>
          <w:p w:rsidR="003E3BDA" w:rsidRDefault="003E3BDA" w:rsidP="007113EB">
            <w:pPr>
              <w:widowControl w:val="0"/>
              <w:autoSpaceDE w:val="0"/>
              <w:autoSpaceDN w:val="0"/>
              <w:adjustRightInd w:val="0"/>
              <w:jc w:val="both"/>
              <w:rPr>
                <w:sz w:val="22"/>
                <w:szCs w:val="22"/>
                <w:lang w:val="en-GB"/>
              </w:rPr>
            </w:pPr>
            <w:r w:rsidRPr="00316FA2">
              <w:rPr>
                <w:sz w:val="22"/>
                <w:szCs w:val="22"/>
                <w:lang w:val="en-GB"/>
              </w:rPr>
              <w:t>Neuropsychological development of children</w:t>
            </w:r>
          </w:p>
          <w:p w:rsidR="003E3BDA" w:rsidRDefault="003E3BDA" w:rsidP="007113EB">
            <w:pPr>
              <w:widowControl w:val="0"/>
              <w:autoSpaceDE w:val="0"/>
              <w:autoSpaceDN w:val="0"/>
              <w:adjustRightInd w:val="0"/>
              <w:jc w:val="both"/>
              <w:rPr>
                <w:sz w:val="22"/>
                <w:szCs w:val="22"/>
                <w:lang w:val="en-GB"/>
              </w:rPr>
            </w:pPr>
            <w:r>
              <w:rPr>
                <w:sz w:val="22"/>
                <w:szCs w:val="22"/>
                <w:lang w:val="en-GB"/>
              </w:rPr>
              <w:t>Peculiarities of the feeding of immature child.</w:t>
            </w:r>
          </w:p>
          <w:p w:rsidR="003E3BDA" w:rsidRPr="00316FA2" w:rsidRDefault="003E3BDA" w:rsidP="007113EB">
            <w:pPr>
              <w:widowControl w:val="0"/>
              <w:autoSpaceDE w:val="0"/>
              <w:autoSpaceDN w:val="0"/>
              <w:adjustRightInd w:val="0"/>
              <w:jc w:val="both"/>
              <w:rPr>
                <w:sz w:val="22"/>
                <w:szCs w:val="22"/>
                <w:lang w:val="en-GB"/>
              </w:rPr>
            </w:pPr>
            <w:r>
              <w:rPr>
                <w:sz w:val="22"/>
                <w:szCs w:val="22"/>
                <w:lang w:val="en-GB"/>
              </w:rPr>
              <w:t>Conception of “free feeding”</w:t>
            </w:r>
          </w:p>
        </w:tc>
        <w:tc>
          <w:tcPr>
            <w:tcW w:w="620" w:type="pct"/>
            <w:tcBorders>
              <w:top w:val="single" w:sz="6" w:space="0" w:color="auto"/>
              <w:left w:val="single" w:sz="6" w:space="0" w:color="auto"/>
              <w:right w:val="single" w:sz="6" w:space="0" w:color="auto"/>
            </w:tcBorders>
            <w:vAlign w:val="center"/>
          </w:tcPr>
          <w:p w:rsidR="003E3BDA" w:rsidRPr="00316FA2" w:rsidRDefault="003E3BDA" w:rsidP="007113EB">
            <w:pPr>
              <w:widowControl w:val="0"/>
              <w:autoSpaceDE w:val="0"/>
              <w:autoSpaceDN w:val="0"/>
              <w:adjustRightInd w:val="0"/>
              <w:jc w:val="center"/>
              <w:rPr>
                <w:noProof/>
                <w:sz w:val="22"/>
                <w:szCs w:val="22"/>
                <w:lang w:val="en-GB"/>
              </w:rPr>
            </w:pPr>
            <w:r>
              <w:rPr>
                <w:noProof/>
                <w:sz w:val="22"/>
                <w:szCs w:val="22"/>
                <w:lang w:val="en-GB"/>
              </w:rPr>
              <w:t>10</w:t>
            </w:r>
          </w:p>
        </w:tc>
        <w:tc>
          <w:tcPr>
            <w:tcW w:w="853" w:type="pct"/>
            <w:tcBorders>
              <w:top w:val="single" w:sz="6" w:space="0" w:color="auto"/>
              <w:left w:val="single" w:sz="6" w:space="0" w:color="auto"/>
              <w:right w:val="single" w:sz="6" w:space="0" w:color="auto"/>
            </w:tcBorders>
            <w:vAlign w:val="center"/>
          </w:tcPr>
          <w:p w:rsidR="003E3BDA" w:rsidRPr="00316FA2" w:rsidRDefault="00593E8D" w:rsidP="003E3BDA">
            <w:pPr>
              <w:widowControl w:val="0"/>
              <w:autoSpaceDE w:val="0"/>
              <w:autoSpaceDN w:val="0"/>
              <w:adjustRightInd w:val="0"/>
              <w:rPr>
                <w:noProof/>
                <w:sz w:val="22"/>
                <w:szCs w:val="22"/>
                <w:lang w:val="en-GB"/>
              </w:rPr>
            </w:pPr>
            <w:r w:rsidRPr="00316FA2">
              <w:rPr>
                <w:noProof/>
                <w:sz w:val="22"/>
                <w:szCs w:val="22"/>
                <w:lang w:val="en-GB"/>
              </w:rPr>
              <w:t xml:space="preserve">Module control </w:t>
            </w:r>
          </w:p>
        </w:tc>
      </w:tr>
      <w:tr w:rsidR="00740930" w:rsidRPr="00316FA2">
        <w:trPr>
          <w:trHeight w:val="240"/>
        </w:trPr>
        <w:tc>
          <w:tcPr>
            <w:tcW w:w="217" w:type="pct"/>
            <w:tcBorders>
              <w:top w:val="single" w:sz="6" w:space="0" w:color="auto"/>
              <w:left w:val="single" w:sz="6" w:space="0" w:color="auto"/>
              <w:bottom w:val="single" w:sz="6" w:space="0" w:color="auto"/>
              <w:right w:val="single" w:sz="6" w:space="0" w:color="auto"/>
            </w:tcBorders>
          </w:tcPr>
          <w:p w:rsidR="00740930" w:rsidRPr="00316FA2" w:rsidRDefault="00740930" w:rsidP="007113EB">
            <w:pPr>
              <w:widowControl w:val="0"/>
              <w:autoSpaceDE w:val="0"/>
              <w:autoSpaceDN w:val="0"/>
              <w:adjustRightInd w:val="0"/>
              <w:jc w:val="both"/>
              <w:rPr>
                <w:noProof/>
                <w:sz w:val="22"/>
                <w:szCs w:val="22"/>
                <w:lang w:val="en-GB"/>
              </w:rPr>
            </w:pPr>
          </w:p>
        </w:tc>
        <w:tc>
          <w:tcPr>
            <w:tcW w:w="3310" w:type="pct"/>
            <w:tcBorders>
              <w:top w:val="single" w:sz="6" w:space="0" w:color="auto"/>
              <w:left w:val="single" w:sz="6" w:space="0" w:color="auto"/>
              <w:bottom w:val="single" w:sz="6" w:space="0" w:color="auto"/>
              <w:right w:val="single" w:sz="6" w:space="0" w:color="auto"/>
            </w:tcBorders>
          </w:tcPr>
          <w:p w:rsidR="00740930" w:rsidRPr="00316FA2" w:rsidRDefault="00740930" w:rsidP="007113EB">
            <w:pPr>
              <w:pStyle w:val="2"/>
              <w:jc w:val="both"/>
              <w:rPr>
                <w:sz w:val="22"/>
                <w:szCs w:val="22"/>
                <w:lang w:val="en-GB"/>
              </w:rPr>
            </w:pPr>
            <w:r w:rsidRPr="00316FA2">
              <w:rPr>
                <w:sz w:val="22"/>
                <w:szCs w:val="22"/>
                <w:lang w:val="en-GB"/>
              </w:rPr>
              <w:t>Preparing for module control</w:t>
            </w:r>
          </w:p>
        </w:tc>
        <w:tc>
          <w:tcPr>
            <w:tcW w:w="620" w:type="pct"/>
            <w:tcBorders>
              <w:top w:val="single" w:sz="6" w:space="0" w:color="auto"/>
              <w:left w:val="single" w:sz="6" w:space="0" w:color="auto"/>
              <w:bottom w:val="single" w:sz="6" w:space="0" w:color="auto"/>
              <w:right w:val="single" w:sz="6" w:space="0" w:color="auto"/>
            </w:tcBorders>
            <w:vAlign w:val="center"/>
          </w:tcPr>
          <w:p w:rsidR="00740930" w:rsidRPr="00316FA2" w:rsidRDefault="00CA57FE" w:rsidP="007113EB">
            <w:pPr>
              <w:widowControl w:val="0"/>
              <w:autoSpaceDE w:val="0"/>
              <w:autoSpaceDN w:val="0"/>
              <w:adjustRightInd w:val="0"/>
              <w:jc w:val="center"/>
              <w:rPr>
                <w:noProof/>
                <w:sz w:val="22"/>
                <w:szCs w:val="22"/>
                <w:lang w:val="en-GB"/>
              </w:rPr>
            </w:pPr>
            <w:r w:rsidRPr="00316FA2">
              <w:rPr>
                <w:noProof/>
                <w:sz w:val="22"/>
                <w:szCs w:val="22"/>
                <w:lang w:val="en-GB"/>
              </w:rPr>
              <w:t>6</w:t>
            </w:r>
          </w:p>
        </w:tc>
        <w:tc>
          <w:tcPr>
            <w:tcW w:w="853" w:type="pct"/>
            <w:tcBorders>
              <w:top w:val="single" w:sz="6" w:space="0" w:color="auto"/>
              <w:left w:val="single" w:sz="6" w:space="0" w:color="auto"/>
              <w:bottom w:val="single" w:sz="6" w:space="0" w:color="auto"/>
              <w:right w:val="single" w:sz="6" w:space="0" w:color="auto"/>
            </w:tcBorders>
            <w:vAlign w:val="center"/>
          </w:tcPr>
          <w:p w:rsidR="00740930" w:rsidRPr="00316FA2" w:rsidRDefault="00740930" w:rsidP="007113EB">
            <w:pPr>
              <w:widowControl w:val="0"/>
              <w:autoSpaceDE w:val="0"/>
              <w:autoSpaceDN w:val="0"/>
              <w:adjustRightInd w:val="0"/>
              <w:jc w:val="center"/>
              <w:rPr>
                <w:noProof/>
                <w:sz w:val="22"/>
                <w:szCs w:val="22"/>
                <w:lang w:val="en-GB"/>
              </w:rPr>
            </w:pPr>
            <w:r w:rsidRPr="00316FA2">
              <w:rPr>
                <w:noProof/>
                <w:sz w:val="22"/>
                <w:szCs w:val="22"/>
                <w:lang w:val="en-GB"/>
              </w:rPr>
              <w:t>Module control</w:t>
            </w:r>
          </w:p>
        </w:tc>
      </w:tr>
      <w:tr w:rsidR="003E3BDA" w:rsidRPr="00316FA2" w:rsidTr="003E3BDA">
        <w:trPr>
          <w:trHeight w:val="240"/>
        </w:trPr>
        <w:tc>
          <w:tcPr>
            <w:tcW w:w="3527" w:type="pct"/>
            <w:gridSpan w:val="2"/>
            <w:tcBorders>
              <w:top w:val="single" w:sz="6" w:space="0" w:color="auto"/>
              <w:left w:val="single" w:sz="6" w:space="0" w:color="auto"/>
              <w:bottom w:val="single" w:sz="6" w:space="0" w:color="auto"/>
              <w:right w:val="single" w:sz="6" w:space="0" w:color="auto"/>
            </w:tcBorders>
          </w:tcPr>
          <w:p w:rsidR="003E3BDA" w:rsidRPr="00316FA2" w:rsidRDefault="003E3BDA" w:rsidP="003E3BDA">
            <w:pPr>
              <w:pStyle w:val="2"/>
              <w:rPr>
                <w:sz w:val="22"/>
                <w:szCs w:val="22"/>
                <w:lang w:val="en-GB"/>
              </w:rPr>
            </w:pPr>
            <w:r>
              <w:rPr>
                <w:sz w:val="22"/>
                <w:szCs w:val="22"/>
                <w:lang w:val="en-GB"/>
              </w:rPr>
              <w:t>Total</w:t>
            </w:r>
          </w:p>
        </w:tc>
        <w:tc>
          <w:tcPr>
            <w:tcW w:w="1473" w:type="pct"/>
            <w:gridSpan w:val="2"/>
            <w:tcBorders>
              <w:top w:val="single" w:sz="6" w:space="0" w:color="auto"/>
              <w:left w:val="single" w:sz="6" w:space="0" w:color="auto"/>
              <w:bottom w:val="single" w:sz="6" w:space="0" w:color="auto"/>
              <w:right w:val="single" w:sz="6" w:space="0" w:color="auto"/>
            </w:tcBorders>
            <w:vAlign w:val="center"/>
          </w:tcPr>
          <w:p w:rsidR="003E3BDA" w:rsidRPr="00316FA2" w:rsidRDefault="003E3BDA" w:rsidP="003E3BDA">
            <w:pPr>
              <w:widowControl w:val="0"/>
              <w:autoSpaceDE w:val="0"/>
              <w:autoSpaceDN w:val="0"/>
              <w:adjustRightInd w:val="0"/>
              <w:rPr>
                <w:noProof/>
                <w:sz w:val="22"/>
                <w:szCs w:val="22"/>
                <w:lang w:val="en-GB"/>
              </w:rPr>
            </w:pPr>
            <w:r>
              <w:rPr>
                <w:noProof/>
                <w:sz w:val="22"/>
                <w:szCs w:val="22"/>
                <w:lang w:val="en-GB"/>
              </w:rPr>
              <w:t xml:space="preserve">        40</w:t>
            </w:r>
          </w:p>
        </w:tc>
      </w:tr>
      <w:tr w:rsidR="00CA57FE" w:rsidRPr="007A3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4"/>
          </w:tcPr>
          <w:p w:rsidR="00CA57FE" w:rsidRPr="00316FA2" w:rsidRDefault="00CA57FE" w:rsidP="007113EB">
            <w:pPr>
              <w:widowControl w:val="0"/>
              <w:autoSpaceDE w:val="0"/>
              <w:autoSpaceDN w:val="0"/>
              <w:adjustRightInd w:val="0"/>
              <w:jc w:val="center"/>
              <w:rPr>
                <w:b/>
                <w:noProof/>
                <w:sz w:val="22"/>
                <w:szCs w:val="22"/>
                <w:lang w:val="en-GB"/>
              </w:rPr>
            </w:pPr>
            <w:r w:rsidRPr="00316FA2">
              <w:rPr>
                <w:b/>
                <w:sz w:val="22"/>
                <w:szCs w:val="22"/>
                <w:lang w:val="en-GB"/>
              </w:rPr>
              <w:t>Module 2:</w:t>
            </w:r>
            <w:r w:rsidRPr="00316FA2">
              <w:rPr>
                <w:b/>
                <w:noProof/>
                <w:sz w:val="22"/>
                <w:szCs w:val="22"/>
                <w:lang w:val="en-GB"/>
              </w:rPr>
              <w:t>Anatomical and physiological peculiarities, methods of examinationa and semiotics of system anf organs in children</w:t>
            </w:r>
          </w:p>
        </w:tc>
      </w:tr>
      <w:tr w:rsidR="00740930" w:rsidRPr="00316FA2">
        <w:trPr>
          <w:trHeight w:val="240"/>
        </w:trPr>
        <w:tc>
          <w:tcPr>
            <w:tcW w:w="217" w:type="pct"/>
            <w:tcBorders>
              <w:top w:val="single" w:sz="6" w:space="0" w:color="auto"/>
              <w:left w:val="single" w:sz="6" w:space="0" w:color="auto"/>
              <w:bottom w:val="single" w:sz="6" w:space="0" w:color="auto"/>
              <w:right w:val="single" w:sz="6" w:space="0" w:color="auto"/>
            </w:tcBorders>
          </w:tcPr>
          <w:p w:rsidR="00740930" w:rsidRPr="00316FA2" w:rsidRDefault="00593E8D" w:rsidP="007113EB">
            <w:pPr>
              <w:widowControl w:val="0"/>
              <w:autoSpaceDE w:val="0"/>
              <w:autoSpaceDN w:val="0"/>
              <w:adjustRightInd w:val="0"/>
              <w:jc w:val="both"/>
              <w:rPr>
                <w:noProof/>
                <w:sz w:val="22"/>
                <w:szCs w:val="22"/>
                <w:lang w:val="en-GB"/>
              </w:rPr>
            </w:pPr>
            <w:r>
              <w:rPr>
                <w:noProof/>
                <w:sz w:val="22"/>
                <w:szCs w:val="22"/>
                <w:lang w:val="en-GB"/>
              </w:rPr>
              <w:t>1</w:t>
            </w:r>
          </w:p>
        </w:tc>
        <w:tc>
          <w:tcPr>
            <w:tcW w:w="3310" w:type="pct"/>
            <w:tcBorders>
              <w:top w:val="single" w:sz="6" w:space="0" w:color="auto"/>
              <w:left w:val="single" w:sz="6" w:space="0" w:color="auto"/>
              <w:bottom w:val="single" w:sz="6" w:space="0" w:color="auto"/>
              <w:right w:val="single" w:sz="6" w:space="0" w:color="auto"/>
            </w:tcBorders>
          </w:tcPr>
          <w:p w:rsidR="00740930" w:rsidRPr="00316FA2" w:rsidRDefault="00740930" w:rsidP="007113EB">
            <w:pPr>
              <w:widowControl w:val="0"/>
              <w:autoSpaceDE w:val="0"/>
              <w:autoSpaceDN w:val="0"/>
              <w:adjustRightInd w:val="0"/>
              <w:jc w:val="both"/>
              <w:rPr>
                <w:sz w:val="22"/>
                <w:szCs w:val="22"/>
                <w:lang w:val="en-GB"/>
              </w:rPr>
            </w:pPr>
            <w:r w:rsidRPr="00316FA2">
              <w:rPr>
                <w:sz w:val="22"/>
                <w:szCs w:val="22"/>
                <w:lang w:val="en-GB"/>
              </w:rPr>
              <w:t xml:space="preserve">Preparing for practical classes: theoretical questions and practical skills </w:t>
            </w:r>
          </w:p>
        </w:tc>
        <w:tc>
          <w:tcPr>
            <w:tcW w:w="620" w:type="pct"/>
            <w:tcBorders>
              <w:top w:val="single" w:sz="6" w:space="0" w:color="auto"/>
              <w:left w:val="single" w:sz="6" w:space="0" w:color="auto"/>
              <w:bottom w:val="single" w:sz="6" w:space="0" w:color="auto"/>
              <w:right w:val="single" w:sz="6" w:space="0" w:color="auto"/>
            </w:tcBorders>
            <w:vAlign w:val="center"/>
          </w:tcPr>
          <w:p w:rsidR="00740930" w:rsidRPr="00593E8D" w:rsidRDefault="00593E8D" w:rsidP="007113EB">
            <w:pPr>
              <w:widowControl w:val="0"/>
              <w:autoSpaceDE w:val="0"/>
              <w:autoSpaceDN w:val="0"/>
              <w:adjustRightInd w:val="0"/>
              <w:jc w:val="center"/>
              <w:rPr>
                <w:noProof/>
                <w:sz w:val="22"/>
                <w:szCs w:val="22"/>
                <w:lang w:val="en-US"/>
              </w:rPr>
            </w:pPr>
            <w:r>
              <w:rPr>
                <w:noProof/>
                <w:sz w:val="22"/>
                <w:szCs w:val="22"/>
                <w:lang w:val="en-US"/>
              </w:rPr>
              <w:t>37</w:t>
            </w:r>
          </w:p>
        </w:tc>
        <w:tc>
          <w:tcPr>
            <w:tcW w:w="853" w:type="pct"/>
            <w:tcBorders>
              <w:top w:val="single" w:sz="6" w:space="0" w:color="auto"/>
              <w:left w:val="single" w:sz="6" w:space="0" w:color="auto"/>
              <w:bottom w:val="single" w:sz="6" w:space="0" w:color="auto"/>
              <w:right w:val="single" w:sz="6" w:space="0" w:color="auto"/>
            </w:tcBorders>
            <w:vAlign w:val="center"/>
          </w:tcPr>
          <w:p w:rsidR="00740930" w:rsidRPr="00316FA2" w:rsidRDefault="00740930" w:rsidP="007113EB">
            <w:pPr>
              <w:widowControl w:val="0"/>
              <w:autoSpaceDE w:val="0"/>
              <w:autoSpaceDN w:val="0"/>
              <w:adjustRightInd w:val="0"/>
              <w:jc w:val="center"/>
              <w:rPr>
                <w:noProof/>
                <w:sz w:val="22"/>
                <w:szCs w:val="22"/>
                <w:lang w:val="en-GB"/>
              </w:rPr>
            </w:pPr>
            <w:r w:rsidRPr="00316FA2">
              <w:rPr>
                <w:noProof/>
                <w:sz w:val="22"/>
                <w:szCs w:val="22"/>
                <w:lang w:val="en-GB"/>
              </w:rPr>
              <w:t>Practical classes</w:t>
            </w:r>
          </w:p>
        </w:tc>
      </w:tr>
      <w:tr w:rsidR="00593E8D" w:rsidRPr="00316FA2" w:rsidTr="00685B11">
        <w:trPr>
          <w:trHeight w:val="2277"/>
        </w:trPr>
        <w:tc>
          <w:tcPr>
            <w:tcW w:w="217" w:type="pct"/>
            <w:tcBorders>
              <w:top w:val="single" w:sz="6" w:space="0" w:color="auto"/>
              <w:left w:val="single" w:sz="6" w:space="0" w:color="auto"/>
              <w:right w:val="single" w:sz="6" w:space="0" w:color="auto"/>
            </w:tcBorders>
          </w:tcPr>
          <w:p w:rsidR="00593E8D" w:rsidRPr="00316FA2" w:rsidRDefault="00593E8D" w:rsidP="007113EB">
            <w:pPr>
              <w:widowControl w:val="0"/>
              <w:autoSpaceDE w:val="0"/>
              <w:autoSpaceDN w:val="0"/>
              <w:adjustRightInd w:val="0"/>
              <w:jc w:val="both"/>
              <w:rPr>
                <w:noProof/>
                <w:sz w:val="22"/>
                <w:szCs w:val="22"/>
                <w:lang w:val="en-GB"/>
              </w:rPr>
            </w:pPr>
            <w:r>
              <w:rPr>
                <w:noProof/>
                <w:sz w:val="22"/>
                <w:szCs w:val="22"/>
                <w:lang w:val="en-GB"/>
              </w:rPr>
              <w:t>2</w:t>
            </w:r>
          </w:p>
        </w:tc>
        <w:tc>
          <w:tcPr>
            <w:tcW w:w="3310" w:type="pct"/>
            <w:tcBorders>
              <w:top w:val="single" w:sz="6" w:space="0" w:color="auto"/>
              <w:left w:val="single" w:sz="6" w:space="0" w:color="auto"/>
              <w:bottom w:val="nil"/>
              <w:right w:val="single" w:sz="6" w:space="0" w:color="auto"/>
            </w:tcBorders>
          </w:tcPr>
          <w:p w:rsidR="00593E8D" w:rsidRPr="00316FA2" w:rsidRDefault="00593E8D" w:rsidP="007113EB">
            <w:pPr>
              <w:widowControl w:val="0"/>
              <w:autoSpaceDE w:val="0"/>
              <w:autoSpaceDN w:val="0"/>
              <w:adjustRightInd w:val="0"/>
              <w:jc w:val="both"/>
              <w:rPr>
                <w:sz w:val="22"/>
                <w:szCs w:val="22"/>
                <w:lang w:val="en-GB"/>
              </w:rPr>
            </w:pPr>
            <w:r w:rsidRPr="00316FA2">
              <w:rPr>
                <w:sz w:val="22"/>
                <w:szCs w:val="22"/>
                <w:lang w:val="en-GB"/>
              </w:rPr>
              <w:t>Off-class studying:</w:t>
            </w:r>
          </w:p>
          <w:p w:rsidR="00593E8D" w:rsidRPr="00316FA2" w:rsidRDefault="00593E8D" w:rsidP="007113EB">
            <w:pPr>
              <w:jc w:val="both"/>
              <w:rPr>
                <w:sz w:val="22"/>
                <w:szCs w:val="22"/>
                <w:lang w:val="en-GB"/>
              </w:rPr>
            </w:pPr>
            <w:r w:rsidRPr="00316FA2">
              <w:rPr>
                <w:sz w:val="22"/>
                <w:szCs w:val="22"/>
                <w:lang w:val="en-GB"/>
              </w:rPr>
              <w:t>Energy metabolism in children. Age peculiarities. Temperature balance. Protein metabolism in children.</w:t>
            </w:r>
          </w:p>
          <w:p w:rsidR="00593E8D" w:rsidRPr="00316FA2" w:rsidRDefault="00593E8D" w:rsidP="007113EB">
            <w:pPr>
              <w:jc w:val="both"/>
              <w:rPr>
                <w:sz w:val="22"/>
                <w:szCs w:val="22"/>
                <w:lang w:val="en-GB"/>
              </w:rPr>
            </w:pPr>
            <w:r w:rsidRPr="00316FA2">
              <w:rPr>
                <w:sz w:val="22"/>
                <w:szCs w:val="22"/>
                <w:lang w:val="en-GB"/>
              </w:rPr>
              <w:t xml:space="preserve">Carbohydrate metabolism in children. </w:t>
            </w:r>
          </w:p>
          <w:p w:rsidR="00593E8D" w:rsidRPr="00316FA2" w:rsidRDefault="00593E8D" w:rsidP="007113EB">
            <w:pPr>
              <w:jc w:val="both"/>
              <w:rPr>
                <w:sz w:val="22"/>
                <w:szCs w:val="22"/>
                <w:lang w:val="en-GB"/>
              </w:rPr>
            </w:pPr>
            <w:r w:rsidRPr="00316FA2">
              <w:rPr>
                <w:sz w:val="22"/>
                <w:szCs w:val="22"/>
                <w:lang w:val="en-GB"/>
              </w:rPr>
              <w:t>Fat metabolism in children</w:t>
            </w:r>
          </w:p>
          <w:p w:rsidR="00593E8D" w:rsidRPr="00316FA2" w:rsidRDefault="00593E8D" w:rsidP="007113EB">
            <w:pPr>
              <w:jc w:val="both"/>
              <w:rPr>
                <w:sz w:val="22"/>
                <w:szCs w:val="22"/>
                <w:lang w:val="en-GB"/>
              </w:rPr>
            </w:pPr>
            <w:r w:rsidRPr="00316FA2">
              <w:rPr>
                <w:sz w:val="22"/>
                <w:szCs w:val="22"/>
                <w:lang w:val="en-GB"/>
              </w:rPr>
              <w:t xml:space="preserve">Water and electrolytes metabolism in children </w:t>
            </w:r>
          </w:p>
          <w:p w:rsidR="00593E8D" w:rsidRPr="00316FA2" w:rsidRDefault="00593E8D" w:rsidP="007113EB">
            <w:pPr>
              <w:jc w:val="both"/>
              <w:rPr>
                <w:sz w:val="22"/>
                <w:szCs w:val="22"/>
                <w:lang w:val="en-GB"/>
              </w:rPr>
            </w:pPr>
            <w:r w:rsidRPr="00316FA2">
              <w:rPr>
                <w:sz w:val="22"/>
                <w:szCs w:val="22"/>
                <w:lang w:val="en-GB"/>
              </w:rPr>
              <w:t>Vitamins, significance for children growth and development</w:t>
            </w:r>
          </w:p>
        </w:tc>
        <w:tc>
          <w:tcPr>
            <w:tcW w:w="620" w:type="pct"/>
            <w:tcBorders>
              <w:top w:val="single" w:sz="6" w:space="0" w:color="auto"/>
              <w:left w:val="single" w:sz="6" w:space="0" w:color="auto"/>
              <w:bottom w:val="nil"/>
              <w:right w:val="single" w:sz="6" w:space="0" w:color="auto"/>
            </w:tcBorders>
            <w:vAlign w:val="center"/>
          </w:tcPr>
          <w:p w:rsidR="00593E8D" w:rsidRPr="00316FA2" w:rsidRDefault="00593E8D" w:rsidP="007113EB">
            <w:pPr>
              <w:widowControl w:val="0"/>
              <w:autoSpaceDE w:val="0"/>
              <w:autoSpaceDN w:val="0"/>
              <w:adjustRightInd w:val="0"/>
              <w:jc w:val="center"/>
              <w:rPr>
                <w:noProof/>
                <w:sz w:val="22"/>
                <w:szCs w:val="22"/>
                <w:lang w:val="en-GB"/>
              </w:rPr>
            </w:pPr>
            <w:r>
              <w:rPr>
                <w:noProof/>
                <w:sz w:val="22"/>
                <w:szCs w:val="22"/>
                <w:lang w:val="en-GB"/>
              </w:rPr>
              <w:t>10</w:t>
            </w:r>
          </w:p>
        </w:tc>
        <w:tc>
          <w:tcPr>
            <w:tcW w:w="853" w:type="pct"/>
            <w:tcBorders>
              <w:top w:val="single" w:sz="6" w:space="0" w:color="auto"/>
              <w:left w:val="single" w:sz="6" w:space="0" w:color="auto"/>
              <w:bottom w:val="nil"/>
              <w:right w:val="single" w:sz="6" w:space="0" w:color="auto"/>
            </w:tcBorders>
            <w:vAlign w:val="center"/>
          </w:tcPr>
          <w:p w:rsidR="00593E8D" w:rsidRPr="00316FA2" w:rsidRDefault="00593E8D" w:rsidP="007113EB">
            <w:pPr>
              <w:widowControl w:val="0"/>
              <w:autoSpaceDE w:val="0"/>
              <w:autoSpaceDN w:val="0"/>
              <w:adjustRightInd w:val="0"/>
              <w:jc w:val="center"/>
              <w:rPr>
                <w:noProof/>
                <w:sz w:val="22"/>
                <w:szCs w:val="22"/>
                <w:lang w:val="en-GB"/>
              </w:rPr>
            </w:pPr>
            <w:r w:rsidRPr="00316FA2">
              <w:rPr>
                <w:noProof/>
                <w:sz w:val="22"/>
                <w:szCs w:val="22"/>
                <w:lang w:val="en-GB"/>
              </w:rPr>
              <w:t>Module control</w:t>
            </w:r>
          </w:p>
        </w:tc>
      </w:tr>
      <w:tr w:rsidR="00593E8D" w:rsidRPr="00316FA2">
        <w:trPr>
          <w:trHeight w:val="240"/>
        </w:trPr>
        <w:tc>
          <w:tcPr>
            <w:tcW w:w="217" w:type="pct"/>
            <w:tcBorders>
              <w:top w:val="single" w:sz="6" w:space="0" w:color="auto"/>
              <w:left w:val="single" w:sz="6" w:space="0" w:color="auto"/>
              <w:bottom w:val="single" w:sz="6" w:space="0" w:color="auto"/>
              <w:right w:val="single" w:sz="6" w:space="0" w:color="auto"/>
            </w:tcBorders>
          </w:tcPr>
          <w:p w:rsidR="00593E8D" w:rsidRPr="00316FA2" w:rsidRDefault="00593E8D" w:rsidP="007113EB">
            <w:pPr>
              <w:widowControl w:val="0"/>
              <w:autoSpaceDE w:val="0"/>
              <w:autoSpaceDN w:val="0"/>
              <w:adjustRightInd w:val="0"/>
              <w:jc w:val="both"/>
              <w:rPr>
                <w:noProof/>
                <w:sz w:val="22"/>
                <w:szCs w:val="22"/>
                <w:lang w:val="en-GB"/>
              </w:rPr>
            </w:pPr>
            <w:r>
              <w:rPr>
                <w:noProof/>
                <w:sz w:val="22"/>
                <w:szCs w:val="22"/>
                <w:lang w:val="en-GB"/>
              </w:rPr>
              <w:t>3</w:t>
            </w:r>
          </w:p>
        </w:tc>
        <w:tc>
          <w:tcPr>
            <w:tcW w:w="3310" w:type="pct"/>
            <w:tcBorders>
              <w:top w:val="single" w:sz="6" w:space="0" w:color="auto"/>
              <w:left w:val="single" w:sz="6" w:space="0" w:color="auto"/>
              <w:bottom w:val="single" w:sz="6" w:space="0" w:color="auto"/>
              <w:right w:val="single" w:sz="6" w:space="0" w:color="auto"/>
            </w:tcBorders>
          </w:tcPr>
          <w:p w:rsidR="00593E8D" w:rsidRPr="00316FA2" w:rsidRDefault="00593E8D" w:rsidP="007113EB">
            <w:pPr>
              <w:pStyle w:val="2"/>
              <w:jc w:val="both"/>
              <w:rPr>
                <w:sz w:val="22"/>
                <w:szCs w:val="22"/>
                <w:lang w:val="en-GB"/>
              </w:rPr>
            </w:pPr>
            <w:r>
              <w:rPr>
                <w:sz w:val="22"/>
                <w:szCs w:val="22"/>
                <w:lang w:val="en-GB"/>
              </w:rPr>
              <w:t>Writing a patient history case</w:t>
            </w:r>
          </w:p>
        </w:tc>
        <w:tc>
          <w:tcPr>
            <w:tcW w:w="620" w:type="pct"/>
            <w:tcBorders>
              <w:top w:val="single" w:sz="6" w:space="0" w:color="auto"/>
              <w:left w:val="single" w:sz="6" w:space="0" w:color="auto"/>
              <w:bottom w:val="single" w:sz="6" w:space="0" w:color="auto"/>
              <w:right w:val="single" w:sz="6" w:space="0" w:color="auto"/>
            </w:tcBorders>
            <w:vAlign w:val="center"/>
          </w:tcPr>
          <w:p w:rsidR="00593E8D" w:rsidRPr="00316FA2" w:rsidRDefault="00593E8D" w:rsidP="007113EB">
            <w:pPr>
              <w:widowControl w:val="0"/>
              <w:autoSpaceDE w:val="0"/>
              <w:autoSpaceDN w:val="0"/>
              <w:adjustRightInd w:val="0"/>
              <w:jc w:val="center"/>
              <w:rPr>
                <w:noProof/>
                <w:sz w:val="22"/>
                <w:szCs w:val="22"/>
                <w:lang w:val="en-GB"/>
              </w:rPr>
            </w:pPr>
            <w:r>
              <w:rPr>
                <w:noProof/>
                <w:sz w:val="22"/>
                <w:szCs w:val="22"/>
                <w:lang w:val="en-GB"/>
              </w:rPr>
              <w:t>2</w:t>
            </w:r>
          </w:p>
        </w:tc>
        <w:tc>
          <w:tcPr>
            <w:tcW w:w="853" w:type="pct"/>
            <w:tcBorders>
              <w:top w:val="single" w:sz="6" w:space="0" w:color="auto"/>
              <w:left w:val="single" w:sz="6" w:space="0" w:color="auto"/>
              <w:bottom w:val="single" w:sz="6" w:space="0" w:color="auto"/>
              <w:right w:val="single" w:sz="6" w:space="0" w:color="auto"/>
            </w:tcBorders>
            <w:vAlign w:val="center"/>
          </w:tcPr>
          <w:p w:rsidR="00593E8D" w:rsidRPr="00316FA2" w:rsidRDefault="00593E8D" w:rsidP="007113EB">
            <w:pPr>
              <w:widowControl w:val="0"/>
              <w:autoSpaceDE w:val="0"/>
              <w:autoSpaceDN w:val="0"/>
              <w:adjustRightInd w:val="0"/>
              <w:jc w:val="center"/>
              <w:rPr>
                <w:noProof/>
                <w:sz w:val="22"/>
                <w:szCs w:val="22"/>
                <w:lang w:val="en-GB"/>
              </w:rPr>
            </w:pPr>
            <w:r w:rsidRPr="00316FA2">
              <w:rPr>
                <w:noProof/>
                <w:sz w:val="22"/>
                <w:szCs w:val="22"/>
                <w:lang w:val="en-GB"/>
              </w:rPr>
              <w:t>Module control</w:t>
            </w:r>
          </w:p>
        </w:tc>
      </w:tr>
      <w:tr w:rsidR="00740930" w:rsidRPr="00316FA2">
        <w:trPr>
          <w:trHeight w:val="240"/>
        </w:trPr>
        <w:tc>
          <w:tcPr>
            <w:tcW w:w="217" w:type="pct"/>
            <w:tcBorders>
              <w:top w:val="single" w:sz="6" w:space="0" w:color="auto"/>
              <w:left w:val="single" w:sz="6" w:space="0" w:color="auto"/>
              <w:bottom w:val="single" w:sz="6" w:space="0" w:color="auto"/>
              <w:right w:val="single" w:sz="6" w:space="0" w:color="auto"/>
            </w:tcBorders>
          </w:tcPr>
          <w:p w:rsidR="00740930" w:rsidRPr="00316FA2" w:rsidRDefault="00593E8D" w:rsidP="007113EB">
            <w:pPr>
              <w:widowControl w:val="0"/>
              <w:autoSpaceDE w:val="0"/>
              <w:autoSpaceDN w:val="0"/>
              <w:adjustRightInd w:val="0"/>
              <w:jc w:val="both"/>
              <w:rPr>
                <w:noProof/>
                <w:sz w:val="22"/>
                <w:szCs w:val="22"/>
                <w:lang w:val="en-GB"/>
              </w:rPr>
            </w:pPr>
            <w:r>
              <w:rPr>
                <w:noProof/>
                <w:sz w:val="22"/>
                <w:szCs w:val="22"/>
                <w:lang w:val="en-GB"/>
              </w:rPr>
              <w:t>4</w:t>
            </w:r>
          </w:p>
        </w:tc>
        <w:tc>
          <w:tcPr>
            <w:tcW w:w="3310" w:type="pct"/>
            <w:tcBorders>
              <w:top w:val="single" w:sz="6" w:space="0" w:color="auto"/>
              <w:left w:val="single" w:sz="6" w:space="0" w:color="auto"/>
              <w:bottom w:val="single" w:sz="6" w:space="0" w:color="auto"/>
              <w:right w:val="single" w:sz="6" w:space="0" w:color="auto"/>
            </w:tcBorders>
          </w:tcPr>
          <w:p w:rsidR="00740930" w:rsidRPr="00316FA2" w:rsidRDefault="00740930" w:rsidP="007113EB">
            <w:pPr>
              <w:pStyle w:val="2"/>
              <w:jc w:val="both"/>
              <w:rPr>
                <w:sz w:val="22"/>
                <w:szCs w:val="22"/>
                <w:lang w:val="en-GB"/>
              </w:rPr>
            </w:pPr>
            <w:r w:rsidRPr="00316FA2">
              <w:rPr>
                <w:sz w:val="22"/>
                <w:szCs w:val="22"/>
                <w:lang w:val="en-GB"/>
              </w:rPr>
              <w:t>Preparing for module control</w:t>
            </w:r>
          </w:p>
        </w:tc>
        <w:tc>
          <w:tcPr>
            <w:tcW w:w="620" w:type="pct"/>
            <w:tcBorders>
              <w:top w:val="single" w:sz="6" w:space="0" w:color="auto"/>
              <w:left w:val="single" w:sz="6" w:space="0" w:color="auto"/>
              <w:bottom w:val="single" w:sz="6" w:space="0" w:color="auto"/>
              <w:right w:val="single" w:sz="6" w:space="0" w:color="auto"/>
            </w:tcBorders>
            <w:vAlign w:val="center"/>
          </w:tcPr>
          <w:p w:rsidR="00740930" w:rsidRPr="00316FA2" w:rsidRDefault="00CA57FE" w:rsidP="007113EB">
            <w:pPr>
              <w:widowControl w:val="0"/>
              <w:autoSpaceDE w:val="0"/>
              <w:autoSpaceDN w:val="0"/>
              <w:adjustRightInd w:val="0"/>
              <w:jc w:val="center"/>
              <w:rPr>
                <w:noProof/>
                <w:sz w:val="22"/>
                <w:szCs w:val="22"/>
                <w:lang w:val="en-GB"/>
              </w:rPr>
            </w:pPr>
            <w:r w:rsidRPr="00316FA2">
              <w:rPr>
                <w:noProof/>
                <w:sz w:val="22"/>
                <w:szCs w:val="22"/>
                <w:lang w:val="en-GB"/>
              </w:rPr>
              <w:t>6</w:t>
            </w:r>
          </w:p>
        </w:tc>
        <w:tc>
          <w:tcPr>
            <w:tcW w:w="853" w:type="pct"/>
            <w:tcBorders>
              <w:top w:val="single" w:sz="6" w:space="0" w:color="auto"/>
              <w:left w:val="single" w:sz="6" w:space="0" w:color="auto"/>
              <w:bottom w:val="single" w:sz="6" w:space="0" w:color="auto"/>
              <w:right w:val="single" w:sz="6" w:space="0" w:color="auto"/>
            </w:tcBorders>
            <w:vAlign w:val="center"/>
          </w:tcPr>
          <w:p w:rsidR="00740930" w:rsidRPr="00316FA2" w:rsidRDefault="00740930" w:rsidP="007113EB">
            <w:pPr>
              <w:widowControl w:val="0"/>
              <w:autoSpaceDE w:val="0"/>
              <w:autoSpaceDN w:val="0"/>
              <w:adjustRightInd w:val="0"/>
              <w:jc w:val="center"/>
              <w:rPr>
                <w:noProof/>
                <w:sz w:val="22"/>
                <w:szCs w:val="22"/>
                <w:lang w:val="en-GB"/>
              </w:rPr>
            </w:pPr>
            <w:r w:rsidRPr="00316FA2">
              <w:rPr>
                <w:noProof/>
                <w:sz w:val="22"/>
                <w:szCs w:val="22"/>
                <w:lang w:val="en-GB"/>
              </w:rPr>
              <w:t>Module control</w:t>
            </w:r>
          </w:p>
        </w:tc>
      </w:tr>
      <w:tr w:rsidR="00740930" w:rsidRPr="00316FA2">
        <w:trPr>
          <w:trHeight w:val="240"/>
        </w:trPr>
        <w:tc>
          <w:tcPr>
            <w:tcW w:w="217" w:type="pct"/>
            <w:tcBorders>
              <w:top w:val="single" w:sz="6" w:space="0" w:color="auto"/>
              <w:left w:val="single" w:sz="6" w:space="0" w:color="auto"/>
              <w:bottom w:val="single" w:sz="6" w:space="0" w:color="auto"/>
              <w:right w:val="single" w:sz="6" w:space="0" w:color="auto"/>
            </w:tcBorders>
          </w:tcPr>
          <w:p w:rsidR="00740930" w:rsidRPr="00316FA2" w:rsidRDefault="00740930" w:rsidP="007113EB">
            <w:pPr>
              <w:widowControl w:val="0"/>
              <w:autoSpaceDE w:val="0"/>
              <w:autoSpaceDN w:val="0"/>
              <w:adjustRightInd w:val="0"/>
              <w:jc w:val="both"/>
              <w:rPr>
                <w:noProof/>
                <w:sz w:val="22"/>
                <w:szCs w:val="22"/>
                <w:lang w:val="en-GB"/>
              </w:rPr>
            </w:pPr>
          </w:p>
        </w:tc>
        <w:tc>
          <w:tcPr>
            <w:tcW w:w="3310" w:type="pct"/>
            <w:tcBorders>
              <w:top w:val="single" w:sz="6" w:space="0" w:color="auto"/>
              <w:left w:val="single" w:sz="6" w:space="0" w:color="auto"/>
              <w:bottom w:val="single" w:sz="6" w:space="0" w:color="auto"/>
              <w:right w:val="single" w:sz="6" w:space="0" w:color="auto"/>
            </w:tcBorders>
          </w:tcPr>
          <w:p w:rsidR="00740930" w:rsidRPr="00316FA2" w:rsidRDefault="00740930" w:rsidP="007113EB">
            <w:pPr>
              <w:widowControl w:val="0"/>
              <w:autoSpaceDE w:val="0"/>
              <w:autoSpaceDN w:val="0"/>
              <w:adjustRightInd w:val="0"/>
              <w:jc w:val="both"/>
              <w:rPr>
                <w:b/>
                <w:sz w:val="22"/>
                <w:szCs w:val="22"/>
                <w:lang w:val="en-GB"/>
              </w:rPr>
            </w:pPr>
            <w:r w:rsidRPr="00316FA2">
              <w:rPr>
                <w:b/>
                <w:sz w:val="22"/>
                <w:szCs w:val="22"/>
                <w:lang w:val="en-GB"/>
              </w:rPr>
              <w:t>Total</w:t>
            </w:r>
          </w:p>
        </w:tc>
        <w:tc>
          <w:tcPr>
            <w:tcW w:w="620" w:type="pct"/>
            <w:tcBorders>
              <w:top w:val="single" w:sz="6" w:space="0" w:color="auto"/>
              <w:left w:val="single" w:sz="6" w:space="0" w:color="auto"/>
              <w:bottom w:val="single" w:sz="6" w:space="0" w:color="auto"/>
              <w:right w:val="single" w:sz="6" w:space="0" w:color="auto"/>
            </w:tcBorders>
            <w:vAlign w:val="center"/>
          </w:tcPr>
          <w:p w:rsidR="00740930" w:rsidRPr="00316FA2" w:rsidRDefault="00593E8D" w:rsidP="007113EB">
            <w:pPr>
              <w:widowControl w:val="0"/>
              <w:autoSpaceDE w:val="0"/>
              <w:autoSpaceDN w:val="0"/>
              <w:adjustRightInd w:val="0"/>
              <w:jc w:val="center"/>
              <w:rPr>
                <w:b/>
                <w:noProof/>
                <w:sz w:val="22"/>
                <w:szCs w:val="22"/>
                <w:lang w:val="uk-UA"/>
              </w:rPr>
            </w:pPr>
            <w:r>
              <w:rPr>
                <w:b/>
                <w:noProof/>
                <w:sz w:val="22"/>
                <w:szCs w:val="22"/>
                <w:lang w:val="uk-UA"/>
              </w:rPr>
              <w:t>55</w:t>
            </w:r>
          </w:p>
        </w:tc>
        <w:tc>
          <w:tcPr>
            <w:tcW w:w="853" w:type="pct"/>
            <w:tcBorders>
              <w:top w:val="single" w:sz="6" w:space="0" w:color="auto"/>
              <w:left w:val="single" w:sz="6" w:space="0" w:color="auto"/>
              <w:bottom w:val="single" w:sz="6" w:space="0" w:color="auto"/>
              <w:right w:val="single" w:sz="6" w:space="0" w:color="auto"/>
            </w:tcBorders>
            <w:vAlign w:val="center"/>
          </w:tcPr>
          <w:p w:rsidR="00740930" w:rsidRPr="00316FA2" w:rsidRDefault="00740930" w:rsidP="007113EB">
            <w:pPr>
              <w:widowControl w:val="0"/>
              <w:autoSpaceDE w:val="0"/>
              <w:autoSpaceDN w:val="0"/>
              <w:adjustRightInd w:val="0"/>
              <w:jc w:val="center"/>
              <w:rPr>
                <w:noProof/>
                <w:sz w:val="22"/>
                <w:szCs w:val="22"/>
                <w:lang w:val="en-GB"/>
              </w:rPr>
            </w:pPr>
          </w:p>
        </w:tc>
      </w:tr>
      <w:tr w:rsidR="00740930" w:rsidRPr="00316FA2">
        <w:trPr>
          <w:trHeight w:val="240"/>
        </w:trPr>
        <w:tc>
          <w:tcPr>
            <w:tcW w:w="217" w:type="pct"/>
            <w:tcBorders>
              <w:top w:val="single" w:sz="6" w:space="0" w:color="auto"/>
              <w:left w:val="single" w:sz="6" w:space="0" w:color="auto"/>
              <w:bottom w:val="single" w:sz="6" w:space="0" w:color="auto"/>
              <w:right w:val="single" w:sz="6" w:space="0" w:color="auto"/>
            </w:tcBorders>
          </w:tcPr>
          <w:p w:rsidR="00740930" w:rsidRPr="00316FA2" w:rsidRDefault="00740930" w:rsidP="007113EB">
            <w:pPr>
              <w:widowControl w:val="0"/>
              <w:autoSpaceDE w:val="0"/>
              <w:autoSpaceDN w:val="0"/>
              <w:adjustRightInd w:val="0"/>
              <w:jc w:val="both"/>
              <w:rPr>
                <w:noProof/>
                <w:sz w:val="22"/>
                <w:szCs w:val="22"/>
                <w:lang w:val="en-GB"/>
              </w:rPr>
            </w:pPr>
          </w:p>
        </w:tc>
        <w:tc>
          <w:tcPr>
            <w:tcW w:w="3310" w:type="pct"/>
            <w:tcBorders>
              <w:top w:val="single" w:sz="6" w:space="0" w:color="auto"/>
              <w:left w:val="single" w:sz="6" w:space="0" w:color="auto"/>
              <w:bottom w:val="single" w:sz="6" w:space="0" w:color="auto"/>
              <w:right w:val="single" w:sz="6" w:space="0" w:color="auto"/>
            </w:tcBorders>
          </w:tcPr>
          <w:p w:rsidR="00740930" w:rsidRPr="00316FA2" w:rsidRDefault="00740930" w:rsidP="007113EB">
            <w:pPr>
              <w:widowControl w:val="0"/>
              <w:autoSpaceDE w:val="0"/>
              <w:autoSpaceDN w:val="0"/>
              <w:adjustRightInd w:val="0"/>
              <w:jc w:val="both"/>
              <w:rPr>
                <w:b/>
                <w:sz w:val="22"/>
                <w:szCs w:val="22"/>
                <w:lang w:val="en-GB"/>
              </w:rPr>
            </w:pPr>
            <w:r w:rsidRPr="00316FA2">
              <w:rPr>
                <w:b/>
                <w:sz w:val="22"/>
                <w:szCs w:val="22"/>
                <w:lang w:val="en-GB"/>
              </w:rPr>
              <w:t>Total for all modules</w:t>
            </w:r>
          </w:p>
          <w:p w:rsidR="00740930" w:rsidRPr="00316FA2" w:rsidRDefault="00740930" w:rsidP="007113EB">
            <w:pPr>
              <w:widowControl w:val="0"/>
              <w:autoSpaceDE w:val="0"/>
              <w:autoSpaceDN w:val="0"/>
              <w:adjustRightInd w:val="0"/>
              <w:jc w:val="both"/>
              <w:rPr>
                <w:b/>
                <w:sz w:val="22"/>
                <w:szCs w:val="22"/>
                <w:lang w:val="en-GB"/>
              </w:rPr>
            </w:pPr>
            <w:r w:rsidRPr="00316FA2">
              <w:rPr>
                <w:b/>
                <w:sz w:val="22"/>
                <w:szCs w:val="22"/>
                <w:lang w:val="en-GB"/>
              </w:rPr>
              <w:t>Incl. module control preparing</w:t>
            </w:r>
          </w:p>
        </w:tc>
        <w:tc>
          <w:tcPr>
            <w:tcW w:w="620" w:type="pct"/>
            <w:tcBorders>
              <w:top w:val="single" w:sz="6" w:space="0" w:color="auto"/>
              <w:left w:val="single" w:sz="6" w:space="0" w:color="auto"/>
              <w:bottom w:val="single" w:sz="6" w:space="0" w:color="auto"/>
              <w:right w:val="single" w:sz="6" w:space="0" w:color="auto"/>
            </w:tcBorders>
            <w:vAlign w:val="center"/>
          </w:tcPr>
          <w:p w:rsidR="00740930" w:rsidRPr="00316FA2" w:rsidRDefault="00593E8D" w:rsidP="007113EB">
            <w:pPr>
              <w:widowControl w:val="0"/>
              <w:autoSpaceDE w:val="0"/>
              <w:autoSpaceDN w:val="0"/>
              <w:adjustRightInd w:val="0"/>
              <w:jc w:val="center"/>
              <w:rPr>
                <w:b/>
                <w:noProof/>
                <w:sz w:val="22"/>
                <w:szCs w:val="22"/>
                <w:lang w:val="en-GB"/>
              </w:rPr>
            </w:pPr>
            <w:r>
              <w:rPr>
                <w:b/>
                <w:noProof/>
                <w:sz w:val="22"/>
                <w:szCs w:val="22"/>
                <w:lang w:val="uk-UA"/>
              </w:rPr>
              <w:t>95</w:t>
            </w:r>
          </w:p>
          <w:p w:rsidR="00740930" w:rsidRPr="00316FA2" w:rsidRDefault="00740930" w:rsidP="007113EB">
            <w:pPr>
              <w:widowControl w:val="0"/>
              <w:autoSpaceDE w:val="0"/>
              <w:autoSpaceDN w:val="0"/>
              <w:adjustRightInd w:val="0"/>
              <w:jc w:val="center"/>
              <w:rPr>
                <w:b/>
                <w:noProof/>
                <w:sz w:val="22"/>
                <w:szCs w:val="22"/>
                <w:lang w:val="en-GB"/>
              </w:rPr>
            </w:pPr>
            <w:r w:rsidRPr="00316FA2">
              <w:rPr>
                <w:b/>
                <w:noProof/>
                <w:sz w:val="22"/>
                <w:szCs w:val="22"/>
                <w:lang w:val="en-GB"/>
              </w:rPr>
              <w:t>1</w:t>
            </w:r>
            <w:r w:rsidR="00593E8D">
              <w:rPr>
                <w:b/>
                <w:noProof/>
                <w:sz w:val="22"/>
                <w:szCs w:val="22"/>
                <w:lang w:val="en-GB"/>
              </w:rPr>
              <w:t>2</w:t>
            </w:r>
          </w:p>
        </w:tc>
        <w:tc>
          <w:tcPr>
            <w:tcW w:w="853" w:type="pct"/>
            <w:tcBorders>
              <w:top w:val="single" w:sz="6" w:space="0" w:color="auto"/>
              <w:left w:val="single" w:sz="6" w:space="0" w:color="auto"/>
              <w:bottom w:val="single" w:sz="6" w:space="0" w:color="auto"/>
              <w:right w:val="single" w:sz="6" w:space="0" w:color="auto"/>
            </w:tcBorders>
            <w:vAlign w:val="center"/>
          </w:tcPr>
          <w:p w:rsidR="00740930" w:rsidRPr="00316FA2" w:rsidRDefault="00740930" w:rsidP="007113EB">
            <w:pPr>
              <w:widowControl w:val="0"/>
              <w:autoSpaceDE w:val="0"/>
              <w:autoSpaceDN w:val="0"/>
              <w:adjustRightInd w:val="0"/>
              <w:jc w:val="center"/>
              <w:rPr>
                <w:noProof/>
                <w:sz w:val="22"/>
                <w:szCs w:val="22"/>
                <w:lang w:val="en-GB"/>
              </w:rPr>
            </w:pPr>
          </w:p>
        </w:tc>
      </w:tr>
    </w:tbl>
    <w:p w:rsidR="00740930" w:rsidRDefault="00740930" w:rsidP="007113EB">
      <w:pPr>
        <w:autoSpaceDE w:val="0"/>
        <w:autoSpaceDN w:val="0"/>
        <w:adjustRightInd w:val="0"/>
        <w:ind w:firstLine="709"/>
        <w:jc w:val="both"/>
        <w:rPr>
          <w:sz w:val="22"/>
          <w:szCs w:val="22"/>
          <w:u w:val="single"/>
          <w:lang w:val="uk-UA"/>
        </w:rPr>
      </w:pPr>
    </w:p>
    <w:p w:rsidR="00B21877" w:rsidRPr="00B21877" w:rsidRDefault="00B21877" w:rsidP="00B21877">
      <w:pPr>
        <w:pStyle w:val="a9"/>
        <w:numPr>
          <w:ilvl w:val="0"/>
          <w:numId w:val="27"/>
        </w:numPr>
        <w:tabs>
          <w:tab w:val="left" w:pos="284"/>
        </w:tabs>
        <w:ind w:left="426" w:hanging="426"/>
        <w:jc w:val="both"/>
        <w:rPr>
          <w:b/>
          <w:sz w:val="24"/>
          <w:lang w:val="uk-UA"/>
        </w:rPr>
      </w:pPr>
      <w:r>
        <w:rPr>
          <w:b/>
          <w:sz w:val="24"/>
          <w:lang w:val="en-US"/>
        </w:rPr>
        <w:t>LIST OF THEORETICAL TASKS TO THE FINAL MODULE CONTROL</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Principles of organisation </w:t>
      </w:r>
      <w:proofErr w:type="spellStart"/>
      <w:r w:rsidRPr="00B21877">
        <w:rPr>
          <w:sz w:val="22"/>
          <w:szCs w:val="22"/>
          <w:lang w:val="en-GB"/>
        </w:rPr>
        <w:t>pediatric</w:t>
      </w:r>
      <w:proofErr w:type="spellEnd"/>
      <w:r w:rsidRPr="00B21877">
        <w:rPr>
          <w:sz w:val="22"/>
          <w:szCs w:val="22"/>
          <w:lang w:val="en-GB"/>
        </w:rPr>
        <w:t xml:space="preserve"> health care.</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Structure and organisation of </w:t>
      </w:r>
      <w:proofErr w:type="spellStart"/>
      <w:r w:rsidRPr="00B21877">
        <w:rPr>
          <w:sz w:val="22"/>
          <w:szCs w:val="22"/>
          <w:lang w:val="en-GB"/>
        </w:rPr>
        <w:t>pediatric</w:t>
      </w:r>
      <w:proofErr w:type="spellEnd"/>
      <w:r w:rsidRPr="00B21877">
        <w:rPr>
          <w:sz w:val="22"/>
          <w:szCs w:val="22"/>
          <w:lang w:val="en-GB"/>
        </w:rPr>
        <w:t xml:space="preserve"> patient health care establishments</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Organisation of hygiene and sanitary conditions and </w:t>
      </w:r>
      <w:proofErr w:type="spellStart"/>
      <w:r w:rsidRPr="00B21877">
        <w:rPr>
          <w:sz w:val="22"/>
          <w:szCs w:val="22"/>
          <w:lang w:val="en-GB"/>
        </w:rPr>
        <w:t>antiepidemic</w:t>
      </w:r>
      <w:proofErr w:type="spellEnd"/>
      <w:r w:rsidRPr="00B21877">
        <w:rPr>
          <w:sz w:val="22"/>
          <w:szCs w:val="22"/>
          <w:lang w:val="en-GB"/>
        </w:rPr>
        <w:t xml:space="preserve"> regimes in hospitals</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Volume and forms of paediatrician routine work</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Long-time permanent observation and observation in out-patients clinics in childhood</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Sanitary education in paediatrician practise</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Conception of children state of heath, criteria of estimation and health group.</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Basic statistical indexes (mortality, morbidity </w:t>
      </w:r>
      <w:proofErr w:type="spellStart"/>
      <w:r w:rsidRPr="00B21877">
        <w:rPr>
          <w:sz w:val="22"/>
          <w:szCs w:val="22"/>
          <w:lang w:val="en-GB"/>
        </w:rPr>
        <w:t>etc</w:t>
      </w:r>
      <w:proofErr w:type="spellEnd"/>
      <w:r w:rsidRPr="00B21877">
        <w:rPr>
          <w:sz w:val="22"/>
          <w:szCs w:val="22"/>
          <w:lang w:val="en-GB"/>
        </w:rPr>
        <w:t xml:space="preserve">) in </w:t>
      </w:r>
      <w:proofErr w:type="spellStart"/>
      <w:r w:rsidRPr="00B21877">
        <w:rPr>
          <w:sz w:val="22"/>
          <w:szCs w:val="22"/>
          <w:lang w:val="en-GB"/>
        </w:rPr>
        <w:t>pediatrics</w:t>
      </w:r>
      <w:proofErr w:type="spellEnd"/>
      <w:r w:rsidRPr="00B21877">
        <w:rPr>
          <w:sz w:val="22"/>
          <w:szCs w:val="22"/>
          <w:lang w:val="en-GB"/>
        </w:rPr>
        <w:t>.</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Basic historical stages of </w:t>
      </w:r>
      <w:proofErr w:type="spellStart"/>
      <w:r w:rsidRPr="00B21877">
        <w:rPr>
          <w:sz w:val="22"/>
          <w:szCs w:val="22"/>
          <w:lang w:val="en-GB"/>
        </w:rPr>
        <w:t>pediatrics</w:t>
      </w:r>
      <w:proofErr w:type="spellEnd"/>
      <w:r w:rsidRPr="00B21877">
        <w:rPr>
          <w:sz w:val="22"/>
          <w:szCs w:val="22"/>
          <w:lang w:val="en-GB"/>
        </w:rPr>
        <w:t xml:space="preserve"> development.</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Periods of childhood, their characteristics and pathology peculiarities in different age groups.</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Anamnesis, peculiarities of collection in different age groups</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The estimation of whole state of health estimation in children</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The </w:t>
      </w:r>
      <w:proofErr w:type="spellStart"/>
      <w:r w:rsidRPr="00B21877">
        <w:rPr>
          <w:sz w:val="22"/>
          <w:szCs w:val="22"/>
          <w:lang w:val="en-GB"/>
        </w:rPr>
        <w:t>newborn</w:t>
      </w:r>
      <w:proofErr w:type="spellEnd"/>
      <w:r w:rsidRPr="00B21877">
        <w:rPr>
          <w:sz w:val="22"/>
          <w:szCs w:val="22"/>
          <w:lang w:val="en-GB"/>
        </w:rPr>
        <w:t xml:space="preserve"> child. Physiological and transitional conditions in </w:t>
      </w:r>
      <w:proofErr w:type="spellStart"/>
      <w:r w:rsidRPr="00B21877">
        <w:rPr>
          <w:sz w:val="22"/>
          <w:szCs w:val="22"/>
          <w:lang w:val="en-GB"/>
        </w:rPr>
        <w:t>newborn</w:t>
      </w:r>
      <w:proofErr w:type="spellEnd"/>
      <w:r w:rsidRPr="00B21877">
        <w:rPr>
          <w:sz w:val="22"/>
          <w:szCs w:val="22"/>
          <w:lang w:val="en-GB"/>
        </w:rPr>
        <w:t xml:space="preserve"> period. </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The conception about maturity of </w:t>
      </w:r>
      <w:proofErr w:type="spellStart"/>
      <w:r w:rsidRPr="00B21877">
        <w:rPr>
          <w:sz w:val="22"/>
          <w:szCs w:val="22"/>
          <w:lang w:val="en-GB"/>
        </w:rPr>
        <w:t>newborn</w:t>
      </w:r>
      <w:proofErr w:type="spellEnd"/>
      <w:r w:rsidRPr="00B21877">
        <w:rPr>
          <w:sz w:val="22"/>
          <w:szCs w:val="22"/>
          <w:lang w:val="en-GB"/>
        </w:rPr>
        <w:t xml:space="preserve"> child. The indexes of premature. Classification of premature.</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The first care of </w:t>
      </w:r>
      <w:proofErr w:type="spellStart"/>
      <w:r w:rsidRPr="00B21877">
        <w:rPr>
          <w:sz w:val="22"/>
          <w:szCs w:val="22"/>
          <w:lang w:val="en-GB"/>
        </w:rPr>
        <w:t>newborn</w:t>
      </w:r>
      <w:proofErr w:type="spellEnd"/>
      <w:r w:rsidRPr="00B21877">
        <w:rPr>
          <w:sz w:val="22"/>
          <w:szCs w:val="22"/>
          <w:lang w:val="en-GB"/>
        </w:rPr>
        <w:t>. Regular prophylactic and medical attendance.</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The peculiarities </w:t>
      </w:r>
      <w:proofErr w:type="gramStart"/>
      <w:r w:rsidRPr="00B21877">
        <w:rPr>
          <w:sz w:val="22"/>
          <w:szCs w:val="22"/>
          <w:lang w:val="en-GB"/>
        </w:rPr>
        <w:t>of  functional</w:t>
      </w:r>
      <w:proofErr w:type="gramEnd"/>
      <w:r w:rsidRPr="00B21877">
        <w:rPr>
          <w:sz w:val="22"/>
          <w:szCs w:val="22"/>
          <w:lang w:val="en-GB"/>
        </w:rPr>
        <w:t xml:space="preserve"> system in neonatal period of life. </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The estimation of physical development of children</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The semiotics of physical development</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The estimation of neuropsychological development of children</w:t>
      </w:r>
    </w:p>
    <w:p w:rsid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The semiotics of neuropsychological development</w:t>
      </w:r>
    </w:p>
    <w:p w:rsidR="00B21877" w:rsidRDefault="00B21877" w:rsidP="00B21877">
      <w:pPr>
        <w:pStyle w:val="a9"/>
        <w:numPr>
          <w:ilvl w:val="0"/>
          <w:numId w:val="31"/>
        </w:numPr>
        <w:autoSpaceDE w:val="0"/>
        <w:autoSpaceDN w:val="0"/>
        <w:adjustRightInd w:val="0"/>
        <w:jc w:val="both"/>
        <w:rPr>
          <w:sz w:val="22"/>
          <w:szCs w:val="22"/>
          <w:lang w:val="en-GB"/>
        </w:rPr>
      </w:pPr>
      <w:r w:rsidRPr="00B21877">
        <w:rPr>
          <w:noProof/>
          <w:sz w:val="22"/>
          <w:szCs w:val="22"/>
          <w:lang w:val="en-GB"/>
        </w:rPr>
        <w:t>Anatomical and physiological peculiarities of nervous system in children.</w:t>
      </w:r>
    </w:p>
    <w:p w:rsid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lastRenderedPageBreak/>
        <w:t>Types of high nervous system in children.</w:t>
      </w:r>
    </w:p>
    <w:p w:rsid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Semiotics of main syndromes (meningeal, seizes </w:t>
      </w:r>
      <w:proofErr w:type="spellStart"/>
      <w:r w:rsidRPr="00B21877">
        <w:rPr>
          <w:sz w:val="22"/>
          <w:szCs w:val="22"/>
          <w:lang w:val="en-GB"/>
        </w:rPr>
        <w:t>etc</w:t>
      </w:r>
      <w:proofErr w:type="spellEnd"/>
      <w:r w:rsidRPr="00B21877">
        <w:rPr>
          <w:sz w:val="22"/>
          <w:szCs w:val="22"/>
          <w:lang w:val="en-GB"/>
        </w:rPr>
        <w:t xml:space="preserve">) and diseases of nervous system in children (hydrocephaly, cerebral palsy </w:t>
      </w:r>
      <w:proofErr w:type="spellStart"/>
      <w:r w:rsidRPr="00B21877">
        <w:rPr>
          <w:sz w:val="22"/>
          <w:szCs w:val="22"/>
          <w:lang w:val="en-GB"/>
        </w:rPr>
        <w:t>etc</w:t>
      </w:r>
      <w:proofErr w:type="spellEnd"/>
      <w:r w:rsidRPr="00B21877">
        <w:rPr>
          <w:sz w:val="22"/>
          <w:szCs w:val="22"/>
          <w:lang w:val="en-GB"/>
        </w:rPr>
        <w:t>).</w:t>
      </w:r>
    </w:p>
    <w:p w:rsid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The peculiarities of </w:t>
      </w:r>
      <w:proofErr w:type="spellStart"/>
      <w:r w:rsidRPr="00B21877">
        <w:rPr>
          <w:sz w:val="22"/>
          <w:szCs w:val="22"/>
          <w:lang w:val="en-GB"/>
        </w:rPr>
        <w:t>cerebro</w:t>
      </w:r>
      <w:proofErr w:type="spellEnd"/>
      <w:r w:rsidRPr="00B21877">
        <w:rPr>
          <w:sz w:val="22"/>
          <w:szCs w:val="22"/>
          <w:lang w:val="en-GB"/>
        </w:rPr>
        <w:t>-spinal fluid in children.</w:t>
      </w:r>
    </w:p>
    <w:p w:rsidR="00B21877" w:rsidRPr="00B21877" w:rsidRDefault="00B21877" w:rsidP="00B21877">
      <w:pPr>
        <w:pStyle w:val="a9"/>
        <w:numPr>
          <w:ilvl w:val="0"/>
          <w:numId w:val="31"/>
        </w:numPr>
        <w:autoSpaceDE w:val="0"/>
        <w:autoSpaceDN w:val="0"/>
        <w:adjustRightInd w:val="0"/>
        <w:jc w:val="both"/>
        <w:rPr>
          <w:sz w:val="22"/>
          <w:szCs w:val="22"/>
          <w:lang w:val="en-GB"/>
        </w:rPr>
      </w:pPr>
      <w:r w:rsidRPr="00B21877">
        <w:rPr>
          <w:sz w:val="22"/>
          <w:szCs w:val="22"/>
          <w:lang w:val="en-GB"/>
        </w:rPr>
        <w:t xml:space="preserve">Morphological and functional peculiarities of skin in children  </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Semiotic of skin disorders in children.</w:t>
      </w:r>
    </w:p>
    <w:p w:rsidR="00B21877" w:rsidRPr="00316FA2" w:rsidRDefault="00B21877" w:rsidP="00B21877">
      <w:pPr>
        <w:numPr>
          <w:ilvl w:val="0"/>
          <w:numId w:val="31"/>
        </w:numPr>
        <w:autoSpaceDE w:val="0"/>
        <w:autoSpaceDN w:val="0"/>
        <w:adjustRightInd w:val="0"/>
        <w:jc w:val="both"/>
        <w:rPr>
          <w:sz w:val="22"/>
          <w:szCs w:val="22"/>
          <w:lang w:val="en-GB"/>
        </w:rPr>
      </w:pPr>
      <w:r w:rsidRPr="00316FA2">
        <w:rPr>
          <w:noProof/>
          <w:sz w:val="22"/>
          <w:szCs w:val="22"/>
          <w:lang w:val="en-GB"/>
        </w:rPr>
        <w:t>Anatomical and physiological peculiarities of bone and muscular system in children</w:t>
      </w:r>
      <w:r w:rsidRPr="00316FA2">
        <w:rPr>
          <w:sz w:val="22"/>
          <w:szCs w:val="22"/>
          <w:lang w:val="en-GB"/>
        </w:rPr>
        <w:t>.</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Semiotic of main syndromes and diseases of bone and muscular system in children.</w:t>
      </w:r>
    </w:p>
    <w:p w:rsidR="00B21877" w:rsidRPr="00316FA2" w:rsidRDefault="00B21877" w:rsidP="00B21877">
      <w:pPr>
        <w:numPr>
          <w:ilvl w:val="0"/>
          <w:numId w:val="31"/>
        </w:numPr>
        <w:autoSpaceDE w:val="0"/>
        <w:autoSpaceDN w:val="0"/>
        <w:adjustRightInd w:val="0"/>
        <w:jc w:val="both"/>
        <w:rPr>
          <w:sz w:val="22"/>
          <w:szCs w:val="22"/>
          <w:lang w:val="en-GB"/>
        </w:rPr>
      </w:pPr>
      <w:r w:rsidRPr="00316FA2">
        <w:rPr>
          <w:noProof/>
          <w:sz w:val="22"/>
          <w:szCs w:val="22"/>
          <w:lang w:val="en-GB"/>
        </w:rPr>
        <w:t>Anatomical and physiological peculiarities of respiratory system in children</w:t>
      </w:r>
      <w:r w:rsidRPr="00316FA2">
        <w:rPr>
          <w:sz w:val="22"/>
          <w:szCs w:val="22"/>
          <w:lang w:val="en-GB"/>
        </w:rPr>
        <w:t>.</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Semiotic of main syndromes and diseases of respiratory system in children</w:t>
      </w:r>
    </w:p>
    <w:p w:rsidR="00B21877" w:rsidRPr="00316FA2" w:rsidRDefault="00B21877" w:rsidP="00B21877">
      <w:pPr>
        <w:numPr>
          <w:ilvl w:val="0"/>
          <w:numId w:val="31"/>
        </w:numPr>
        <w:autoSpaceDE w:val="0"/>
        <w:autoSpaceDN w:val="0"/>
        <w:adjustRightInd w:val="0"/>
        <w:jc w:val="both"/>
        <w:rPr>
          <w:sz w:val="22"/>
          <w:szCs w:val="22"/>
          <w:lang w:val="en-GB"/>
        </w:rPr>
      </w:pPr>
      <w:r w:rsidRPr="00316FA2">
        <w:rPr>
          <w:noProof/>
          <w:sz w:val="22"/>
          <w:szCs w:val="22"/>
          <w:lang w:val="en-GB"/>
        </w:rPr>
        <w:t>Anatomical and physiological peculiarities of cardiac system in children</w:t>
      </w:r>
      <w:r w:rsidRPr="00316FA2">
        <w:rPr>
          <w:sz w:val="22"/>
          <w:szCs w:val="22"/>
          <w:lang w:val="en-GB"/>
        </w:rPr>
        <w:t>.</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The peculiarities of embryogenesis of cardiac system.</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Semiotic of main syndromes and diseases of cardiac system in children</w:t>
      </w:r>
    </w:p>
    <w:p w:rsidR="00B21877" w:rsidRPr="00316FA2" w:rsidRDefault="00B21877" w:rsidP="00B21877">
      <w:pPr>
        <w:numPr>
          <w:ilvl w:val="0"/>
          <w:numId w:val="31"/>
        </w:numPr>
        <w:autoSpaceDE w:val="0"/>
        <w:autoSpaceDN w:val="0"/>
        <w:adjustRightInd w:val="0"/>
        <w:jc w:val="both"/>
        <w:rPr>
          <w:sz w:val="22"/>
          <w:szCs w:val="22"/>
          <w:lang w:val="en-GB"/>
        </w:rPr>
      </w:pPr>
      <w:r w:rsidRPr="00316FA2">
        <w:rPr>
          <w:noProof/>
          <w:sz w:val="22"/>
          <w:szCs w:val="22"/>
          <w:lang w:val="en-GB"/>
        </w:rPr>
        <w:t>Anatomical and physiological peculiarities of digestive system in children</w:t>
      </w:r>
      <w:r w:rsidRPr="00316FA2">
        <w:rPr>
          <w:sz w:val="22"/>
          <w:szCs w:val="22"/>
          <w:lang w:val="en-GB"/>
        </w:rPr>
        <w:t>.</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 xml:space="preserve">Semiotic of main syndromes and diseases of digestive system in children </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Abdominal syndrome</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Syndrome of hepatic functional insufficiency</w:t>
      </w:r>
    </w:p>
    <w:p w:rsidR="00B21877" w:rsidRPr="00316FA2" w:rsidRDefault="00B21877" w:rsidP="00B21877">
      <w:pPr>
        <w:numPr>
          <w:ilvl w:val="0"/>
          <w:numId w:val="31"/>
        </w:numPr>
        <w:autoSpaceDE w:val="0"/>
        <w:autoSpaceDN w:val="0"/>
        <w:adjustRightInd w:val="0"/>
        <w:jc w:val="both"/>
        <w:rPr>
          <w:sz w:val="22"/>
          <w:szCs w:val="22"/>
          <w:lang w:val="en-GB"/>
        </w:rPr>
      </w:pPr>
      <w:r w:rsidRPr="00316FA2">
        <w:rPr>
          <w:noProof/>
          <w:sz w:val="22"/>
          <w:szCs w:val="22"/>
          <w:lang w:val="en-GB"/>
        </w:rPr>
        <w:t>Anatomical and physiological peculiarities of urinary system in children</w:t>
      </w:r>
      <w:r w:rsidRPr="00316FA2">
        <w:rPr>
          <w:sz w:val="22"/>
          <w:szCs w:val="22"/>
          <w:lang w:val="en-GB"/>
        </w:rPr>
        <w:t>.</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Semiotic of main syndromes and diseases of urinary system in children</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Syndrome of acute and chronically renal insufficiency</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Semiotics of deviation in the urine analysis in children.</w:t>
      </w:r>
    </w:p>
    <w:p w:rsidR="00B21877" w:rsidRPr="00316FA2" w:rsidRDefault="00B21877" w:rsidP="00B21877">
      <w:pPr>
        <w:numPr>
          <w:ilvl w:val="0"/>
          <w:numId w:val="31"/>
        </w:numPr>
        <w:autoSpaceDE w:val="0"/>
        <w:autoSpaceDN w:val="0"/>
        <w:adjustRightInd w:val="0"/>
        <w:jc w:val="both"/>
        <w:rPr>
          <w:sz w:val="22"/>
          <w:szCs w:val="22"/>
          <w:lang w:val="en-GB"/>
        </w:rPr>
      </w:pPr>
      <w:r w:rsidRPr="00316FA2">
        <w:rPr>
          <w:noProof/>
          <w:sz w:val="22"/>
          <w:szCs w:val="22"/>
          <w:lang w:val="en-GB"/>
        </w:rPr>
        <w:t>Anatomical and physiological peculiarities of endocrine system in children</w:t>
      </w:r>
      <w:r w:rsidRPr="00316FA2">
        <w:rPr>
          <w:sz w:val="22"/>
          <w:szCs w:val="22"/>
          <w:lang w:val="en-GB"/>
        </w:rPr>
        <w:t>.</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Semiotic of main syndromes and diseases of endocrine system in children</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Peculiarities of blood system in children of different ages.</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 xml:space="preserve">Clinical and </w:t>
      </w:r>
      <w:proofErr w:type="spellStart"/>
      <w:r w:rsidRPr="00316FA2">
        <w:rPr>
          <w:sz w:val="22"/>
          <w:szCs w:val="22"/>
          <w:lang w:val="en-GB"/>
        </w:rPr>
        <w:t>hematological</w:t>
      </w:r>
      <w:proofErr w:type="spellEnd"/>
      <w:r w:rsidRPr="00316FA2">
        <w:rPr>
          <w:sz w:val="22"/>
          <w:szCs w:val="22"/>
          <w:lang w:val="en-GB"/>
        </w:rPr>
        <w:t xml:space="preserve"> semiotics of main syndromes of blood disorders in children.</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Immune system in children and it functional peculiarities</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Peculiarities of immune system function in neonates and older children</w:t>
      </w:r>
    </w:p>
    <w:p w:rsidR="00B21877" w:rsidRPr="00316FA2" w:rsidRDefault="00B21877" w:rsidP="00B21877">
      <w:pPr>
        <w:numPr>
          <w:ilvl w:val="0"/>
          <w:numId w:val="31"/>
        </w:numPr>
        <w:autoSpaceDE w:val="0"/>
        <w:autoSpaceDN w:val="0"/>
        <w:adjustRightInd w:val="0"/>
        <w:jc w:val="both"/>
        <w:rPr>
          <w:sz w:val="22"/>
          <w:szCs w:val="22"/>
          <w:lang w:val="en-GB"/>
        </w:rPr>
      </w:pPr>
      <w:proofErr w:type="spellStart"/>
      <w:r w:rsidRPr="00316FA2">
        <w:rPr>
          <w:sz w:val="22"/>
          <w:szCs w:val="22"/>
          <w:lang w:val="en-GB"/>
        </w:rPr>
        <w:t>Immunodeficites</w:t>
      </w:r>
      <w:proofErr w:type="spellEnd"/>
      <w:r w:rsidRPr="00316FA2">
        <w:rPr>
          <w:sz w:val="22"/>
          <w:szCs w:val="22"/>
          <w:lang w:val="en-GB"/>
        </w:rPr>
        <w:t xml:space="preserve"> in children.</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Age peculiarities of metabolism in children. Semiotic of main disorders.</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Age peculiarities of energy metabolism in children. Semiotic of main disorders.</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Age peculiarities of protein metabolism in children. Semiotic of main disorders.</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Age peculiarities of carbohydrates in children. Semiotic of main disorders.</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Age peculiarities of fat metabolism in children. Semiotic of main disorders.</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 xml:space="preserve">Age peculiarities of water balance and </w:t>
      </w:r>
      <w:proofErr w:type="spellStart"/>
      <w:proofErr w:type="gramStart"/>
      <w:r w:rsidRPr="00316FA2">
        <w:rPr>
          <w:sz w:val="22"/>
          <w:szCs w:val="22"/>
          <w:lang w:val="en-GB"/>
        </w:rPr>
        <w:t>hydratation</w:t>
      </w:r>
      <w:proofErr w:type="spellEnd"/>
      <w:r w:rsidRPr="00316FA2">
        <w:rPr>
          <w:sz w:val="22"/>
          <w:szCs w:val="22"/>
          <w:lang w:val="en-GB"/>
        </w:rPr>
        <w:t xml:space="preserve">  in</w:t>
      </w:r>
      <w:proofErr w:type="gramEnd"/>
      <w:r w:rsidRPr="00316FA2">
        <w:rPr>
          <w:sz w:val="22"/>
          <w:szCs w:val="22"/>
          <w:lang w:val="en-GB"/>
        </w:rPr>
        <w:t xml:space="preserve"> children. Semiotic of main disorders.</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 xml:space="preserve">Vitamins and their significance in children. </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 xml:space="preserve">Semiotic of hypo- and </w:t>
      </w:r>
      <w:proofErr w:type="spellStart"/>
      <w:r w:rsidRPr="00316FA2">
        <w:rPr>
          <w:sz w:val="22"/>
          <w:szCs w:val="22"/>
          <w:lang w:val="en-GB"/>
        </w:rPr>
        <w:t>hypervitaminosis</w:t>
      </w:r>
      <w:proofErr w:type="spellEnd"/>
      <w:r w:rsidRPr="00316FA2">
        <w:rPr>
          <w:sz w:val="22"/>
          <w:szCs w:val="22"/>
          <w:lang w:val="en-GB"/>
        </w:rPr>
        <w:t xml:space="preserve"> disorders.</w:t>
      </w:r>
    </w:p>
    <w:p w:rsidR="00B21877" w:rsidRPr="00316FA2" w:rsidRDefault="00B21877" w:rsidP="00B21877">
      <w:pPr>
        <w:numPr>
          <w:ilvl w:val="0"/>
          <w:numId w:val="31"/>
        </w:numPr>
        <w:autoSpaceDE w:val="0"/>
        <w:autoSpaceDN w:val="0"/>
        <w:adjustRightInd w:val="0"/>
        <w:jc w:val="both"/>
        <w:rPr>
          <w:sz w:val="22"/>
          <w:szCs w:val="22"/>
          <w:lang w:val="en-GB"/>
        </w:rPr>
      </w:pPr>
      <w:proofErr w:type="spellStart"/>
      <w:r w:rsidRPr="00316FA2">
        <w:rPr>
          <w:sz w:val="22"/>
          <w:szCs w:val="22"/>
          <w:lang w:val="en-GB"/>
        </w:rPr>
        <w:t>Termoregulation</w:t>
      </w:r>
      <w:proofErr w:type="spellEnd"/>
      <w:r w:rsidRPr="00316FA2">
        <w:rPr>
          <w:sz w:val="22"/>
          <w:szCs w:val="22"/>
          <w:lang w:val="en-GB"/>
        </w:rPr>
        <w:t xml:space="preserve"> in children. Peculiarities of </w:t>
      </w:r>
      <w:proofErr w:type="spellStart"/>
      <w:r w:rsidRPr="00316FA2">
        <w:rPr>
          <w:sz w:val="22"/>
          <w:szCs w:val="22"/>
          <w:lang w:val="en-GB"/>
        </w:rPr>
        <w:t>termogenesis</w:t>
      </w:r>
      <w:proofErr w:type="spellEnd"/>
      <w:r w:rsidRPr="00316FA2">
        <w:rPr>
          <w:sz w:val="22"/>
          <w:szCs w:val="22"/>
          <w:lang w:val="en-GB"/>
        </w:rPr>
        <w:t xml:space="preserve"> and </w:t>
      </w:r>
      <w:proofErr w:type="spellStart"/>
      <w:r w:rsidRPr="00316FA2">
        <w:rPr>
          <w:sz w:val="22"/>
          <w:szCs w:val="22"/>
          <w:lang w:val="en-GB"/>
        </w:rPr>
        <w:t>termoregulation</w:t>
      </w:r>
      <w:proofErr w:type="spellEnd"/>
      <w:r w:rsidRPr="00316FA2">
        <w:rPr>
          <w:sz w:val="22"/>
          <w:szCs w:val="22"/>
          <w:lang w:val="en-GB"/>
        </w:rPr>
        <w:t xml:space="preserve"> in children.</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 xml:space="preserve">Semiotics of main disorders of </w:t>
      </w:r>
      <w:proofErr w:type="spellStart"/>
      <w:r w:rsidRPr="00316FA2">
        <w:rPr>
          <w:sz w:val="22"/>
          <w:szCs w:val="22"/>
          <w:lang w:val="en-GB"/>
        </w:rPr>
        <w:t>termoregulation</w:t>
      </w:r>
      <w:proofErr w:type="spellEnd"/>
      <w:r w:rsidRPr="00316FA2">
        <w:rPr>
          <w:sz w:val="22"/>
          <w:szCs w:val="22"/>
          <w:lang w:val="en-GB"/>
        </w:rPr>
        <w:t xml:space="preserve"> in </w:t>
      </w:r>
      <w:proofErr w:type="spellStart"/>
      <w:r w:rsidRPr="00316FA2">
        <w:rPr>
          <w:sz w:val="22"/>
          <w:szCs w:val="22"/>
          <w:lang w:val="en-GB"/>
        </w:rPr>
        <w:t>chidlren</w:t>
      </w:r>
      <w:proofErr w:type="spellEnd"/>
      <w:r w:rsidRPr="00316FA2">
        <w:rPr>
          <w:sz w:val="22"/>
          <w:szCs w:val="22"/>
          <w:lang w:val="en-GB"/>
        </w:rPr>
        <w:t>.</w:t>
      </w:r>
    </w:p>
    <w:p w:rsidR="00B21877" w:rsidRPr="00316FA2" w:rsidRDefault="00B21877" w:rsidP="00B21877">
      <w:pPr>
        <w:numPr>
          <w:ilvl w:val="0"/>
          <w:numId w:val="31"/>
        </w:numPr>
        <w:autoSpaceDE w:val="0"/>
        <w:autoSpaceDN w:val="0"/>
        <w:adjustRightInd w:val="0"/>
        <w:jc w:val="both"/>
        <w:rPr>
          <w:sz w:val="22"/>
          <w:szCs w:val="22"/>
          <w:lang w:val="en-GB"/>
        </w:rPr>
      </w:pPr>
      <w:r w:rsidRPr="00316FA2">
        <w:rPr>
          <w:sz w:val="22"/>
          <w:szCs w:val="22"/>
          <w:lang w:val="en-GB"/>
        </w:rPr>
        <w:t xml:space="preserve">Peculiarities of anamnesis collection in </w:t>
      </w:r>
      <w:proofErr w:type="spellStart"/>
      <w:r w:rsidRPr="00316FA2">
        <w:rPr>
          <w:sz w:val="22"/>
          <w:szCs w:val="22"/>
          <w:lang w:val="en-GB"/>
        </w:rPr>
        <w:t>chidlren</w:t>
      </w:r>
      <w:proofErr w:type="spellEnd"/>
    </w:p>
    <w:p w:rsidR="00B21877" w:rsidRDefault="00B21877" w:rsidP="00B21877">
      <w:pPr>
        <w:autoSpaceDE w:val="0"/>
        <w:autoSpaceDN w:val="0"/>
        <w:adjustRightInd w:val="0"/>
        <w:ind w:left="284"/>
        <w:jc w:val="both"/>
        <w:rPr>
          <w:b/>
          <w:lang w:val="en-US"/>
        </w:rPr>
      </w:pPr>
    </w:p>
    <w:p w:rsidR="00B21877" w:rsidRDefault="00B21877" w:rsidP="00B21877">
      <w:pPr>
        <w:autoSpaceDE w:val="0"/>
        <w:autoSpaceDN w:val="0"/>
        <w:adjustRightInd w:val="0"/>
        <w:ind w:left="284"/>
        <w:jc w:val="both"/>
        <w:rPr>
          <w:b/>
          <w:lang w:val="en-US"/>
        </w:rPr>
      </w:pPr>
      <w:r>
        <w:rPr>
          <w:b/>
          <w:lang w:val="en-US"/>
        </w:rPr>
        <w:t>15. LIST OF PRACTICAL SKILLS AND TASKS TO THE FINAL MODULE CONTROL</w:t>
      </w:r>
    </w:p>
    <w:p w:rsidR="00B21877" w:rsidRPr="00B21877" w:rsidRDefault="00B21877" w:rsidP="00B21877">
      <w:pPr>
        <w:pStyle w:val="a9"/>
        <w:numPr>
          <w:ilvl w:val="0"/>
          <w:numId w:val="32"/>
        </w:numPr>
        <w:autoSpaceDE w:val="0"/>
        <w:autoSpaceDN w:val="0"/>
        <w:adjustRightInd w:val="0"/>
        <w:jc w:val="both"/>
        <w:rPr>
          <w:sz w:val="22"/>
          <w:szCs w:val="22"/>
          <w:lang w:val="en-GB"/>
        </w:rPr>
      </w:pPr>
      <w:r w:rsidRPr="00B21877">
        <w:rPr>
          <w:sz w:val="22"/>
          <w:szCs w:val="22"/>
          <w:lang w:val="en-GB"/>
        </w:rPr>
        <w:t>To estimate of age period</w:t>
      </w:r>
    </w:p>
    <w:p w:rsidR="00B21877" w:rsidRPr="00B21877" w:rsidRDefault="00B21877" w:rsidP="00B21877">
      <w:pPr>
        <w:pStyle w:val="a9"/>
        <w:numPr>
          <w:ilvl w:val="0"/>
          <w:numId w:val="32"/>
        </w:numPr>
        <w:autoSpaceDE w:val="0"/>
        <w:autoSpaceDN w:val="0"/>
        <w:adjustRightInd w:val="0"/>
        <w:jc w:val="both"/>
        <w:rPr>
          <w:sz w:val="22"/>
          <w:szCs w:val="22"/>
          <w:lang w:val="en-GB"/>
        </w:rPr>
      </w:pPr>
      <w:r w:rsidRPr="00B21877">
        <w:rPr>
          <w:sz w:val="22"/>
          <w:szCs w:val="22"/>
          <w:lang w:val="en-GB"/>
        </w:rPr>
        <w:t>The measure basic anthropometric parameters</w:t>
      </w:r>
    </w:p>
    <w:p w:rsidR="00B21877" w:rsidRPr="00B21877" w:rsidRDefault="00B21877" w:rsidP="00B21877">
      <w:pPr>
        <w:pStyle w:val="a9"/>
        <w:numPr>
          <w:ilvl w:val="0"/>
          <w:numId w:val="32"/>
        </w:numPr>
        <w:autoSpaceDE w:val="0"/>
        <w:autoSpaceDN w:val="0"/>
        <w:adjustRightInd w:val="0"/>
        <w:jc w:val="both"/>
        <w:rPr>
          <w:sz w:val="22"/>
          <w:szCs w:val="22"/>
          <w:lang w:val="en-GB"/>
        </w:rPr>
      </w:pPr>
      <w:r w:rsidRPr="00B21877">
        <w:rPr>
          <w:sz w:val="22"/>
          <w:szCs w:val="22"/>
          <w:lang w:val="en-GB"/>
        </w:rPr>
        <w:t>To calculate the basic anthropometric indexes</w:t>
      </w:r>
    </w:p>
    <w:p w:rsidR="00B21877" w:rsidRPr="00B21877" w:rsidRDefault="00B21877" w:rsidP="00B21877">
      <w:pPr>
        <w:pStyle w:val="a9"/>
        <w:numPr>
          <w:ilvl w:val="0"/>
          <w:numId w:val="32"/>
        </w:numPr>
        <w:autoSpaceDE w:val="0"/>
        <w:autoSpaceDN w:val="0"/>
        <w:adjustRightInd w:val="0"/>
        <w:jc w:val="both"/>
        <w:rPr>
          <w:sz w:val="22"/>
          <w:szCs w:val="22"/>
          <w:lang w:val="en-GB"/>
        </w:rPr>
      </w:pPr>
      <w:r w:rsidRPr="00B21877">
        <w:rPr>
          <w:sz w:val="22"/>
          <w:szCs w:val="22"/>
          <w:lang w:val="en-GB"/>
        </w:rPr>
        <w:t>To estimate the physical development of child</w:t>
      </w:r>
    </w:p>
    <w:p w:rsidR="00B21877" w:rsidRPr="00B21877" w:rsidRDefault="00B21877" w:rsidP="00B21877">
      <w:pPr>
        <w:pStyle w:val="a9"/>
        <w:numPr>
          <w:ilvl w:val="0"/>
          <w:numId w:val="32"/>
        </w:numPr>
        <w:autoSpaceDE w:val="0"/>
        <w:autoSpaceDN w:val="0"/>
        <w:adjustRightInd w:val="0"/>
        <w:jc w:val="both"/>
        <w:rPr>
          <w:sz w:val="22"/>
          <w:szCs w:val="22"/>
          <w:lang w:val="en-GB"/>
        </w:rPr>
      </w:pPr>
      <w:r w:rsidRPr="00B21877">
        <w:rPr>
          <w:sz w:val="22"/>
          <w:szCs w:val="22"/>
          <w:lang w:val="en-GB"/>
        </w:rPr>
        <w:t>To estimate basic criteria and measure neuropsychological development in children</w:t>
      </w:r>
    </w:p>
    <w:p w:rsidR="00B21877" w:rsidRPr="00B21877" w:rsidRDefault="00B21877" w:rsidP="00B21877">
      <w:pPr>
        <w:pStyle w:val="a9"/>
        <w:numPr>
          <w:ilvl w:val="0"/>
          <w:numId w:val="32"/>
        </w:numPr>
        <w:autoSpaceDE w:val="0"/>
        <w:autoSpaceDN w:val="0"/>
        <w:adjustRightInd w:val="0"/>
        <w:jc w:val="both"/>
        <w:rPr>
          <w:sz w:val="22"/>
          <w:szCs w:val="22"/>
          <w:lang w:val="en-GB"/>
        </w:rPr>
      </w:pPr>
      <w:r w:rsidRPr="00B21877">
        <w:rPr>
          <w:sz w:val="22"/>
          <w:szCs w:val="22"/>
          <w:lang w:val="en-GB"/>
        </w:rPr>
        <w:t>To estimate neuropsychological development in children</w:t>
      </w:r>
    </w:p>
    <w:p w:rsidR="00B21877" w:rsidRPr="00B21877" w:rsidRDefault="00B21877" w:rsidP="00B21877">
      <w:pPr>
        <w:pStyle w:val="a9"/>
        <w:widowControl w:val="0"/>
        <w:numPr>
          <w:ilvl w:val="0"/>
          <w:numId w:val="32"/>
        </w:numPr>
        <w:autoSpaceDE w:val="0"/>
        <w:autoSpaceDN w:val="0"/>
        <w:adjustRightInd w:val="0"/>
        <w:jc w:val="both"/>
        <w:rPr>
          <w:sz w:val="22"/>
          <w:szCs w:val="22"/>
          <w:lang w:val="en-GB"/>
        </w:rPr>
      </w:pPr>
      <w:r w:rsidRPr="00B21877">
        <w:rPr>
          <w:sz w:val="22"/>
          <w:szCs w:val="22"/>
          <w:lang w:val="en-GB"/>
        </w:rPr>
        <w:t>To make a 1 day diet in healthy infant.</w:t>
      </w:r>
    </w:p>
    <w:p w:rsidR="00B21877" w:rsidRPr="00B21877" w:rsidRDefault="00B21877" w:rsidP="00B21877">
      <w:pPr>
        <w:pStyle w:val="a9"/>
        <w:widowControl w:val="0"/>
        <w:numPr>
          <w:ilvl w:val="0"/>
          <w:numId w:val="32"/>
        </w:numPr>
        <w:autoSpaceDE w:val="0"/>
        <w:autoSpaceDN w:val="0"/>
        <w:adjustRightInd w:val="0"/>
        <w:jc w:val="both"/>
        <w:rPr>
          <w:sz w:val="22"/>
          <w:szCs w:val="22"/>
          <w:lang w:val="en-GB"/>
        </w:rPr>
      </w:pPr>
      <w:r w:rsidRPr="00B21877">
        <w:rPr>
          <w:sz w:val="22"/>
          <w:szCs w:val="22"/>
          <w:lang w:val="en-GB"/>
        </w:rPr>
        <w:t>To provide the control feeding in infant.</w:t>
      </w:r>
    </w:p>
    <w:p w:rsidR="00B21877" w:rsidRPr="00316FA2" w:rsidRDefault="00B21877" w:rsidP="00B21877">
      <w:pPr>
        <w:numPr>
          <w:ilvl w:val="0"/>
          <w:numId w:val="32"/>
        </w:numPr>
        <w:autoSpaceDE w:val="0"/>
        <w:autoSpaceDN w:val="0"/>
        <w:adjustRightInd w:val="0"/>
        <w:jc w:val="both"/>
        <w:rPr>
          <w:sz w:val="22"/>
          <w:szCs w:val="22"/>
          <w:lang w:val="en-GB"/>
        </w:rPr>
      </w:pPr>
      <w:r w:rsidRPr="00316FA2">
        <w:rPr>
          <w:sz w:val="22"/>
          <w:szCs w:val="22"/>
          <w:lang w:val="en-GB"/>
        </w:rPr>
        <w:t xml:space="preserve">Methods of clinical investigation of skin, bone and muscular system in </w:t>
      </w:r>
      <w:proofErr w:type="spellStart"/>
      <w:r w:rsidRPr="00316FA2">
        <w:rPr>
          <w:sz w:val="22"/>
          <w:szCs w:val="22"/>
          <w:lang w:val="en-GB"/>
        </w:rPr>
        <w:t>chidlren</w:t>
      </w:r>
      <w:proofErr w:type="spellEnd"/>
    </w:p>
    <w:p w:rsidR="00B21877" w:rsidRPr="00316FA2" w:rsidRDefault="00B21877" w:rsidP="00B21877">
      <w:pPr>
        <w:numPr>
          <w:ilvl w:val="0"/>
          <w:numId w:val="32"/>
        </w:numPr>
        <w:autoSpaceDE w:val="0"/>
        <w:autoSpaceDN w:val="0"/>
        <w:adjustRightInd w:val="0"/>
        <w:jc w:val="both"/>
        <w:rPr>
          <w:sz w:val="22"/>
          <w:szCs w:val="22"/>
          <w:lang w:val="en-GB"/>
        </w:rPr>
      </w:pPr>
      <w:r w:rsidRPr="00316FA2">
        <w:rPr>
          <w:sz w:val="22"/>
          <w:szCs w:val="22"/>
          <w:lang w:val="en-GB"/>
        </w:rPr>
        <w:t>Methods of direct percussion in children</w:t>
      </w:r>
    </w:p>
    <w:p w:rsidR="00B21877" w:rsidRPr="00316FA2" w:rsidRDefault="00B21877" w:rsidP="00B21877">
      <w:pPr>
        <w:numPr>
          <w:ilvl w:val="0"/>
          <w:numId w:val="32"/>
        </w:numPr>
        <w:autoSpaceDE w:val="0"/>
        <w:autoSpaceDN w:val="0"/>
        <w:adjustRightInd w:val="0"/>
        <w:jc w:val="both"/>
        <w:rPr>
          <w:sz w:val="22"/>
          <w:szCs w:val="22"/>
          <w:lang w:val="en-GB"/>
        </w:rPr>
      </w:pPr>
      <w:r w:rsidRPr="00316FA2">
        <w:rPr>
          <w:sz w:val="22"/>
          <w:szCs w:val="22"/>
          <w:lang w:val="en-GB"/>
        </w:rPr>
        <w:t>Estimation of relative and absolute heart borders in children</w:t>
      </w:r>
    </w:p>
    <w:p w:rsidR="00B21877" w:rsidRPr="00316FA2" w:rsidRDefault="00B21877" w:rsidP="00B21877">
      <w:pPr>
        <w:numPr>
          <w:ilvl w:val="0"/>
          <w:numId w:val="32"/>
        </w:numPr>
        <w:jc w:val="both"/>
        <w:rPr>
          <w:sz w:val="22"/>
          <w:szCs w:val="22"/>
          <w:lang w:val="en-GB"/>
        </w:rPr>
      </w:pPr>
      <w:r w:rsidRPr="00316FA2">
        <w:rPr>
          <w:sz w:val="22"/>
          <w:szCs w:val="22"/>
          <w:lang w:val="en-GB"/>
        </w:rPr>
        <w:t>Pulse and arterial pressure examination.</w:t>
      </w:r>
    </w:p>
    <w:p w:rsidR="00B21877" w:rsidRPr="00316FA2" w:rsidRDefault="00B21877" w:rsidP="00B21877">
      <w:pPr>
        <w:numPr>
          <w:ilvl w:val="0"/>
          <w:numId w:val="32"/>
        </w:numPr>
        <w:jc w:val="both"/>
        <w:rPr>
          <w:sz w:val="22"/>
          <w:szCs w:val="22"/>
          <w:lang w:val="en-GB"/>
        </w:rPr>
      </w:pPr>
      <w:r w:rsidRPr="00316FA2">
        <w:rPr>
          <w:sz w:val="22"/>
          <w:szCs w:val="22"/>
          <w:lang w:val="en-GB"/>
        </w:rPr>
        <w:lastRenderedPageBreak/>
        <w:t>Estimation of lower lung border in children</w:t>
      </w:r>
    </w:p>
    <w:p w:rsidR="00B21877" w:rsidRPr="00316FA2" w:rsidRDefault="00B21877" w:rsidP="00B21877">
      <w:pPr>
        <w:numPr>
          <w:ilvl w:val="0"/>
          <w:numId w:val="32"/>
        </w:numPr>
        <w:jc w:val="both"/>
        <w:rPr>
          <w:sz w:val="22"/>
          <w:szCs w:val="22"/>
          <w:lang w:val="en-GB"/>
        </w:rPr>
      </w:pPr>
      <w:r w:rsidRPr="00316FA2">
        <w:rPr>
          <w:sz w:val="22"/>
          <w:szCs w:val="22"/>
          <w:lang w:val="en-GB"/>
        </w:rPr>
        <w:t>Estimation of respiratory rate in children</w:t>
      </w:r>
    </w:p>
    <w:p w:rsidR="00B21877" w:rsidRPr="00316FA2" w:rsidRDefault="00B21877" w:rsidP="00B21877">
      <w:pPr>
        <w:numPr>
          <w:ilvl w:val="0"/>
          <w:numId w:val="32"/>
        </w:numPr>
        <w:jc w:val="both"/>
        <w:rPr>
          <w:sz w:val="22"/>
          <w:szCs w:val="22"/>
          <w:lang w:val="en-GB"/>
        </w:rPr>
      </w:pPr>
      <w:r w:rsidRPr="00316FA2">
        <w:rPr>
          <w:sz w:val="22"/>
          <w:szCs w:val="22"/>
          <w:lang w:val="en-GB"/>
        </w:rPr>
        <w:t>Palpation of liver, lien and intestine in children</w:t>
      </w:r>
    </w:p>
    <w:p w:rsidR="00B21877" w:rsidRPr="00316FA2" w:rsidRDefault="00B21877" w:rsidP="00B21877">
      <w:pPr>
        <w:numPr>
          <w:ilvl w:val="0"/>
          <w:numId w:val="32"/>
        </w:numPr>
        <w:jc w:val="both"/>
        <w:rPr>
          <w:sz w:val="22"/>
          <w:szCs w:val="22"/>
          <w:lang w:val="en-GB"/>
        </w:rPr>
      </w:pPr>
      <w:r w:rsidRPr="00316FA2">
        <w:rPr>
          <w:sz w:val="22"/>
          <w:szCs w:val="22"/>
          <w:lang w:val="en-GB"/>
        </w:rPr>
        <w:t>Palpation of kidneys, urinary blade in children</w:t>
      </w:r>
    </w:p>
    <w:p w:rsidR="00B21877" w:rsidRPr="00316FA2" w:rsidRDefault="00B21877" w:rsidP="00B21877">
      <w:pPr>
        <w:numPr>
          <w:ilvl w:val="0"/>
          <w:numId w:val="32"/>
        </w:numPr>
        <w:jc w:val="both"/>
        <w:rPr>
          <w:sz w:val="22"/>
          <w:szCs w:val="22"/>
          <w:lang w:val="en-GB"/>
        </w:rPr>
      </w:pPr>
      <w:r w:rsidRPr="00316FA2">
        <w:rPr>
          <w:sz w:val="22"/>
          <w:szCs w:val="22"/>
          <w:lang w:val="en-GB"/>
        </w:rPr>
        <w:t>Assessment of blood analysis results</w:t>
      </w:r>
    </w:p>
    <w:p w:rsidR="00B21877" w:rsidRPr="00316FA2" w:rsidRDefault="00B21877" w:rsidP="00B21877">
      <w:pPr>
        <w:numPr>
          <w:ilvl w:val="0"/>
          <w:numId w:val="32"/>
        </w:numPr>
        <w:jc w:val="both"/>
        <w:rPr>
          <w:sz w:val="22"/>
          <w:szCs w:val="22"/>
          <w:lang w:val="en-GB"/>
        </w:rPr>
      </w:pPr>
      <w:r w:rsidRPr="00316FA2">
        <w:rPr>
          <w:sz w:val="22"/>
          <w:szCs w:val="22"/>
          <w:lang w:val="en-GB"/>
        </w:rPr>
        <w:t>Estimation of brain covers disorders symptoms in children</w:t>
      </w:r>
    </w:p>
    <w:p w:rsidR="00B21877" w:rsidRDefault="00B21877" w:rsidP="00B21877">
      <w:pPr>
        <w:numPr>
          <w:ilvl w:val="0"/>
          <w:numId w:val="32"/>
        </w:numPr>
        <w:jc w:val="both"/>
        <w:rPr>
          <w:sz w:val="22"/>
          <w:szCs w:val="22"/>
          <w:lang w:val="en-GB"/>
        </w:rPr>
      </w:pPr>
      <w:r w:rsidRPr="00316FA2">
        <w:rPr>
          <w:sz w:val="22"/>
          <w:szCs w:val="22"/>
          <w:lang w:val="en-GB"/>
        </w:rPr>
        <w:t>Estimate the sexual development in children</w:t>
      </w:r>
    </w:p>
    <w:p w:rsidR="00DB6D16" w:rsidRPr="00316FA2" w:rsidRDefault="00DB6D16" w:rsidP="00DB6D16">
      <w:pPr>
        <w:ind w:left="720"/>
        <w:jc w:val="both"/>
        <w:rPr>
          <w:sz w:val="22"/>
          <w:szCs w:val="22"/>
          <w:lang w:val="en-GB"/>
        </w:rPr>
      </w:pPr>
    </w:p>
    <w:p w:rsidR="00DB6D16" w:rsidRDefault="00DB6D16" w:rsidP="00010929">
      <w:pPr>
        <w:pStyle w:val="a9"/>
        <w:tabs>
          <w:tab w:val="left" w:pos="284"/>
        </w:tabs>
        <w:ind w:left="425" w:firstLine="284"/>
        <w:jc w:val="both"/>
        <w:rPr>
          <w:b/>
          <w:sz w:val="24"/>
          <w:lang w:val="en-US"/>
        </w:rPr>
      </w:pPr>
      <w:r>
        <w:rPr>
          <w:b/>
          <w:sz w:val="24"/>
          <w:lang w:val="en-US"/>
        </w:rPr>
        <w:t>16. METHODS AND FORMS OF IMPLEMENTATION OF THE CONTROL</w:t>
      </w:r>
    </w:p>
    <w:p w:rsidR="00010929" w:rsidRPr="00010929" w:rsidRDefault="00010929" w:rsidP="00010929">
      <w:pPr>
        <w:pStyle w:val="a9"/>
        <w:tabs>
          <w:tab w:val="left" w:pos="284"/>
        </w:tabs>
        <w:ind w:left="425" w:firstLine="284"/>
        <w:jc w:val="both"/>
        <w:rPr>
          <w:sz w:val="24"/>
          <w:lang w:val="en-US"/>
        </w:rPr>
      </w:pPr>
      <w:r w:rsidRPr="00010929">
        <w:rPr>
          <w:sz w:val="24"/>
          <w:lang w:val="en-US"/>
        </w:rPr>
        <w:t>During the study of the discipline, all types of student activities are subject to control, both current (at each lesson) and final (during control activities).</w:t>
      </w:r>
    </w:p>
    <w:p w:rsidR="00010929" w:rsidRPr="00010929" w:rsidRDefault="00010929" w:rsidP="00010929">
      <w:pPr>
        <w:pStyle w:val="a9"/>
        <w:tabs>
          <w:tab w:val="left" w:pos="284"/>
        </w:tabs>
        <w:ind w:left="425" w:firstLine="284"/>
        <w:jc w:val="both"/>
        <w:rPr>
          <w:sz w:val="24"/>
          <w:lang w:val="en-US"/>
        </w:rPr>
      </w:pPr>
      <w:r w:rsidRPr="00010929">
        <w:rPr>
          <w:sz w:val="24"/>
          <w:lang w:val="en-US"/>
        </w:rPr>
        <w:t>Modular control is a diagnosis of the student's assimilation of the module material (credit).</w:t>
      </w:r>
    </w:p>
    <w:p w:rsidR="00010929" w:rsidRPr="00010929" w:rsidRDefault="00010929" w:rsidP="00010929">
      <w:pPr>
        <w:pStyle w:val="a9"/>
        <w:tabs>
          <w:tab w:val="left" w:pos="284"/>
        </w:tabs>
        <w:ind w:left="425" w:firstLine="284"/>
        <w:jc w:val="both"/>
        <w:rPr>
          <w:sz w:val="24"/>
          <w:lang w:val="en-US"/>
        </w:rPr>
      </w:pPr>
      <w:r w:rsidRPr="00010929">
        <w:rPr>
          <w:sz w:val="24"/>
          <w:lang w:val="en-US"/>
        </w:rPr>
        <w:t>The initial control of students' knowledge is carried out during practical classes and includes testing knowledge of theoretical and practical material studied in previous courses, conducted by frontal oral examination, or writing tests, which uses questions for tests.</w:t>
      </w:r>
    </w:p>
    <w:p w:rsidR="00010929" w:rsidRPr="00010929" w:rsidRDefault="00010929" w:rsidP="00010929">
      <w:pPr>
        <w:pStyle w:val="a9"/>
        <w:tabs>
          <w:tab w:val="left" w:pos="284"/>
        </w:tabs>
        <w:ind w:left="425" w:firstLine="284"/>
        <w:jc w:val="both"/>
        <w:rPr>
          <w:sz w:val="24"/>
          <w:lang w:val="en-US"/>
        </w:rPr>
      </w:pPr>
      <w:r w:rsidRPr="00010929">
        <w:rPr>
          <w:sz w:val="24"/>
          <w:lang w:val="en-US"/>
        </w:rPr>
        <w:t>The current control of students' knowledge is carried out during practical classes and includes testing of knowledge of theoretical material and control of mastering practical skills, which are provided by methodical development of classes on relevant topics. Testing of students' knowledge is carried out with the help of oral face-to-face interviews, solving test problems of varying severity, solving typical and atypical situational problems, as well as during checking the correctness of laboratory research tasks.</w:t>
      </w:r>
    </w:p>
    <w:p w:rsidR="00010929" w:rsidRPr="00010929" w:rsidRDefault="00010929" w:rsidP="00010929">
      <w:pPr>
        <w:pStyle w:val="a9"/>
        <w:tabs>
          <w:tab w:val="left" w:pos="284"/>
        </w:tabs>
        <w:ind w:left="425" w:firstLine="284"/>
        <w:jc w:val="both"/>
        <w:rPr>
          <w:sz w:val="24"/>
          <w:lang w:val="en-US"/>
        </w:rPr>
      </w:pPr>
      <w:r w:rsidRPr="00010929">
        <w:rPr>
          <w:sz w:val="24"/>
          <w:lang w:val="en-US"/>
        </w:rPr>
        <w:t>Intermediate control of students' knowledge is carried out during the final tests during the last lesson of the content module.</w:t>
      </w:r>
    </w:p>
    <w:p w:rsidR="00010929" w:rsidRPr="00010929" w:rsidRDefault="00010929" w:rsidP="00010929">
      <w:pPr>
        <w:pStyle w:val="a9"/>
        <w:tabs>
          <w:tab w:val="left" w:pos="284"/>
        </w:tabs>
        <w:ind w:left="425" w:firstLine="284"/>
        <w:jc w:val="both"/>
        <w:rPr>
          <w:sz w:val="24"/>
          <w:lang w:val="en-US"/>
        </w:rPr>
      </w:pPr>
      <w:r w:rsidRPr="00010929">
        <w:rPr>
          <w:sz w:val="24"/>
          <w:lang w:val="en-US"/>
        </w:rPr>
        <w:t>Assessment per module is defined as the sum of assessments of current learning activities (in points) and assessment of final modular control (in points) and assessment of final modular control (in points), which is set when assessing theoretical knowledge and practical skills according to the lists defined by the discipline program.</w:t>
      </w:r>
    </w:p>
    <w:p w:rsidR="00010929" w:rsidRPr="00010929" w:rsidRDefault="00010929" w:rsidP="00010929">
      <w:pPr>
        <w:pStyle w:val="a9"/>
        <w:tabs>
          <w:tab w:val="left" w:pos="284"/>
        </w:tabs>
        <w:ind w:left="425" w:firstLine="284"/>
        <w:jc w:val="both"/>
        <w:rPr>
          <w:sz w:val="24"/>
          <w:lang w:val="en-US"/>
        </w:rPr>
      </w:pPr>
      <w:r w:rsidRPr="00010929">
        <w:rPr>
          <w:sz w:val="24"/>
          <w:lang w:val="en-US"/>
        </w:rPr>
        <w:t>The maximum number of points assigned to students when mastering each module (credit) - 200, including for current educational activities - 120 points (60%), according to the results of the modular final control - 80 points (40%).</w:t>
      </w:r>
    </w:p>
    <w:p w:rsidR="00010929" w:rsidRPr="00010929" w:rsidRDefault="00010929" w:rsidP="00010929">
      <w:pPr>
        <w:pStyle w:val="a9"/>
        <w:tabs>
          <w:tab w:val="left" w:pos="284"/>
        </w:tabs>
        <w:ind w:left="425" w:firstLine="284"/>
        <w:jc w:val="both"/>
        <w:rPr>
          <w:sz w:val="24"/>
          <w:lang w:val="en-US"/>
        </w:rPr>
      </w:pPr>
      <w:r w:rsidRPr="00010929">
        <w:rPr>
          <w:sz w:val="24"/>
          <w:lang w:val="en-US"/>
        </w:rPr>
        <w:t xml:space="preserve">Final control of students' knowledge is carried out at the last practical lesson after completion of the module in the form of final modular control. Students find out the knowledge of theoretical material (according to the list of questions). In addition, students perform practical work that is attached to the ticket and solve </w:t>
      </w:r>
      <w:proofErr w:type="gramStart"/>
      <w:r w:rsidRPr="00010929">
        <w:rPr>
          <w:sz w:val="24"/>
          <w:lang w:val="en-US"/>
        </w:rPr>
        <w:t>situational problems, which is</w:t>
      </w:r>
      <w:proofErr w:type="gramEnd"/>
      <w:r w:rsidRPr="00010929">
        <w:rPr>
          <w:sz w:val="24"/>
          <w:lang w:val="en-US"/>
        </w:rPr>
        <w:t xml:space="preserve"> also taken into account when assessing their knowledge.</w:t>
      </w:r>
    </w:p>
    <w:p w:rsidR="00010929" w:rsidRPr="00010929" w:rsidRDefault="00010929" w:rsidP="00010929">
      <w:pPr>
        <w:pStyle w:val="a9"/>
        <w:tabs>
          <w:tab w:val="left" w:pos="284"/>
        </w:tabs>
        <w:ind w:left="425" w:firstLine="284"/>
        <w:jc w:val="both"/>
        <w:rPr>
          <w:sz w:val="24"/>
          <w:lang w:val="en-US"/>
        </w:rPr>
      </w:pPr>
      <w:r w:rsidRPr="00010929">
        <w:rPr>
          <w:sz w:val="24"/>
          <w:lang w:val="en-US"/>
        </w:rPr>
        <w:t>The final module control (PMC) is carried out after the completion of the study of all topics of the module at the last control session of the module.</w:t>
      </w:r>
    </w:p>
    <w:p w:rsidR="00010929" w:rsidRPr="00010929" w:rsidRDefault="00010929" w:rsidP="00010929">
      <w:pPr>
        <w:pStyle w:val="a9"/>
        <w:tabs>
          <w:tab w:val="left" w:pos="284"/>
        </w:tabs>
        <w:ind w:left="425" w:firstLine="284"/>
        <w:jc w:val="both"/>
        <w:rPr>
          <w:sz w:val="24"/>
          <w:lang w:val="en-US"/>
        </w:rPr>
      </w:pPr>
      <w:r w:rsidRPr="00010929">
        <w:rPr>
          <w:sz w:val="24"/>
          <w:lang w:val="en-US"/>
        </w:rPr>
        <w:t>Students who have attended all the classes provided by the curriculum in the discipline and received positive marks ("5", "4", "3"), as well as scored the number of points during the study of the module, not less than minimal.</w:t>
      </w:r>
    </w:p>
    <w:p w:rsidR="00010929" w:rsidRPr="00010929" w:rsidRDefault="00010929" w:rsidP="00010929">
      <w:pPr>
        <w:pStyle w:val="a9"/>
        <w:tabs>
          <w:tab w:val="left" w:pos="284"/>
        </w:tabs>
        <w:ind w:left="425" w:firstLine="284"/>
        <w:jc w:val="both"/>
        <w:rPr>
          <w:sz w:val="24"/>
          <w:lang w:val="en-US"/>
        </w:rPr>
      </w:pPr>
      <w:r w:rsidRPr="00010929">
        <w:rPr>
          <w:sz w:val="24"/>
          <w:lang w:val="en-US"/>
        </w:rPr>
        <w:t xml:space="preserve">A </w:t>
      </w:r>
      <w:proofErr w:type="gramStart"/>
      <w:r w:rsidRPr="00010929">
        <w:rPr>
          <w:sz w:val="24"/>
          <w:lang w:val="en-US"/>
        </w:rPr>
        <w:t>student</w:t>
      </w:r>
      <w:proofErr w:type="gramEnd"/>
      <w:r w:rsidRPr="00010929">
        <w:rPr>
          <w:sz w:val="24"/>
          <w:lang w:val="en-US"/>
        </w:rPr>
        <w:t xml:space="preserve"> who, for good or bad reasons, has missed classes, is allowed to work off academic debt for a certain period of time.</w:t>
      </w:r>
    </w:p>
    <w:p w:rsidR="00010929" w:rsidRPr="00010929" w:rsidRDefault="00010929" w:rsidP="00010929">
      <w:pPr>
        <w:pStyle w:val="a9"/>
        <w:tabs>
          <w:tab w:val="left" w:pos="284"/>
        </w:tabs>
        <w:ind w:left="425" w:firstLine="284"/>
        <w:jc w:val="both"/>
        <w:rPr>
          <w:sz w:val="24"/>
          <w:lang w:val="en-US"/>
        </w:rPr>
      </w:pPr>
      <w:r w:rsidRPr="00010929">
        <w:rPr>
          <w:sz w:val="24"/>
          <w:lang w:val="en-US"/>
        </w:rPr>
        <w:t>The maximum number of points that a student can score during the final module control is 80.</w:t>
      </w:r>
    </w:p>
    <w:p w:rsidR="00010929" w:rsidRPr="00010929" w:rsidRDefault="00010929" w:rsidP="00010929">
      <w:pPr>
        <w:pStyle w:val="a9"/>
        <w:tabs>
          <w:tab w:val="left" w:pos="284"/>
        </w:tabs>
        <w:ind w:left="425" w:firstLine="284"/>
        <w:jc w:val="both"/>
        <w:rPr>
          <w:sz w:val="24"/>
          <w:lang w:val="en-US"/>
        </w:rPr>
      </w:pPr>
      <w:r w:rsidRPr="00010929">
        <w:rPr>
          <w:sz w:val="24"/>
          <w:lang w:val="en-US"/>
        </w:rPr>
        <w:t>The final module control is considered credited if the student has scored at least 50 points.</w:t>
      </w:r>
    </w:p>
    <w:p w:rsidR="00010929" w:rsidRDefault="00010929" w:rsidP="00010929">
      <w:pPr>
        <w:pStyle w:val="a9"/>
        <w:tabs>
          <w:tab w:val="left" w:pos="284"/>
        </w:tabs>
        <w:ind w:left="425" w:firstLine="284"/>
        <w:jc w:val="both"/>
        <w:rPr>
          <w:sz w:val="24"/>
          <w:lang w:val="en-US"/>
        </w:rPr>
      </w:pPr>
      <w:r w:rsidRPr="00010929">
        <w:rPr>
          <w:sz w:val="24"/>
          <w:lang w:val="en-US"/>
        </w:rPr>
        <w:t>Thus, the shares of the results of the assessment of current educational activities and the final module control are 60% and 40%, respectively.</w:t>
      </w:r>
    </w:p>
    <w:p w:rsidR="00010929" w:rsidRDefault="00010929" w:rsidP="00010929">
      <w:pPr>
        <w:pStyle w:val="a9"/>
        <w:tabs>
          <w:tab w:val="left" w:pos="284"/>
        </w:tabs>
        <w:ind w:left="426"/>
        <w:jc w:val="both"/>
        <w:rPr>
          <w:sz w:val="24"/>
          <w:lang w:val="en-US"/>
        </w:rPr>
      </w:pPr>
    </w:p>
    <w:p w:rsidR="00130A13" w:rsidRPr="0072583A" w:rsidRDefault="00130A13" w:rsidP="00010929">
      <w:pPr>
        <w:pStyle w:val="a9"/>
        <w:tabs>
          <w:tab w:val="left" w:pos="284"/>
        </w:tabs>
        <w:ind w:left="426"/>
        <w:jc w:val="both"/>
        <w:rPr>
          <w:b/>
          <w:sz w:val="24"/>
          <w:lang w:val="uk-UA"/>
        </w:rPr>
      </w:pPr>
      <w:r>
        <w:rPr>
          <w:b/>
          <w:sz w:val="24"/>
          <w:lang w:val="en-US"/>
        </w:rPr>
        <w:t xml:space="preserve">17. </w:t>
      </w:r>
      <w:r w:rsidRPr="0072583A">
        <w:rPr>
          <w:b/>
          <w:sz w:val="24"/>
          <w:lang w:val="en-US"/>
        </w:rPr>
        <w:t>EVALUATION OF THE LEVEL OF STUDENT TRAINING IN THE DISCIPLINE</w:t>
      </w:r>
      <w:r w:rsidRPr="0072583A">
        <w:rPr>
          <w:b/>
          <w:sz w:val="24"/>
          <w:lang w:val="uk-UA"/>
        </w:rPr>
        <w:t xml:space="preserve"> </w:t>
      </w:r>
    </w:p>
    <w:p w:rsidR="004025ED" w:rsidRPr="004025ED" w:rsidRDefault="004025ED" w:rsidP="004025ED">
      <w:pPr>
        <w:ind w:firstLine="709"/>
        <w:jc w:val="both"/>
        <w:rPr>
          <w:sz w:val="22"/>
          <w:szCs w:val="22"/>
          <w:lang w:val="en-US"/>
        </w:rPr>
      </w:pPr>
      <w:proofErr w:type="gramStart"/>
      <w:r w:rsidRPr="004025ED">
        <w:rPr>
          <w:b/>
          <w:sz w:val="22"/>
          <w:szCs w:val="22"/>
          <w:lang w:val="en-US"/>
        </w:rPr>
        <w:t xml:space="preserve">Evaluation of training </w:t>
      </w:r>
      <w:r w:rsidR="003E503E">
        <w:rPr>
          <w:b/>
          <w:sz w:val="22"/>
          <w:szCs w:val="22"/>
          <w:lang w:val="en-US"/>
        </w:rPr>
        <w:t xml:space="preserve">of the </w:t>
      </w:r>
      <w:r w:rsidRPr="004025ED">
        <w:rPr>
          <w:b/>
          <w:sz w:val="22"/>
          <w:szCs w:val="22"/>
          <w:lang w:val="en-US"/>
        </w:rPr>
        <w:t>students in the discipline.</w:t>
      </w:r>
      <w:proofErr w:type="gramEnd"/>
      <w:r w:rsidRPr="004025ED">
        <w:rPr>
          <w:b/>
          <w:sz w:val="22"/>
          <w:szCs w:val="22"/>
          <w:lang w:val="en-US"/>
        </w:rPr>
        <w:t xml:space="preserve"> </w:t>
      </w:r>
      <w:r w:rsidRPr="004025ED">
        <w:rPr>
          <w:sz w:val="22"/>
          <w:szCs w:val="22"/>
          <w:lang w:val="en-US"/>
        </w:rPr>
        <w:t xml:space="preserve">Weight of each topic within a module must be the same, but it may be different for different modules of a subject and determined the number of topics in the </w:t>
      </w:r>
      <w:r w:rsidRPr="004025ED">
        <w:rPr>
          <w:sz w:val="22"/>
          <w:szCs w:val="22"/>
          <w:lang w:val="en-US"/>
        </w:rPr>
        <w:lastRenderedPageBreak/>
        <w:t>module. Evaluation of current educational activities of students described in the work study program with a subject matter of discrimination and conducted according to the "Instructions for the evaluation of lea</w:t>
      </w:r>
      <w:r>
        <w:rPr>
          <w:sz w:val="22"/>
          <w:szCs w:val="22"/>
          <w:lang w:val="en-US"/>
        </w:rPr>
        <w:t>rning activities of students of</w:t>
      </w:r>
      <w:r w:rsidRPr="004025ED">
        <w:rPr>
          <w:sz w:val="22"/>
          <w:szCs w:val="22"/>
          <w:lang w:val="en-US"/>
        </w:rPr>
        <w:t xml:space="preserve"> </w:t>
      </w:r>
      <w:proofErr w:type="spellStart"/>
      <w:r w:rsidRPr="004025ED">
        <w:rPr>
          <w:sz w:val="22"/>
          <w:szCs w:val="22"/>
          <w:lang w:val="en-US"/>
        </w:rPr>
        <w:t>Bukovin</w:t>
      </w:r>
      <w:r>
        <w:rPr>
          <w:sz w:val="22"/>
          <w:szCs w:val="22"/>
          <w:lang w:val="en-US"/>
        </w:rPr>
        <w:t>i</w:t>
      </w:r>
      <w:r w:rsidRPr="004025ED">
        <w:rPr>
          <w:sz w:val="22"/>
          <w:szCs w:val="22"/>
          <w:lang w:val="en-US"/>
        </w:rPr>
        <w:t>a</w:t>
      </w:r>
      <w:r>
        <w:rPr>
          <w:sz w:val="22"/>
          <w:szCs w:val="22"/>
          <w:lang w:val="en-US"/>
        </w:rPr>
        <w:t>n</w:t>
      </w:r>
      <w:proofErr w:type="spellEnd"/>
      <w:r w:rsidRPr="004025ED">
        <w:rPr>
          <w:sz w:val="22"/>
          <w:szCs w:val="22"/>
          <w:lang w:val="en-US"/>
        </w:rPr>
        <w:t xml:space="preserve"> State Medical University in the implementation of the European credit transfer system of the educational process" (approved by the decision of the Academic Council of 29 May 2014, protocol number 9). </w:t>
      </w:r>
    </w:p>
    <w:p w:rsidR="004025ED" w:rsidRPr="004025ED" w:rsidRDefault="004025ED" w:rsidP="004025ED">
      <w:pPr>
        <w:ind w:firstLine="709"/>
        <w:jc w:val="both"/>
        <w:rPr>
          <w:sz w:val="22"/>
          <w:szCs w:val="22"/>
          <w:lang w:val="en-US"/>
        </w:rPr>
      </w:pPr>
      <w:r w:rsidRPr="004025ED">
        <w:rPr>
          <w:b/>
          <w:sz w:val="22"/>
          <w:szCs w:val="22"/>
          <w:lang w:val="en-US"/>
        </w:rPr>
        <w:t xml:space="preserve">Distribution </w:t>
      </w:r>
      <w:r w:rsidR="003E503E">
        <w:rPr>
          <w:b/>
          <w:sz w:val="22"/>
          <w:szCs w:val="22"/>
          <w:lang w:val="en-US"/>
        </w:rPr>
        <w:t xml:space="preserve">of </w:t>
      </w:r>
      <w:r w:rsidRPr="004025ED">
        <w:rPr>
          <w:b/>
          <w:sz w:val="22"/>
          <w:szCs w:val="22"/>
          <w:lang w:val="en-US"/>
        </w:rPr>
        <w:t xml:space="preserve">points that are awarded to students. </w:t>
      </w:r>
      <w:r w:rsidRPr="004025ED">
        <w:rPr>
          <w:sz w:val="22"/>
          <w:szCs w:val="22"/>
          <w:lang w:val="en-US"/>
        </w:rPr>
        <w:t xml:space="preserve">When learning each topic of module </w:t>
      </w:r>
      <w:proofErr w:type="spellStart"/>
      <w:r>
        <w:rPr>
          <w:sz w:val="22"/>
          <w:szCs w:val="22"/>
          <w:lang w:val="en-US"/>
        </w:rPr>
        <w:t>studing</w:t>
      </w:r>
      <w:proofErr w:type="spellEnd"/>
      <w:r w:rsidRPr="004025ED">
        <w:rPr>
          <w:sz w:val="22"/>
          <w:szCs w:val="22"/>
          <w:lang w:val="en-US"/>
        </w:rPr>
        <w:t xml:space="preserve"> activity to the student score for the </w:t>
      </w:r>
      <w:r>
        <w:rPr>
          <w:sz w:val="22"/>
          <w:szCs w:val="22"/>
          <w:lang w:val="en-US"/>
        </w:rPr>
        <w:t xml:space="preserve">traditional </w:t>
      </w:r>
      <w:r w:rsidRPr="004025ED">
        <w:rPr>
          <w:sz w:val="22"/>
          <w:szCs w:val="22"/>
          <w:lang w:val="en-US"/>
        </w:rPr>
        <w:t>4-point scale</w:t>
      </w:r>
      <w:r>
        <w:rPr>
          <w:sz w:val="22"/>
          <w:szCs w:val="22"/>
          <w:lang w:val="en-US"/>
        </w:rPr>
        <w:t>,</w:t>
      </w:r>
      <w:r w:rsidRPr="004025ED">
        <w:rPr>
          <w:sz w:val="22"/>
          <w:szCs w:val="22"/>
          <w:lang w:val="en-US"/>
        </w:rPr>
        <w:t xml:space="preserve"> which are converted into grades depending on the topics in the module. The program was applied to this system in the traditional system of assessment scores:</w:t>
      </w:r>
    </w:p>
    <w:p w:rsidR="004025ED" w:rsidRDefault="004025ED" w:rsidP="007113EB">
      <w:pPr>
        <w:ind w:firstLine="709"/>
        <w:jc w:val="both"/>
        <w:rPr>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547"/>
        <w:gridCol w:w="2547"/>
        <w:gridCol w:w="2547"/>
      </w:tblGrid>
      <w:tr w:rsidR="00495973" w:rsidRPr="004025ED" w:rsidTr="00DD3F10">
        <w:trPr>
          <w:cantSplit/>
        </w:trPr>
        <w:tc>
          <w:tcPr>
            <w:tcW w:w="1250" w:type="pct"/>
            <w:vMerge w:val="restart"/>
            <w:vAlign w:val="center"/>
          </w:tcPr>
          <w:p w:rsidR="00495973" w:rsidRPr="004025ED" w:rsidRDefault="00495973" w:rsidP="00DD3F10">
            <w:pPr>
              <w:jc w:val="center"/>
              <w:rPr>
                <w:b/>
                <w:sz w:val="20"/>
                <w:szCs w:val="20"/>
                <w:lang w:val="en-US"/>
              </w:rPr>
            </w:pPr>
            <w:r w:rsidRPr="004025ED">
              <w:rPr>
                <w:b/>
                <w:sz w:val="20"/>
                <w:szCs w:val="20"/>
                <w:lang w:val="en-US"/>
              </w:rPr>
              <w:t>Traditional mark</w:t>
            </w:r>
          </w:p>
        </w:tc>
        <w:tc>
          <w:tcPr>
            <w:tcW w:w="3750" w:type="pct"/>
            <w:gridSpan w:val="3"/>
            <w:vAlign w:val="center"/>
          </w:tcPr>
          <w:p w:rsidR="00495973" w:rsidRPr="004025ED" w:rsidRDefault="00495973" w:rsidP="003B6D0C">
            <w:pPr>
              <w:jc w:val="center"/>
              <w:rPr>
                <w:b/>
                <w:sz w:val="20"/>
                <w:szCs w:val="20"/>
                <w:lang w:val="en-US"/>
              </w:rPr>
            </w:pPr>
            <w:proofErr w:type="spellStart"/>
            <w:r w:rsidRPr="004025ED">
              <w:rPr>
                <w:b/>
                <w:sz w:val="20"/>
                <w:szCs w:val="20"/>
                <w:lang w:val="en-US"/>
              </w:rPr>
              <w:t>Convertation</w:t>
            </w:r>
            <w:proofErr w:type="spellEnd"/>
            <w:r w:rsidRPr="004025ED">
              <w:rPr>
                <w:b/>
                <w:sz w:val="20"/>
                <w:szCs w:val="20"/>
                <w:lang w:val="en-US"/>
              </w:rPr>
              <w:t xml:space="preserve"> of </w:t>
            </w:r>
            <w:r>
              <w:rPr>
                <w:b/>
                <w:sz w:val="20"/>
                <w:szCs w:val="20"/>
                <w:lang w:val="en-US"/>
              </w:rPr>
              <w:t>points</w:t>
            </w:r>
          </w:p>
        </w:tc>
      </w:tr>
      <w:tr w:rsidR="00495973" w:rsidRPr="004025ED" w:rsidTr="00495973">
        <w:trPr>
          <w:cantSplit/>
          <w:trHeight w:val="233"/>
        </w:trPr>
        <w:tc>
          <w:tcPr>
            <w:tcW w:w="1250" w:type="pct"/>
            <w:vMerge/>
            <w:vAlign w:val="center"/>
          </w:tcPr>
          <w:p w:rsidR="00495973" w:rsidRPr="004025ED" w:rsidRDefault="00495973" w:rsidP="00DD3F10">
            <w:pPr>
              <w:jc w:val="center"/>
              <w:rPr>
                <w:b/>
                <w:sz w:val="20"/>
                <w:szCs w:val="20"/>
                <w:lang w:val="uk-UA"/>
              </w:rPr>
            </w:pPr>
          </w:p>
        </w:tc>
        <w:tc>
          <w:tcPr>
            <w:tcW w:w="1250" w:type="pct"/>
            <w:vMerge w:val="restart"/>
            <w:vAlign w:val="center"/>
          </w:tcPr>
          <w:p w:rsidR="00495973" w:rsidRPr="004025ED" w:rsidRDefault="00495973" w:rsidP="00DD3F10">
            <w:pPr>
              <w:jc w:val="center"/>
              <w:rPr>
                <w:b/>
                <w:sz w:val="20"/>
                <w:szCs w:val="20"/>
                <w:lang w:val="uk-UA"/>
              </w:rPr>
            </w:pPr>
            <w:r w:rsidRPr="004025ED">
              <w:rPr>
                <w:b/>
                <w:sz w:val="20"/>
                <w:szCs w:val="20"/>
                <w:lang w:val="en-US"/>
              </w:rPr>
              <w:t>Module</w:t>
            </w:r>
            <w:r w:rsidRPr="004025ED">
              <w:rPr>
                <w:b/>
                <w:sz w:val="20"/>
                <w:szCs w:val="20"/>
                <w:lang w:val="uk-UA"/>
              </w:rPr>
              <w:t xml:space="preserve"> 1</w:t>
            </w:r>
          </w:p>
          <w:p w:rsidR="00495973" w:rsidRPr="00495973" w:rsidRDefault="00495973" w:rsidP="00DD3F10">
            <w:pPr>
              <w:jc w:val="center"/>
              <w:rPr>
                <w:b/>
                <w:sz w:val="20"/>
                <w:szCs w:val="20"/>
                <w:lang w:val="en-US"/>
              </w:rPr>
            </w:pPr>
            <w:r w:rsidRPr="004025ED">
              <w:rPr>
                <w:noProof/>
                <w:sz w:val="20"/>
                <w:szCs w:val="20"/>
                <w:lang w:val="en-US"/>
              </w:rPr>
              <w:t>Submodules</w:t>
            </w:r>
            <w:r w:rsidRPr="004025ED">
              <w:rPr>
                <w:noProof/>
                <w:sz w:val="20"/>
                <w:szCs w:val="20"/>
                <w:lang w:val="uk-UA"/>
              </w:rPr>
              <w:t xml:space="preserve"> </w:t>
            </w:r>
            <w:r>
              <w:rPr>
                <w:noProof/>
                <w:sz w:val="20"/>
                <w:szCs w:val="20"/>
                <w:lang w:val="en-US"/>
              </w:rPr>
              <w:t>7</w:t>
            </w:r>
          </w:p>
          <w:p w:rsidR="00495973" w:rsidRPr="004025ED" w:rsidRDefault="00495973" w:rsidP="00DD3F10">
            <w:pPr>
              <w:jc w:val="center"/>
              <w:rPr>
                <w:b/>
                <w:sz w:val="20"/>
                <w:szCs w:val="20"/>
                <w:lang w:val="uk-UA"/>
              </w:rPr>
            </w:pPr>
            <w:r>
              <w:rPr>
                <w:b/>
                <w:sz w:val="20"/>
                <w:szCs w:val="20"/>
                <w:lang w:val="uk-UA"/>
              </w:rPr>
              <w:t>(№№ 1-7</w:t>
            </w:r>
            <w:r w:rsidRPr="004025ED">
              <w:rPr>
                <w:b/>
                <w:sz w:val="20"/>
                <w:szCs w:val="20"/>
                <w:lang w:val="uk-UA"/>
              </w:rPr>
              <w:t>)</w:t>
            </w:r>
          </w:p>
        </w:tc>
        <w:tc>
          <w:tcPr>
            <w:tcW w:w="2500" w:type="pct"/>
            <w:gridSpan w:val="2"/>
            <w:tcBorders>
              <w:bottom w:val="single" w:sz="4" w:space="0" w:color="auto"/>
            </w:tcBorders>
            <w:vAlign w:val="center"/>
          </w:tcPr>
          <w:p w:rsidR="00495973" w:rsidRPr="004025ED" w:rsidRDefault="00495973" w:rsidP="00DD3F10">
            <w:pPr>
              <w:jc w:val="center"/>
              <w:rPr>
                <w:b/>
                <w:sz w:val="20"/>
                <w:szCs w:val="20"/>
                <w:lang w:val="uk-UA"/>
              </w:rPr>
            </w:pPr>
            <w:r w:rsidRPr="004025ED">
              <w:rPr>
                <w:b/>
                <w:sz w:val="20"/>
                <w:szCs w:val="20"/>
                <w:lang w:val="en-US"/>
              </w:rPr>
              <w:t>Module</w:t>
            </w:r>
            <w:r w:rsidRPr="004025ED">
              <w:rPr>
                <w:b/>
                <w:sz w:val="20"/>
                <w:szCs w:val="20"/>
                <w:lang w:val="uk-UA"/>
              </w:rPr>
              <w:t xml:space="preserve"> 2</w:t>
            </w:r>
          </w:p>
          <w:p w:rsidR="00495973" w:rsidRPr="004025ED" w:rsidRDefault="00495973" w:rsidP="00DD3F10">
            <w:pPr>
              <w:jc w:val="center"/>
              <w:rPr>
                <w:b/>
                <w:sz w:val="20"/>
                <w:szCs w:val="20"/>
                <w:lang w:val="uk-UA"/>
              </w:rPr>
            </w:pPr>
          </w:p>
        </w:tc>
      </w:tr>
      <w:tr w:rsidR="00495973" w:rsidRPr="004025ED" w:rsidTr="00DD3F10">
        <w:trPr>
          <w:cantSplit/>
          <w:trHeight w:val="232"/>
        </w:trPr>
        <w:tc>
          <w:tcPr>
            <w:tcW w:w="1250" w:type="pct"/>
            <w:vMerge/>
            <w:tcBorders>
              <w:bottom w:val="single" w:sz="4" w:space="0" w:color="auto"/>
            </w:tcBorders>
            <w:vAlign w:val="center"/>
          </w:tcPr>
          <w:p w:rsidR="00495973" w:rsidRPr="004025ED" w:rsidRDefault="00495973" w:rsidP="00DD3F10">
            <w:pPr>
              <w:jc w:val="center"/>
              <w:rPr>
                <w:b/>
                <w:sz w:val="20"/>
                <w:szCs w:val="20"/>
                <w:lang w:val="uk-UA"/>
              </w:rPr>
            </w:pPr>
          </w:p>
        </w:tc>
        <w:tc>
          <w:tcPr>
            <w:tcW w:w="1250" w:type="pct"/>
            <w:vMerge/>
            <w:tcBorders>
              <w:bottom w:val="single" w:sz="4" w:space="0" w:color="auto"/>
            </w:tcBorders>
            <w:vAlign w:val="center"/>
          </w:tcPr>
          <w:p w:rsidR="00495973" w:rsidRPr="004025ED" w:rsidRDefault="00495973" w:rsidP="00DD3F10">
            <w:pPr>
              <w:jc w:val="center"/>
              <w:rPr>
                <w:b/>
                <w:sz w:val="20"/>
                <w:szCs w:val="20"/>
                <w:lang w:val="en-US"/>
              </w:rPr>
            </w:pPr>
          </w:p>
        </w:tc>
        <w:tc>
          <w:tcPr>
            <w:tcW w:w="1250" w:type="pct"/>
            <w:tcBorders>
              <w:bottom w:val="single" w:sz="4" w:space="0" w:color="auto"/>
            </w:tcBorders>
            <w:vAlign w:val="center"/>
          </w:tcPr>
          <w:p w:rsidR="00495973" w:rsidRPr="004025ED" w:rsidRDefault="00495973" w:rsidP="00495973">
            <w:pPr>
              <w:jc w:val="center"/>
              <w:rPr>
                <w:b/>
                <w:sz w:val="20"/>
                <w:szCs w:val="20"/>
                <w:lang w:val="uk-UA"/>
              </w:rPr>
            </w:pPr>
            <w:r w:rsidRPr="004025ED">
              <w:rPr>
                <w:noProof/>
                <w:sz w:val="20"/>
                <w:szCs w:val="20"/>
                <w:lang w:val="en-US"/>
              </w:rPr>
              <w:t>Submodules</w:t>
            </w:r>
            <w:r w:rsidRPr="004025ED">
              <w:rPr>
                <w:noProof/>
                <w:sz w:val="20"/>
                <w:szCs w:val="20"/>
                <w:lang w:val="uk-UA"/>
              </w:rPr>
              <w:t xml:space="preserve"> 10</w:t>
            </w:r>
          </w:p>
          <w:p w:rsidR="00495973" w:rsidRPr="004025ED" w:rsidRDefault="00495973" w:rsidP="00495973">
            <w:pPr>
              <w:jc w:val="center"/>
              <w:rPr>
                <w:b/>
                <w:sz w:val="20"/>
                <w:szCs w:val="20"/>
                <w:lang w:val="en-US"/>
              </w:rPr>
            </w:pPr>
            <w:r>
              <w:rPr>
                <w:b/>
                <w:sz w:val="20"/>
                <w:szCs w:val="20"/>
                <w:lang w:val="uk-UA"/>
              </w:rPr>
              <w:t>(№№ 8-17</w:t>
            </w:r>
            <w:r w:rsidRPr="004025ED">
              <w:rPr>
                <w:b/>
                <w:sz w:val="20"/>
                <w:szCs w:val="20"/>
                <w:lang w:val="uk-UA"/>
              </w:rPr>
              <w:t>)</w:t>
            </w:r>
          </w:p>
        </w:tc>
        <w:tc>
          <w:tcPr>
            <w:tcW w:w="1250" w:type="pct"/>
            <w:tcBorders>
              <w:bottom w:val="single" w:sz="4" w:space="0" w:color="auto"/>
            </w:tcBorders>
            <w:vAlign w:val="center"/>
          </w:tcPr>
          <w:p w:rsidR="00495973" w:rsidRPr="004025ED" w:rsidRDefault="00495973" w:rsidP="00DD3F10">
            <w:pPr>
              <w:jc w:val="center"/>
              <w:rPr>
                <w:b/>
                <w:sz w:val="20"/>
                <w:szCs w:val="20"/>
                <w:lang w:val="en-US"/>
              </w:rPr>
            </w:pPr>
            <w:r>
              <w:rPr>
                <w:b/>
                <w:sz w:val="20"/>
                <w:szCs w:val="20"/>
                <w:lang w:val="en-US"/>
              </w:rPr>
              <w:t>ISW</w:t>
            </w:r>
          </w:p>
        </w:tc>
      </w:tr>
      <w:tr w:rsidR="00495973" w:rsidRPr="004025ED" w:rsidTr="00DD3F10">
        <w:tc>
          <w:tcPr>
            <w:tcW w:w="1250" w:type="pct"/>
            <w:vAlign w:val="center"/>
          </w:tcPr>
          <w:p w:rsidR="00495973" w:rsidRPr="00E838D6" w:rsidRDefault="00495973" w:rsidP="00495973">
            <w:pPr>
              <w:jc w:val="center"/>
              <w:rPr>
                <w:sz w:val="20"/>
                <w:szCs w:val="20"/>
                <w:lang w:val="uk-UA"/>
              </w:rPr>
            </w:pPr>
            <w:r w:rsidRPr="00E838D6">
              <w:rPr>
                <w:sz w:val="20"/>
                <w:szCs w:val="20"/>
                <w:lang w:val="uk-UA"/>
              </w:rPr>
              <w:t>“5”</w:t>
            </w:r>
          </w:p>
        </w:tc>
        <w:tc>
          <w:tcPr>
            <w:tcW w:w="1250" w:type="pct"/>
            <w:vAlign w:val="center"/>
          </w:tcPr>
          <w:p w:rsidR="00495973" w:rsidRPr="00E838D6" w:rsidRDefault="00495973" w:rsidP="00495973">
            <w:pPr>
              <w:jc w:val="center"/>
              <w:rPr>
                <w:sz w:val="20"/>
                <w:szCs w:val="20"/>
                <w:lang w:val="uk-UA"/>
              </w:rPr>
            </w:pPr>
            <w:r w:rsidRPr="00E838D6">
              <w:rPr>
                <w:sz w:val="20"/>
                <w:szCs w:val="20"/>
                <w:lang w:val="uk-UA"/>
              </w:rPr>
              <w:t>10</w:t>
            </w:r>
          </w:p>
        </w:tc>
        <w:tc>
          <w:tcPr>
            <w:tcW w:w="1250" w:type="pct"/>
            <w:vAlign w:val="center"/>
          </w:tcPr>
          <w:p w:rsidR="00495973" w:rsidRPr="00E838D6" w:rsidRDefault="00495973" w:rsidP="00495973">
            <w:pPr>
              <w:jc w:val="center"/>
              <w:rPr>
                <w:sz w:val="20"/>
                <w:szCs w:val="20"/>
                <w:lang w:val="uk-UA"/>
              </w:rPr>
            </w:pPr>
            <w:r w:rsidRPr="00E838D6">
              <w:rPr>
                <w:sz w:val="20"/>
                <w:szCs w:val="20"/>
                <w:lang w:val="uk-UA"/>
              </w:rPr>
              <w:t>6</w:t>
            </w:r>
          </w:p>
        </w:tc>
        <w:tc>
          <w:tcPr>
            <w:tcW w:w="1250" w:type="pct"/>
            <w:vMerge w:val="restart"/>
            <w:vAlign w:val="center"/>
          </w:tcPr>
          <w:p w:rsidR="00495973" w:rsidRPr="00E838D6" w:rsidRDefault="00495973" w:rsidP="00495973">
            <w:pPr>
              <w:jc w:val="center"/>
              <w:rPr>
                <w:sz w:val="20"/>
                <w:szCs w:val="20"/>
                <w:lang w:val="uk-UA"/>
              </w:rPr>
            </w:pPr>
            <w:r w:rsidRPr="00E838D6">
              <w:rPr>
                <w:sz w:val="20"/>
                <w:szCs w:val="20"/>
                <w:lang w:val="uk-UA"/>
              </w:rPr>
              <w:t>6</w:t>
            </w:r>
          </w:p>
        </w:tc>
      </w:tr>
      <w:tr w:rsidR="00495973" w:rsidRPr="004025ED" w:rsidTr="00DD3F10">
        <w:tc>
          <w:tcPr>
            <w:tcW w:w="1250" w:type="pct"/>
            <w:vAlign w:val="center"/>
          </w:tcPr>
          <w:p w:rsidR="00495973" w:rsidRPr="00E838D6" w:rsidRDefault="00495973" w:rsidP="00495973">
            <w:pPr>
              <w:jc w:val="center"/>
              <w:rPr>
                <w:sz w:val="20"/>
                <w:szCs w:val="20"/>
                <w:lang w:val="uk-UA"/>
              </w:rPr>
            </w:pPr>
            <w:r w:rsidRPr="00E838D6">
              <w:rPr>
                <w:sz w:val="20"/>
                <w:szCs w:val="20"/>
                <w:lang w:val="uk-UA"/>
              </w:rPr>
              <w:t>“4”</w:t>
            </w:r>
          </w:p>
        </w:tc>
        <w:tc>
          <w:tcPr>
            <w:tcW w:w="1250" w:type="pct"/>
            <w:vAlign w:val="center"/>
          </w:tcPr>
          <w:p w:rsidR="00495973" w:rsidRPr="00E838D6" w:rsidRDefault="00495973" w:rsidP="00495973">
            <w:pPr>
              <w:jc w:val="center"/>
              <w:rPr>
                <w:sz w:val="20"/>
                <w:szCs w:val="20"/>
                <w:lang w:val="uk-UA"/>
              </w:rPr>
            </w:pPr>
            <w:r w:rsidRPr="00E838D6">
              <w:rPr>
                <w:sz w:val="20"/>
                <w:szCs w:val="20"/>
                <w:lang w:val="uk-UA"/>
              </w:rPr>
              <w:t>8</w:t>
            </w:r>
          </w:p>
        </w:tc>
        <w:tc>
          <w:tcPr>
            <w:tcW w:w="1250" w:type="pct"/>
            <w:vAlign w:val="center"/>
          </w:tcPr>
          <w:p w:rsidR="00495973" w:rsidRPr="00E838D6" w:rsidRDefault="00495973" w:rsidP="00495973">
            <w:pPr>
              <w:jc w:val="center"/>
              <w:rPr>
                <w:sz w:val="20"/>
                <w:szCs w:val="20"/>
                <w:lang w:val="uk-UA"/>
              </w:rPr>
            </w:pPr>
            <w:r w:rsidRPr="00E838D6">
              <w:rPr>
                <w:sz w:val="20"/>
                <w:szCs w:val="20"/>
                <w:lang w:val="uk-UA"/>
              </w:rPr>
              <w:t>5</w:t>
            </w:r>
          </w:p>
        </w:tc>
        <w:tc>
          <w:tcPr>
            <w:tcW w:w="1250" w:type="pct"/>
            <w:vMerge/>
            <w:vAlign w:val="center"/>
          </w:tcPr>
          <w:p w:rsidR="00495973" w:rsidRPr="00E838D6" w:rsidRDefault="00495973" w:rsidP="00495973">
            <w:pPr>
              <w:jc w:val="center"/>
              <w:rPr>
                <w:sz w:val="20"/>
                <w:szCs w:val="20"/>
                <w:lang w:val="uk-UA"/>
              </w:rPr>
            </w:pPr>
          </w:p>
        </w:tc>
      </w:tr>
      <w:tr w:rsidR="00495973" w:rsidRPr="004025ED" w:rsidTr="00DD3F10">
        <w:tc>
          <w:tcPr>
            <w:tcW w:w="1250" w:type="pct"/>
            <w:vAlign w:val="center"/>
          </w:tcPr>
          <w:p w:rsidR="00495973" w:rsidRPr="00E838D6" w:rsidRDefault="00495973" w:rsidP="00495973">
            <w:pPr>
              <w:jc w:val="center"/>
              <w:rPr>
                <w:sz w:val="20"/>
                <w:szCs w:val="20"/>
                <w:lang w:val="uk-UA"/>
              </w:rPr>
            </w:pPr>
            <w:r w:rsidRPr="00E838D6">
              <w:rPr>
                <w:sz w:val="20"/>
                <w:szCs w:val="20"/>
                <w:lang w:val="uk-UA"/>
              </w:rPr>
              <w:t>”3”</w:t>
            </w:r>
          </w:p>
        </w:tc>
        <w:tc>
          <w:tcPr>
            <w:tcW w:w="1250" w:type="pct"/>
            <w:vAlign w:val="center"/>
          </w:tcPr>
          <w:p w:rsidR="00495973" w:rsidRPr="00E838D6" w:rsidRDefault="00495973" w:rsidP="00495973">
            <w:pPr>
              <w:jc w:val="center"/>
              <w:rPr>
                <w:sz w:val="20"/>
                <w:szCs w:val="20"/>
                <w:lang w:val="uk-UA"/>
              </w:rPr>
            </w:pPr>
            <w:r w:rsidRPr="00E838D6">
              <w:rPr>
                <w:sz w:val="20"/>
                <w:szCs w:val="20"/>
                <w:lang w:val="uk-UA"/>
              </w:rPr>
              <w:t>6</w:t>
            </w:r>
          </w:p>
        </w:tc>
        <w:tc>
          <w:tcPr>
            <w:tcW w:w="1250" w:type="pct"/>
            <w:vAlign w:val="center"/>
          </w:tcPr>
          <w:p w:rsidR="00495973" w:rsidRPr="00E838D6" w:rsidRDefault="00495973" w:rsidP="00495973">
            <w:pPr>
              <w:jc w:val="center"/>
              <w:rPr>
                <w:sz w:val="20"/>
                <w:szCs w:val="20"/>
                <w:lang w:val="uk-UA"/>
              </w:rPr>
            </w:pPr>
            <w:r w:rsidRPr="00E838D6">
              <w:rPr>
                <w:sz w:val="20"/>
                <w:szCs w:val="20"/>
                <w:lang w:val="uk-UA"/>
              </w:rPr>
              <w:t>4</w:t>
            </w:r>
          </w:p>
        </w:tc>
        <w:tc>
          <w:tcPr>
            <w:tcW w:w="1250" w:type="pct"/>
            <w:vMerge/>
            <w:vAlign w:val="center"/>
          </w:tcPr>
          <w:p w:rsidR="00495973" w:rsidRPr="00E838D6" w:rsidRDefault="00495973" w:rsidP="00495973">
            <w:pPr>
              <w:jc w:val="center"/>
              <w:rPr>
                <w:sz w:val="20"/>
                <w:szCs w:val="20"/>
                <w:lang w:val="uk-UA"/>
              </w:rPr>
            </w:pPr>
          </w:p>
        </w:tc>
      </w:tr>
      <w:tr w:rsidR="00495973" w:rsidRPr="004025ED" w:rsidTr="00DD3F10">
        <w:tc>
          <w:tcPr>
            <w:tcW w:w="1250" w:type="pct"/>
            <w:vAlign w:val="center"/>
          </w:tcPr>
          <w:p w:rsidR="00495973" w:rsidRPr="00E838D6" w:rsidRDefault="00495973" w:rsidP="00495973">
            <w:pPr>
              <w:jc w:val="center"/>
              <w:rPr>
                <w:sz w:val="20"/>
                <w:szCs w:val="20"/>
                <w:lang w:val="uk-UA"/>
              </w:rPr>
            </w:pPr>
            <w:r w:rsidRPr="00E838D6">
              <w:rPr>
                <w:sz w:val="20"/>
                <w:szCs w:val="20"/>
                <w:lang w:val="uk-UA"/>
              </w:rPr>
              <w:t>“2”</w:t>
            </w:r>
          </w:p>
        </w:tc>
        <w:tc>
          <w:tcPr>
            <w:tcW w:w="1250" w:type="pct"/>
            <w:vAlign w:val="center"/>
          </w:tcPr>
          <w:p w:rsidR="00495973" w:rsidRPr="00E838D6" w:rsidRDefault="00495973" w:rsidP="00495973">
            <w:pPr>
              <w:jc w:val="center"/>
              <w:rPr>
                <w:sz w:val="20"/>
                <w:szCs w:val="20"/>
                <w:lang w:val="uk-UA"/>
              </w:rPr>
            </w:pPr>
            <w:r w:rsidRPr="00E838D6">
              <w:rPr>
                <w:sz w:val="20"/>
                <w:szCs w:val="20"/>
                <w:lang w:val="uk-UA"/>
              </w:rPr>
              <w:t>0</w:t>
            </w:r>
          </w:p>
        </w:tc>
        <w:tc>
          <w:tcPr>
            <w:tcW w:w="1250" w:type="pct"/>
            <w:vAlign w:val="center"/>
          </w:tcPr>
          <w:p w:rsidR="00495973" w:rsidRPr="00E838D6" w:rsidRDefault="00495973" w:rsidP="00495973">
            <w:pPr>
              <w:jc w:val="center"/>
              <w:rPr>
                <w:sz w:val="20"/>
                <w:szCs w:val="20"/>
                <w:lang w:val="uk-UA"/>
              </w:rPr>
            </w:pPr>
            <w:r w:rsidRPr="00E838D6">
              <w:rPr>
                <w:sz w:val="20"/>
                <w:szCs w:val="20"/>
                <w:lang w:val="uk-UA"/>
              </w:rPr>
              <w:t>0</w:t>
            </w:r>
          </w:p>
        </w:tc>
        <w:tc>
          <w:tcPr>
            <w:tcW w:w="1250" w:type="pct"/>
            <w:vAlign w:val="center"/>
          </w:tcPr>
          <w:p w:rsidR="00495973" w:rsidRPr="00E838D6" w:rsidRDefault="00495973" w:rsidP="00495973">
            <w:pPr>
              <w:jc w:val="center"/>
              <w:rPr>
                <w:sz w:val="20"/>
                <w:szCs w:val="20"/>
                <w:lang w:val="uk-UA"/>
              </w:rPr>
            </w:pPr>
            <w:r w:rsidRPr="00E838D6">
              <w:rPr>
                <w:sz w:val="20"/>
                <w:szCs w:val="20"/>
                <w:lang w:val="uk-UA"/>
              </w:rPr>
              <w:t>0</w:t>
            </w:r>
          </w:p>
        </w:tc>
      </w:tr>
    </w:tbl>
    <w:p w:rsidR="004025ED" w:rsidRPr="004025ED" w:rsidRDefault="004025ED" w:rsidP="004025ED">
      <w:pPr>
        <w:ind w:firstLine="720"/>
        <w:jc w:val="both"/>
        <w:rPr>
          <w:b/>
          <w:sz w:val="20"/>
          <w:szCs w:val="20"/>
          <w:lang w:val="uk-UA"/>
        </w:rPr>
      </w:pPr>
    </w:p>
    <w:p w:rsidR="003B6D0C" w:rsidRPr="003B6D0C" w:rsidRDefault="003B6D0C" w:rsidP="003B6D0C">
      <w:pPr>
        <w:ind w:firstLine="709"/>
        <w:jc w:val="both"/>
        <w:rPr>
          <w:sz w:val="22"/>
          <w:szCs w:val="22"/>
          <w:lang w:val="en-GB"/>
        </w:rPr>
      </w:pPr>
      <w:r w:rsidRPr="003B6D0C">
        <w:rPr>
          <w:sz w:val="22"/>
          <w:szCs w:val="22"/>
          <w:lang w:val="en-GB"/>
        </w:rPr>
        <w:t>The maximum amount that can be collected by a student during a module is 12</w:t>
      </w:r>
      <w:r>
        <w:rPr>
          <w:sz w:val="22"/>
          <w:szCs w:val="22"/>
          <w:lang w:val="en-GB"/>
        </w:rPr>
        <w:t>0 points. It is calculating</w:t>
      </w:r>
      <w:r w:rsidRPr="003B6D0C">
        <w:rPr>
          <w:sz w:val="22"/>
          <w:szCs w:val="22"/>
          <w:lang w:val="en-GB"/>
        </w:rPr>
        <w:t xml:space="preserve"> by multiplying the number of points that corresponds with "5" on a number of topics in the module with the addition of scores for individual independent work. </w:t>
      </w:r>
    </w:p>
    <w:p w:rsidR="003B6D0C" w:rsidRPr="003B6D0C" w:rsidRDefault="003B6D0C" w:rsidP="003B6D0C">
      <w:pPr>
        <w:ind w:firstLine="709"/>
        <w:jc w:val="both"/>
        <w:rPr>
          <w:sz w:val="22"/>
          <w:szCs w:val="22"/>
          <w:lang w:val="en-GB"/>
        </w:rPr>
      </w:pPr>
      <w:r w:rsidRPr="003B6D0C">
        <w:rPr>
          <w:sz w:val="22"/>
          <w:szCs w:val="22"/>
          <w:lang w:val="en-GB"/>
        </w:rPr>
        <w:t xml:space="preserve">The minimum number of points that the student can get when a module is calculated by multiplying the number of points that corresponds with "3", the number of topics in the module. </w:t>
      </w:r>
    </w:p>
    <w:p w:rsidR="003B6D0C" w:rsidRPr="003B6D0C" w:rsidRDefault="003B6D0C" w:rsidP="003B6D0C">
      <w:pPr>
        <w:ind w:firstLine="709"/>
        <w:jc w:val="both"/>
        <w:rPr>
          <w:b/>
          <w:sz w:val="22"/>
          <w:szCs w:val="22"/>
          <w:lang w:val="en-GB"/>
        </w:rPr>
      </w:pPr>
      <w:r w:rsidRPr="003B6D0C">
        <w:rPr>
          <w:b/>
          <w:sz w:val="22"/>
          <w:szCs w:val="22"/>
          <w:lang w:val="en-GB"/>
        </w:rPr>
        <w:t xml:space="preserve">The final module control: </w:t>
      </w:r>
    </w:p>
    <w:p w:rsidR="003B6D0C" w:rsidRPr="003B6D0C" w:rsidRDefault="003B6D0C" w:rsidP="003B6D0C">
      <w:pPr>
        <w:ind w:firstLine="709"/>
        <w:jc w:val="both"/>
        <w:rPr>
          <w:sz w:val="22"/>
          <w:szCs w:val="22"/>
          <w:lang w:val="en-GB"/>
        </w:rPr>
      </w:pPr>
      <w:r w:rsidRPr="003B6D0C">
        <w:rPr>
          <w:sz w:val="22"/>
          <w:szCs w:val="22"/>
          <w:lang w:val="en-GB"/>
        </w:rPr>
        <w:t xml:space="preserve">The final module control carried out on completion of all topics on the last module it control class in the module. </w:t>
      </w:r>
    </w:p>
    <w:p w:rsidR="003B6D0C" w:rsidRPr="003B6D0C" w:rsidRDefault="003B6D0C" w:rsidP="003B6D0C">
      <w:pPr>
        <w:ind w:firstLine="709"/>
        <w:jc w:val="both"/>
        <w:rPr>
          <w:sz w:val="22"/>
          <w:szCs w:val="22"/>
          <w:lang w:val="en-GB"/>
        </w:rPr>
      </w:pPr>
      <w:r w:rsidRPr="003B6D0C">
        <w:rPr>
          <w:sz w:val="22"/>
          <w:szCs w:val="22"/>
          <w:lang w:val="en-GB"/>
        </w:rPr>
        <w:t xml:space="preserve">Before final control students who complete all work </w:t>
      </w:r>
      <w:r>
        <w:rPr>
          <w:sz w:val="22"/>
          <w:szCs w:val="22"/>
          <w:lang w:val="en-GB"/>
        </w:rPr>
        <w:t>according to the</w:t>
      </w:r>
      <w:r w:rsidRPr="003B6D0C">
        <w:rPr>
          <w:sz w:val="22"/>
          <w:szCs w:val="22"/>
          <w:lang w:val="en-GB"/>
        </w:rPr>
        <w:t xml:space="preserve"> educational program, and when the module entered score not less than the minimum. </w:t>
      </w:r>
    </w:p>
    <w:p w:rsidR="003B6D0C" w:rsidRPr="003B6D0C" w:rsidRDefault="003B6D0C" w:rsidP="003B6D0C">
      <w:pPr>
        <w:ind w:firstLine="709"/>
        <w:jc w:val="both"/>
        <w:rPr>
          <w:sz w:val="22"/>
          <w:szCs w:val="22"/>
          <w:lang w:val="en-GB"/>
        </w:rPr>
      </w:pPr>
      <w:r w:rsidRPr="003B6D0C">
        <w:rPr>
          <w:sz w:val="22"/>
          <w:szCs w:val="22"/>
          <w:lang w:val="en-GB"/>
        </w:rPr>
        <w:t xml:space="preserve">The form of the final module control must be standardized and include contractual role of theoretical and practical training. The specific form of the final module control defined in the work study program. </w:t>
      </w:r>
    </w:p>
    <w:p w:rsidR="003B6D0C" w:rsidRPr="003B6D0C" w:rsidRDefault="003B6D0C" w:rsidP="003B6D0C">
      <w:pPr>
        <w:ind w:firstLine="709"/>
        <w:jc w:val="both"/>
        <w:rPr>
          <w:sz w:val="22"/>
          <w:szCs w:val="22"/>
          <w:lang w:val="en-GB"/>
        </w:rPr>
      </w:pPr>
      <w:r w:rsidRPr="003B6D0C">
        <w:rPr>
          <w:sz w:val="22"/>
          <w:szCs w:val="22"/>
          <w:lang w:val="en-GB"/>
        </w:rPr>
        <w:t xml:space="preserve">The maximum number of points final module control is 80. </w:t>
      </w:r>
    </w:p>
    <w:p w:rsidR="00010929" w:rsidRPr="00010929" w:rsidRDefault="003B6D0C" w:rsidP="00010929">
      <w:pPr>
        <w:ind w:firstLine="709"/>
        <w:jc w:val="both"/>
        <w:rPr>
          <w:sz w:val="22"/>
          <w:szCs w:val="22"/>
          <w:lang w:val="en-GB"/>
        </w:rPr>
      </w:pPr>
      <w:r w:rsidRPr="003B6D0C">
        <w:rPr>
          <w:sz w:val="22"/>
          <w:szCs w:val="22"/>
          <w:lang w:val="en-GB"/>
        </w:rPr>
        <w:t xml:space="preserve">The final module control is passed if the student scored at least 50 points. </w:t>
      </w:r>
    </w:p>
    <w:p w:rsidR="00E30F91" w:rsidRPr="00316FA2" w:rsidRDefault="00E30F91" w:rsidP="005C6765">
      <w:pPr>
        <w:widowControl w:val="0"/>
        <w:autoSpaceDE w:val="0"/>
        <w:autoSpaceDN w:val="0"/>
        <w:adjustRightInd w:val="0"/>
        <w:ind w:right="99"/>
        <w:jc w:val="center"/>
        <w:rPr>
          <w:sz w:val="22"/>
          <w:szCs w:val="22"/>
          <w:lang w:val="uk-UA"/>
        </w:rPr>
      </w:pPr>
      <w:r w:rsidRPr="00316FA2">
        <w:rPr>
          <w:b/>
          <w:sz w:val="22"/>
          <w:szCs w:val="22"/>
          <w:lang w:val="en-GB"/>
        </w:rPr>
        <w:t>LITERATURE</w:t>
      </w:r>
    </w:p>
    <w:p w:rsidR="00567B4B" w:rsidRDefault="00567B4B" w:rsidP="00567B4B">
      <w:pPr>
        <w:numPr>
          <w:ilvl w:val="0"/>
          <w:numId w:val="26"/>
        </w:numPr>
        <w:ind w:right="99"/>
        <w:jc w:val="both"/>
        <w:rPr>
          <w:sz w:val="22"/>
          <w:szCs w:val="22"/>
          <w:lang w:val="en-US"/>
        </w:rPr>
      </w:pPr>
      <w:r>
        <w:rPr>
          <w:sz w:val="22"/>
          <w:szCs w:val="22"/>
          <w:lang w:val="en-US"/>
        </w:rPr>
        <w:t xml:space="preserve">Growth and development of the child / </w:t>
      </w:r>
      <w:proofErr w:type="spellStart"/>
      <w:r>
        <w:rPr>
          <w:sz w:val="22"/>
          <w:szCs w:val="22"/>
          <w:lang w:val="en-US"/>
        </w:rPr>
        <w:t>Nechytailo</w:t>
      </w:r>
      <w:proofErr w:type="spellEnd"/>
      <w:r>
        <w:rPr>
          <w:sz w:val="22"/>
          <w:szCs w:val="22"/>
          <w:lang w:val="en-US"/>
        </w:rPr>
        <w:t xml:space="preserve"> </w:t>
      </w:r>
      <w:proofErr w:type="spellStart"/>
      <w:r>
        <w:rPr>
          <w:sz w:val="22"/>
          <w:szCs w:val="22"/>
          <w:lang w:val="en-US"/>
        </w:rPr>
        <w:t>Yu.M</w:t>
      </w:r>
      <w:proofErr w:type="spellEnd"/>
      <w:r>
        <w:rPr>
          <w:sz w:val="22"/>
          <w:szCs w:val="22"/>
          <w:lang w:val="en-US"/>
        </w:rPr>
        <w:t xml:space="preserve">., </w:t>
      </w:r>
      <w:proofErr w:type="spellStart"/>
      <w:r>
        <w:rPr>
          <w:sz w:val="22"/>
          <w:szCs w:val="22"/>
          <w:lang w:val="en-US"/>
        </w:rPr>
        <w:t>Nechytailo</w:t>
      </w:r>
      <w:proofErr w:type="spellEnd"/>
      <w:r>
        <w:rPr>
          <w:sz w:val="22"/>
          <w:szCs w:val="22"/>
          <w:lang w:val="en-US"/>
        </w:rPr>
        <w:t xml:space="preserve"> D. Yu, </w:t>
      </w:r>
      <w:proofErr w:type="spellStart"/>
      <w:r>
        <w:rPr>
          <w:sz w:val="22"/>
          <w:szCs w:val="22"/>
          <w:lang w:val="en-US"/>
        </w:rPr>
        <w:t>Buriak</w:t>
      </w:r>
      <w:proofErr w:type="spellEnd"/>
      <w:r>
        <w:rPr>
          <w:sz w:val="22"/>
          <w:szCs w:val="22"/>
          <w:lang w:val="en-US"/>
        </w:rPr>
        <w:t xml:space="preserve"> O.G. – </w:t>
      </w:r>
      <w:proofErr w:type="spellStart"/>
      <w:r w:rsidRPr="00567B4B">
        <w:rPr>
          <w:sz w:val="22"/>
          <w:szCs w:val="22"/>
          <w:lang w:val="en-US"/>
        </w:rPr>
        <w:t>Chernivtsi</w:t>
      </w:r>
      <w:proofErr w:type="spellEnd"/>
      <w:r w:rsidRPr="00567B4B">
        <w:rPr>
          <w:sz w:val="22"/>
          <w:szCs w:val="22"/>
          <w:lang w:val="en-US"/>
        </w:rPr>
        <w:t>,</w:t>
      </w:r>
      <w:r>
        <w:rPr>
          <w:sz w:val="22"/>
          <w:szCs w:val="22"/>
          <w:lang w:val="en-US"/>
        </w:rPr>
        <w:t xml:space="preserve"> </w:t>
      </w:r>
      <w:r w:rsidRPr="00567B4B">
        <w:rPr>
          <w:sz w:val="22"/>
          <w:szCs w:val="22"/>
          <w:lang w:val="en-US"/>
        </w:rPr>
        <w:t>2012. – 145 p.</w:t>
      </w:r>
    </w:p>
    <w:p w:rsidR="005C6765" w:rsidRDefault="00E30F91" w:rsidP="007113EB">
      <w:pPr>
        <w:numPr>
          <w:ilvl w:val="0"/>
          <w:numId w:val="26"/>
        </w:numPr>
        <w:ind w:right="99"/>
        <w:jc w:val="both"/>
        <w:rPr>
          <w:sz w:val="22"/>
          <w:szCs w:val="22"/>
          <w:lang w:val="en-US"/>
        </w:rPr>
      </w:pPr>
      <w:r w:rsidRPr="00567B4B">
        <w:rPr>
          <w:sz w:val="22"/>
          <w:szCs w:val="22"/>
          <w:lang w:val="en-US"/>
        </w:rPr>
        <w:t>Manual</w:t>
      </w:r>
      <w:r w:rsidRPr="00567B4B">
        <w:rPr>
          <w:sz w:val="22"/>
          <w:szCs w:val="22"/>
          <w:lang w:val="en-GB"/>
        </w:rPr>
        <w:t xml:space="preserve"> </w:t>
      </w:r>
      <w:r w:rsidRPr="00567B4B">
        <w:rPr>
          <w:sz w:val="22"/>
          <w:szCs w:val="22"/>
          <w:lang w:val="en-US"/>
        </w:rPr>
        <w:t>of</w:t>
      </w:r>
      <w:r w:rsidRPr="00567B4B">
        <w:rPr>
          <w:sz w:val="22"/>
          <w:szCs w:val="22"/>
          <w:lang w:val="en-GB"/>
        </w:rPr>
        <w:t xml:space="preserve"> </w:t>
      </w:r>
      <w:proofErr w:type="spellStart"/>
      <w:r w:rsidRPr="00567B4B">
        <w:rPr>
          <w:sz w:val="22"/>
          <w:szCs w:val="22"/>
          <w:lang w:val="en-US"/>
        </w:rPr>
        <w:t>propedeutic</w:t>
      </w:r>
      <w:proofErr w:type="spellEnd"/>
      <w:r w:rsidRPr="00567B4B">
        <w:rPr>
          <w:sz w:val="22"/>
          <w:szCs w:val="22"/>
          <w:lang w:val="en-GB"/>
        </w:rPr>
        <w:t xml:space="preserve"> </w:t>
      </w:r>
      <w:proofErr w:type="spellStart"/>
      <w:r w:rsidRPr="00567B4B">
        <w:rPr>
          <w:sz w:val="22"/>
          <w:szCs w:val="22"/>
          <w:lang w:val="en-US"/>
        </w:rPr>
        <w:t>pediatris</w:t>
      </w:r>
      <w:proofErr w:type="spellEnd"/>
      <w:r w:rsidRPr="00567B4B">
        <w:rPr>
          <w:sz w:val="22"/>
          <w:szCs w:val="22"/>
          <w:lang w:val="en-GB"/>
        </w:rPr>
        <w:t xml:space="preserve"> /</w:t>
      </w:r>
      <w:r w:rsidR="00CF7F06" w:rsidRPr="00567B4B">
        <w:rPr>
          <w:sz w:val="22"/>
          <w:szCs w:val="22"/>
          <w:lang w:val="uk-UA"/>
        </w:rPr>
        <w:t xml:space="preserve"> </w:t>
      </w:r>
      <w:proofErr w:type="spellStart"/>
      <w:r w:rsidRPr="00567B4B">
        <w:rPr>
          <w:sz w:val="22"/>
          <w:szCs w:val="22"/>
          <w:lang w:val="en-US"/>
        </w:rPr>
        <w:t>Nykytyuk</w:t>
      </w:r>
      <w:proofErr w:type="spellEnd"/>
      <w:r w:rsidRPr="00567B4B">
        <w:rPr>
          <w:sz w:val="22"/>
          <w:szCs w:val="22"/>
          <w:lang w:val="en-GB"/>
        </w:rPr>
        <w:t xml:space="preserve"> </w:t>
      </w:r>
      <w:r w:rsidRPr="00567B4B">
        <w:rPr>
          <w:sz w:val="22"/>
          <w:szCs w:val="22"/>
          <w:lang w:val="en-US"/>
        </w:rPr>
        <w:t>S</w:t>
      </w:r>
      <w:r w:rsidRPr="00567B4B">
        <w:rPr>
          <w:sz w:val="22"/>
          <w:szCs w:val="22"/>
          <w:lang w:val="en-GB"/>
        </w:rPr>
        <w:t>.</w:t>
      </w:r>
      <w:r w:rsidRPr="00567B4B">
        <w:rPr>
          <w:sz w:val="22"/>
          <w:szCs w:val="22"/>
          <w:lang w:val="en-US"/>
        </w:rPr>
        <w:t>O. et all.</w:t>
      </w:r>
      <w:r w:rsidR="00CF7F06" w:rsidRPr="00567B4B">
        <w:rPr>
          <w:sz w:val="22"/>
          <w:szCs w:val="22"/>
          <w:lang w:val="uk-UA"/>
        </w:rPr>
        <w:t xml:space="preserve"> </w:t>
      </w:r>
      <w:r w:rsidRPr="00567B4B">
        <w:rPr>
          <w:sz w:val="22"/>
          <w:szCs w:val="22"/>
          <w:lang w:val="en-US"/>
        </w:rPr>
        <w:t xml:space="preserve">- </w:t>
      </w:r>
      <w:proofErr w:type="spellStart"/>
      <w:r w:rsidRPr="00567B4B">
        <w:rPr>
          <w:sz w:val="22"/>
          <w:szCs w:val="22"/>
          <w:lang w:val="en-US"/>
        </w:rPr>
        <w:t>Ternopil</w:t>
      </w:r>
      <w:proofErr w:type="spellEnd"/>
      <w:r w:rsidRPr="00567B4B">
        <w:rPr>
          <w:sz w:val="22"/>
          <w:szCs w:val="22"/>
          <w:lang w:val="en-US"/>
        </w:rPr>
        <w:t xml:space="preserve"> “</w:t>
      </w:r>
      <w:proofErr w:type="spellStart"/>
      <w:r w:rsidRPr="00567B4B">
        <w:rPr>
          <w:sz w:val="22"/>
          <w:szCs w:val="22"/>
          <w:lang w:val="en-US"/>
        </w:rPr>
        <w:t>Ukrmedkniga</w:t>
      </w:r>
      <w:proofErr w:type="spellEnd"/>
      <w:r w:rsidRPr="00567B4B">
        <w:rPr>
          <w:sz w:val="22"/>
          <w:szCs w:val="22"/>
          <w:lang w:val="en-US"/>
        </w:rPr>
        <w:t>”, 2005.- 467 p.</w:t>
      </w:r>
    </w:p>
    <w:p w:rsidR="005C6765" w:rsidRDefault="00E30F91" w:rsidP="007113EB">
      <w:pPr>
        <w:numPr>
          <w:ilvl w:val="0"/>
          <w:numId w:val="26"/>
        </w:numPr>
        <w:ind w:right="99"/>
        <w:jc w:val="both"/>
        <w:rPr>
          <w:sz w:val="22"/>
          <w:szCs w:val="22"/>
          <w:lang w:val="en-US"/>
        </w:rPr>
      </w:pPr>
      <w:r w:rsidRPr="00567B4B">
        <w:rPr>
          <w:sz w:val="22"/>
          <w:szCs w:val="22"/>
          <w:lang w:val="en-US"/>
        </w:rPr>
        <w:t>Nelson textbook of pediatrics /</w:t>
      </w:r>
      <w:r w:rsidR="00CF7F06" w:rsidRPr="00567B4B">
        <w:rPr>
          <w:sz w:val="22"/>
          <w:szCs w:val="22"/>
          <w:lang w:val="uk-UA"/>
        </w:rPr>
        <w:t xml:space="preserve"> </w:t>
      </w:r>
      <w:proofErr w:type="spellStart"/>
      <w:r w:rsidRPr="00567B4B">
        <w:rPr>
          <w:sz w:val="22"/>
          <w:szCs w:val="22"/>
          <w:lang w:val="en-US"/>
        </w:rPr>
        <w:t>R.E.Behrman</w:t>
      </w:r>
      <w:proofErr w:type="spellEnd"/>
      <w:r w:rsidRPr="00567B4B">
        <w:rPr>
          <w:sz w:val="22"/>
          <w:szCs w:val="22"/>
          <w:lang w:val="en-US"/>
        </w:rPr>
        <w:t xml:space="preserve">, </w:t>
      </w:r>
      <w:proofErr w:type="spellStart"/>
      <w:r w:rsidRPr="00567B4B">
        <w:rPr>
          <w:sz w:val="22"/>
          <w:szCs w:val="22"/>
          <w:lang w:val="en-US"/>
        </w:rPr>
        <w:t>V.C.Vaughan</w:t>
      </w:r>
      <w:proofErr w:type="spellEnd"/>
      <w:r w:rsidRPr="00567B4B">
        <w:rPr>
          <w:sz w:val="22"/>
          <w:szCs w:val="22"/>
          <w:lang w:val="en-US"/>
        </w:rPr>
        <w:t>.</w:t>
      </w:r>
      <w:r w:rsidR="00CF7F06" w:rsidRPr="00567B4B">
        <w:rPr>
          <w:sz w:val="22"/>
          <w:szCs w:val="22"/>
          <w:lang w:val="uk-UA"/>
        </w:rPr>
        <w:t xml:space="preserve"> </w:t>
      </w:r>
      <w:r w:rsidRPr="00567B4B">
        <w:rPr>
          <w:sz w:val="22"/>
          <w:szCs w:val="22"/>
          <w:lang w:val="en-US"/>
        </w:rPr>
        <w:t>- W.B.Saunders.-20</w:t>
      </w:r>
      <w:r w:rsidR="00010929">
        <w:rPr>
          <w:sz w:val="22"/>
          <w:szCs w:val="22"/>
          <w:lang w:val="en-US"/>
        </w:rPr>
        <w:t>20</w:t>
      </w:r>
      <w:r w:rsidRPr="00567B4B">
        <w:rPr>
          <w:sz w:val="22"/>
          <w:szCs w:val="22"/>
          <w:lang w:val="en-US"/>
        </w:rPr>
        <w:t>.-1899 p.</w:t>
      </w:r>
    </w:p>
    <w:p w:rsidR="00316FA2" w:rsidRDefault="00E30F91" w:rsidP="007113EB">
      <w:pPr>
        <w:numPr>
          <w:ilvl w:val="0"/>
          <w:numId w:val="26"/>
        </w:numPr>
        <w:ind w:right="99"/>
        <w:jc w:val="both"/>
        <w:rPr>
          <w:sz w:val="22"/>
          <w:szCs w:val="22"/>
          <w:lang w:val="en-US"/>
        </w:rPr>
      </w:pPr>
      <w:r w:rsidRPr="00567B4B">
        <w:rPr>
          <w:sz w:val="22"/>
          <w:szCs w:val="22"/>
          <w:lang w:val="en-GB"/>
        </w:rPr>
        <w:t>A guide for physical examination and history talking /</w:t>
      </w:r>
      <w:r w:rsidR="00CF7F06" w:rsidRPr="00567B4B">
        <w:rPr>
          <w:sz w:val="22"/>
          <w:szCs w:val="22"/>
          <w:lang w:val="uk-UA"/>
        </w:rPr>
        <w:t xml:space="preserve"> </w:t>
      </w:r>
      <w:r w:rsidRPr="00567B4B">
        <w:rPr>
          <w:sz w:val="22"/>
          <w:szCs w:val="22"/>
          <w:lang w:val="en-GB"/>
        </w:rPr>
        <w:t>B.</w:t>
      </w:r>
      <w:r w:rsidRPr="00567B4B">
        <w:rPr>
          <w:sz w:val="22"/>
          <w:szCs w:val="22"/>
          <w:lang w:val="en-US"/>
        </w:rPr>
        <w:t>Bates.</w:t>
      </w:r>
      <w:r w:rsidR="00CF7F06" w:rsidRPr="00567B4B">
        <w:rPr>
          <w:sz w:val="22"/>
          <w:szCs w:val="22"/>
          <w:lang w:val="uk-UA"/>
        </w:rPr>
        <w:t xml:space="preserve"> </w:t>
      </w:r>
      <w:r w:rsidRPr="00567B4B">
        <w:rPr>
          <w:sz w:val="22"/>
          <w:szCs w:val="22"/>
          <w:lang w:val="en-US"/>
        </w:rPr>
        <w:t xml:space="preserve">- Lippincott, </w:t>
      </w:r>
      <w:r w:rsidR="00A1108E">
        <w:rPr>
          <w:sz w:val="22"/>
          <w:szCs w:val="22"/>
          <w:lang w:val="en-US"/>
        </w:rPr>
        <w:t>7</w:t>
      </w:r>
      <w:r w:rsidRPr="00567B4B">
        <w:rPr>
          <w:sz w:val="22"/>
          <w:szCs w:val="22"/>
          <w:vertAlign w:val="superscript"/>
          <w:lang w:val="en-US"/>
        </w:rPr>
        <w:t>th</w:t>
      </w:r>
      <w:r w:rsidRPr="00567B4B">
        <w:rPr>
          <w:sz w:val="22"/>
          <w:szCs w:val="22"/>
          <w:lang w:val="en-US"/>
        </w:rPr>
        <w:t xml:space="preserve"> ed.-</w:t>
      </w:r>
      <w:r w:rsidR="00CA1F11">
        <w:rPr>
          <w:sz w:val="22"/>
          <w:szCs w:val="22"/>
          <w:lang w:val="en-US"/>
        </w:rPr>
        <w:t>20</w:t>
      </w:r>
      <w:r w:rsidR="00A1108E">
        <w:rPr>
          <w:sz w:val="22"/>
          <w:szCs w:val="22"/>
          <w:lang w:val="en-US"/>
        </w:rPr>
        <w:t>1</w:t>
      </w:r>
      <w:r w:rsidR="00CA1F11">
        <w:rPr>
          <w:sz w:val="22"/>
          <w:szCs w:val="22"/>
          <w:lang w:val="en-US"/>
        </w:rPr>
        <w:t>9</w:t>
      </w:r>
      <w:r w:rsidRPr="00567B4B">
        <w:rPr>
          <w:sz w:val="22"/>
          <w:szCs w:val="22"/>
          <w:lang w:val="en-US"/>
        </w:rPr>
        <w:t>.-661 p.</w:t>
      </w:r>
      <w:r w:rsidR="00D079B8" w:rsidRPr="00567B4B">
        <w:rPr>
          <w:sz w:val="22"/>
          <w:szCs w:val="22"/>
          <w:lang w:val="uk-UA"/>
        </w:rPr>
        <w:t xml:space="preserve"> </w:t>
      </w:r>
    </w:p>
    <w:p w:rsidR="00567B4B" w:rsidRDefault="00E30F91" w:rsidP="007113EB">
      <w:pPr>
        <w:numPr>
          <w:ilvl w:val="0"/>
          <w:numId w:val="26"/>
        </w:numPr>
        <w:ind w:right="99"/>
        <w:jc w:val="both"/>
        <w:rPr>
          <w:sz w:val="22"/>
          <w:szCs w:val="22"/>
          <w:lang w:val="en-US"/>
        </w:rPr>
      </w:pPr>
      <w:r w:rsidRPr="00567B4B">
        <w:rPr>
          <w:sz w:val="22"/>
          <w:szCs w:val="22"/>
          <w:lang w:val="en-US"/>
        </w:rPr>
        <w:t xml:space="preserve">Physical examination and health </w:t>
      </w:r>
      <w:proofErr w:type="spellStart"/>
      <w:r w:rsidRPr="00567B4B">
        <w:rPr>
          <w:sz w:val="22"/>
          <w:szCs w:val="22"/>
          <w:lang w:val="en-US"/>
        </w:rPr>
        <w:t>assesment</w:t>
      </w:r>
      <w:proofErr w:type="spellEnd"/>
      <w:r w:rsidRPr="00567B4B">
        <w:rPr>
          <w:sz w:val="22"/>
          <w:szCs w:val="22"/>
          <w:lang w:val="en-US"/>
        </w:rPr>
        <w:t xml:space="preserve"> /</w:t>
      </w:r>
      <w:r w:rsidR="00CF7F06" w:rsidRPr="00567B4B">
        <w:rPr>
          <w:sz w:val="22"/>
          <w:szCs w:val="22"/>
          <w:lang w:val="uk-UA"/>
        </w:rPr>
        <w:t xml:space="preserve"> </w:t>
      </w:r>
      <w:proofErr w:type="spellStart"/>
      <w:r w:rsidRPr="00567B4B">
        <w:rPr>
          <w:sz w:val="22"/>
          <w:szCs w:val="22"/>
          <w:lang w:val="en-US"/>
        </w:rPr>
        <w:t>C.Jarvis</w:t>
      </w:r>
      <w:proofErr w:type="spellEnd"/>
      <w:r w:rsidRPr="00567B4B">
        <w:rPr>
          <w:sz w:val="22"/>
          <w:szCs w:val="22"/>
          <w:lang w:val="en-US"/>
        </w:rPr>
        <w:t>.</w:t>
      </w:r>
      <w:r w:rsidR="00CF7F06" w:rsidRPr="00567B4B">
        <w:rPr>
          <w:sz w:val="22"/>
          <w:szCs w:val="22"/>
          <w:lang w:val="uk-UA"/>
        </w:rPr>
        <w:t xml:space="preserve"> </w:t>
      </w:r>
      <w:r w:rsidRPr="00567B4B">
        <w:rPr>
          <w:sz w:val="22"/>
          <w:szCs w:val="22"/>
          <w:lang w:val="en-US"/>
        </w:rPr>
        <w:t>-</w:t>
      </w:r>
      <w:r w:rsidR="00CF7F06" w:rsidRPr="00567B4B">
        <w:rPr>
          <w:sz w:val="22"/>
          <w:szCs w:val="22"/>
          <w:lang w:val="uk-UA"/>
        </w:rPr>
        <w:t xml:space="preserve"> </w:t>
      </w:r>
      <w:r w:rsidRPr="00567B4B">
        <w:rPr>
          <w:sz w:val="22"/>
          <w:szCs w:val="22"/>
          <w:lang w:val="en-US"/>
        </w:rPr>
        <w:t>W.B.Saunders.-</w:t>
      </w:r>
      <w:r w:rsidR="00CA1F11">
        <w:rPr>
          <w:sz w:val="22"/>
          <w:szCs w:val="22"/>
          <w:lang w:val="en-US"/>
        </w:rPr>
        <w:t>20</w:t>
      </w:r>
      <w:r w:rsidR="00A1108E">
        <w:rPr>
          <w:sz w:val="22"/>
          <w:szCs w:val="22"/>
          <w:lang w:val="en-US"/>
        </w:rPr>
        <w:t>18</w:t>
      </w:r>
      <w:proofErr w:type="gramStart"/>
      <w:r w:rsidRPr="00567B4B">
        <w:rPr>
          <w:sz w:val="22"/>
          <w:szCs w:val="22"/>
          <w:lang w:val="en-US"/>
        </w:rPr>
        <w:t>.-</w:t>
      </w:r>
      <w:proofErr w:type="gramEnd"/>
      <w:r w:rsidRPr="00567B4B">
        <w:rPr>
          <w:sz w:val="22"/>
          <w:szCs w:val="22"/>
          <w:lang w:val="en-US"/>
        </w:rPr>
        <w:t xml:space="preserve"> 952 p.</w:t>
      </w:r>
      <w:r w:rsidR="00D079B8" w:rsidRPr="00567B4B">
        <w:rPr>
          <w:sz w:val="22"/>
          <w:szCs w:val="22"/>
          <w:lang w:val="uk-UA"/>
        </w:rPr>
        <w:t xml:space="preserve"> </w:t>
      </w:r>
    </w:p>
    <w:p w:rsidR="009C4517" w:rsidRPr="009C4517" w:rsidRDefault="009C4517" w:rsidP="009C4517">
      <w:pPr>
        <w:numPr>
          <w:ilvl w:val="0"/>
          <w:numId w:val="26"/>
        </w:numPr>
        <w:ind w:right="99"/>
        <w:jc w:val="both"/>
        <w:rPr>
          <w:lang w:val="en-US"/>
        </w:rPr>
      </w:pPr>
      <w:proofErr w:type="spellStart"/>
      <w:r w:rsidRPr="009C4517">
        <w:rPr>
          <w:rStyle w:val="a-size-extra-large"/>
          <w:color w:val="111111"/>
          <w:lang w:val="en-US"/>
        </w:rPr>
        <w:t>Zitelli</w:t>
      </w:r>
      <w:proofErr w:type="spellEnd"/>
      <w:r w:rsidRPr="009C4517">
        <w:rPr>
          <w:rStyle w:val="a-size-extra-large"/>
          <w:color w:val="111111"/>
          <w:lang w:val="en-US"/>
        </w:rPr>
        <w:t xml:space="preserve"> and Davis' Atlas of Pediatric Physical Diagnosis </w:t>
      </w:r>
      <w:r w:rsidRPr="009C4517">
        <w:rPr>
          <w:rStyle w:val="a-size-large"/>
          <w:color w:val="111111"/>
          <w:lang w:val="en-US"/>
        </w:rPr>
        <w:t xml:space="preserve">7th Edition / </w:t>
      </w:r>
      <w:r w:rsidRPr="009C4517">
        <w:rPr>
          <w:rStyle w:val="author"/>
          <w:color w:val="111111"/>
          <w:shd w:val="clear" w:color="auto" w:fill="FFFFFF"/>
          <w:lang w:val="en-US"/>
        </w:rPr>
        <w:t xml:space="preserve">Basil J. </w:t>
      </w:r>
      <w:proofErr w:type="spellStart"/>
      <w:r w:rsidRPr="009C4517">
        <w:rPr>
          <w:rStyle w:val="author"/>
          <w:color w:val="111111"/>
          <w:shd w:val="clear" w:color="auto" w:fill="FFFFFF"/>
          <w:lang w:val="en-US"/>
        </w:rPr>
        <w:t>Zitelli</w:t>
      </w:r>
      <w:proofErr w:type="spellEnd"/>
      <w:r w:rsidRPr="009C4517">
        <w:rPr>
          <w:rStyle w:val="author"/>
          <w:color w:val="111111"/>
          <w:shd w:val="clear" w:color="auto" w:fill="FFFFFF"/>
          <w:lang w:val="en-US"/>
        </w:rPr>
        <w:t>,</w:t>
      </w:r>
      <w:r w:rsidRPr="009C4517">
        <w:rPr>
          <w:rStyle w:val="a-color-secondary"/>
          <w:color w:val="111111"/>
          <w:shd w:val="clear" w:color="auto" w:fill="FFFFFF"/>
          <w:lang w:val="en-US"/>
        </w:rPr>
        <w:t> </w:t>
      </w:r>
      <w:r w:rsidRPr="009C4517">
        <w:rPr>
          <w:rStyle w:val="author"/>
          <w:color w:val="111111"/>
          <w:shd w:val="clear" w:color="auto" w:fill="FFFFFF"/>
          <w:lang w:val="en-US"/>
        </w:rPr>
        <w:t>Sara C McIntire</w:t>
      </w:r>
      <w:r w:rsidRPr="009C4517">
        <w:rPr>
          <w:rStyle w:val="a-color-secondary"/>
          <w:color w:val="111111"/>
          <w:shd w:val="clear" w:color="auto" w:fill="FFFFFF"/>
          <w:lang w:val="en-US"/>
        </w:rPr>
        <w:t>, </w:t>
      </w:r>
      <w:r w:rsidRPr="009C4517">
        <w:rPr>
          <w:rStyle w:val="author"/>
          <w:color w:val="111111"/>
          <w:shd w:val="clear" w:color="auto" w:fill="FFFFFF"/>
          <w:lang w:val="en-US"/>
        </w:rPr>
        <w:t xml:space="preserve">Andrew J </w:t>
      </w:r>
      <w:proofErr w:type="spellStart"/>
      <w:r w:rsidRPr="009C4517">
        <w:rPr>
          <w:rStyle w:val="author"/>
          <w:color w:val="111111"/>
          <w:shd w:val="clear" w:color="auto" w:fill="FFFFFF"/>
          <w:lang w:val="en-US"/>
        </w:rPr>
        <w:t>Nowalk</w:t>
      </w:r>
      <w:proofErr w:type="spellEnd"/>
      <w:r w:rsidRPr="009C4517">
        <w:rPr>
          <w:rStyle w:val="author"/>
          <w:color w:val="111111"/>
          <w:shd w:val="clear" w:color="auto" w:fill="FFFFFF"/>
          <w:lang w:val="en-US"/>
        </w:rPr>
        <w:t>. – Elsevier. – 2018. – 876p.</w:t>
      </w:r>
    </w:p>
    <w:p w:rsidR="009C4517" w:rsidRPr="00010929" w:rsidRDefault="009C4517" w:rsidP="009C4517">
      <w:pPr>
        <w:ind w:left="720" w:right="99"/>
        <w:jc w:val="both"/>
        <w:rPr>
          <w:sz w:val="22"/>
          <w:szCs w:val="22"/>
          <w:lang w:val="en-US"/>
        </w:rPr>
      </w:pPr>
    </w:p>
    <w:p w:rsidR="006E6C8E" w:rsidRDefault="006E6C8E" w:rsidP="00EE3933">
      <w:pPr>
        <w:shd w:val="clear" w:color="auto" w:fill="FFFFFF"/>
        <w:jc w:val="center"/>
        <w:rPr>
          <w:b/>
          <w:sz w:val="22"/>
          <w:szCs w:val="22"/>
          <w:lang w:val="en-US"/>
        </w:rPr>
      </w:pPr>
    </w:p>
    <w:p w:rsidR="00567B4B" w:rsidRPr="00EE3933" w:rsidRDefault="00EE3933" w:rsidP="00EE3933">
      <w:pPr>
        <w:shd w:val="clear" w:color="auto" w:fill="FFFFFF"/>
        <w:jc w:val="center"/>
        <w:rPr>
          <w:b/>
          <w:bCs/>
          <w:spacing w:val="-6"/>
          <w:sz w:val="22"/>
          <w:szCs w:val="22"/>
          <w:lang w:val="en-US"/>
        </w:rPr>
      </w:pPr>
      <w:r w:rsidRPr="00EE3933">
        <w:rPr>
          <w:b/>
          <w:sz w:val="22"/>
          <w:szCs w:val="22"/>
          <w:lang w:val="en-US"/>
        </w:rPr>
        <w:t>INFORMATION RESOURCES</w:t>
      </w:r>
    </w:p>
    <w:p w:rsidR="00567B4B" w:rsidRPr="00567B4B" w:rsidRDefault="009D4C34" w:rsidP="00567B4B">
      <w:pPr>
        <w:widowControl w:val="0"/>
        <w:numPr>
          <w:ilvl w:val="0"/>
          <w:numId w:val="25"/>
        </w:numPr>
        <w:shd w:val="clear" w:color="auto" w:fill="FFFFFF"/>
        <w:tabs>
          <w:tab w:val="left" w:pos="365"/>
        </w:tabs>
        <w:autoSpaceDE w:val="0"/>
        <w:autoSpaceDN w:val="0"/>
        <w:adjustRightInd w:val="0"/>
        <w:ind w:firstLine="709"/>
        <w:rPr>
          <w:color w:val="000000"/>
          <w:spacing w:val="-13"/>
          <w:sz w:val="20"/>
          <w:szCs w:val="20"/>
          <w:lang w:val="uk-UA"/>
        </w:rPr>
      </w:pPr>
      <w:hyperlink r:id="rId18" w:history="1">
        <w:r w:rsidR="00567B4B" w:rsidRPr="00567B4B">
          <w:rPr>
            <w:rStyle w:val="a6"/>
            <w:spacing w:val="-13"/>
            <w:sz w:val="20"/>
            <w:szCs w:val="20"/>
            <w:lang w:val="uk-UA"/>
          </w:rPr>
          <w:t>http://moz.gov.ua/ua/portal/</w:t>
        </w:r>
      </w:hyperlink>
    </w:p>
    <w:p w:rsidR="00567B4B" w:rsidRPr="00567B4B" w:rsidRDefault="009D4C34" w:rsidP="00567B4B">
      <w:pPr>
        <w:widowControl w:val="0"/>
        <w:numPr>
          <w:ilvl w:val="0"/>
          <w:numId w:val="25"/>
        </w:numPr>
        <w:shd w:val="clear" w:color="auto" w:fill="FFFFFF"/>
        <w:tabs>
          <w:tab w:val="left" w:pos="365"/>
        </w:tabs>
        <w:autoSpaceDE w:val="0"/>
        <w:autoSpaceDN w:val="0"/>
        <w:adjustRightInd w:val="0"/>
        <w:ind w:firstLine="709"/>
        <w:rPr>
          <w:color w:val="000000"/>
          <w:spacing w:val="-13"/>
          <w:sz w:val="20"/>
          <w:szCs w:val="20"/>
          <w:lang w:val="uk-UA"/>
        </w:rPr>
      </w:pPr>
      <w:hyperlink r:id="rId19" w:history="1">
        <w:r w:rsidR="00567B4B" w:rsidRPr="00567B4B">
          <w:rPr>
            <w:rStyle w:val="a6"/>
            <w:spacing w:val="-13"/>
            <w:sz w:val="20"/>
            <w:szCs w:val="20"/>
            <w:lang w:val="uk-UA"/>
          </w:rPr>
          <w:t>http://moodle.bsmu.edu.ua</w:t>
        </w:r>
      </w:hyperlink>
    </w:p>
    <w:p w:rsidR="00567B4B" w:rsidRPr="00567B4B" w:rsidRDefault="009D4C34" w:rsidP="00567B4B">
      <w:pPr>
        <w:widowControl w:val="0"/>
        <w:numPr>
          <w:ilvl w:val="0"/>
          <w:numId w:val="25"/>
        </w:numPr>
        <w:shd w:val="clear" w:color="auto" w:fill="FFFFFF"/>
        <w:tabs>
          <w:tab w:val="left" w:pos="365"/>
        </w:tabs>
        <w:autoSpaceDE w:val="0"/>
        <w:autoSpaceDN w:val="0"/>
        <w:adjustRightInd w:val="0"/>
        <w:ind w:firstLine="709"/>
        <w:rPr>
          <w:color w:val="000000"/>
          <w:spacing w:val="-13"/>
          <w:sz w:val="20"/>
          <w:szCs w:val="20"/>
          <w:lang w:val="uk-UA"/>
        </w:rPr>
      </w:pPr>
      <w:hyperlink r:id="rId20" w:history="1">
        <w:r w:rsidR="00567B4B" w:rsidRPr="00567B4B">
          <w:rPr>
            <w:rStyle w:val="a6"/>
            <w:spacing w:val="-13"/>
            <w:sz w:val="20"/>
            <w:szCs w:val="20"/>
            <w:lang w:val="uk-UA"/>
          </w:rPr>
          <w:t>http://medlib.bsmu.edu.ua</w:t>
        </w:r>
      </w:hyperlink>
    </w:p>
    <w:p w:rsidR="00567B4B" w:rsidRPr="00010929" w:rsidRDefault="009D4C34" w:rsidP="00567B4B">
      <w:pPr>
        <w:widowControl w:val="0"/>
        <w:numPr>
          <w:ilvl w:val="0"/>
          <w:numId w:val="25"/>
        </w:numPr>
        <w:shd w:val="clear" w:color="auto" w:fill="FFFFFF"/>
        <w:tabs>
          <w:tab w:val="left" w:pos="365"/>
        </w:tabs>
        <w:autoSpaceDE w:val="0"/>
        <w:autoSpaceDN w:val="0"/>
        <w:adjustRightInd w:val="0"/>
        <w:ind w:firstLine="709"/>
        <w:rPr>
          <w:rStyle w:val="a6"/>
          <w:color w:val="000000"/>
          <w:spacing w:val="-13"/>
          <w:sz w:val="20"/>
          <w:szCs w:val="20"/>
          <w:u w:val="none"/>
          <w:lang w:val="uk-UA"/>
        </w:rPr>
      </w:pPr>
      <w:hyperlink r:id="rId21" w:history="1">
        <w:r w:rsidR="00567B4B" w:rsidRPr="00567B4B">
          <w:rPr>
            <w:rStyle w:val="a6"/>
            <w:spacing w:val="-13"/>
            <w:sz w:val="20"/>
            <w:szCs w:val="20"/>
            <w:lang w:val="uk-UA"/>
          </w:rPr>
          <w:t>http://www.bsmu.edu.ua/uk/edu/220-navchalna-literatura</w:t>
        </w:r>
      </w:hyperlink>
    </w:p>
    <w:p w:rsidR="00010929" w:rsidRPr="00010929" w:rsidRDefault="00010929" w:rsidP="00010929">
      <w:pPr>
        <w:widowControl w:val="0"/>
        <w:shd w:val="clear" w:color="auto" w:fill="FFFFFF"/>
        <w:tabs>
          <w:tab w:val="left" w:pos="365"/>
        </w:tabs>
        <w:autoSpaceDE w:val="0"/>
        <w:autoSpaceDN w:val="0"/>
        <w:adjustRightInd w:val="0"/>
        <w:rPr>
          <w:rStyle w:val="a6"/>
          <w:color w:val="000000"/>
          <w:spacing w:val="-13"/>
          <w:sz w:val="20"/>
          <w:szCs w:val="20"/>
          <w:u w:val="none"/>
          <w:lang w:val="uk-UA"/>
        </w:rPr>
      </w:pPr>
    </w:p>
    <w:p w:rsidR="00010929" w:rsidRPr="00010929" w:rsidRDefault="00010929" w:rsidP="00010929">
      <w:pPr>
        <w:widowControl w:val="0"/>
        <w:shd w:val="clear" w:color="auto" w:fill="FFFFFF"/>
        <w:tabs>
          <w:tab w:val="left" w:pos="365"/>
        </w:tabs>
        <w:autoSpaceDE w:val="0"/>
        <w:autoSpaceDN w:val="0"/>
        <w:adjustRightInd w:val="0"/>
        <w:jc w:val="center"/>
        <w:rPr>
          <w:rStyle w:val="a6"/>
          <w:b/>
          <w:color w:val="000000"/>
          <w:spacing w:val="-13"/>
          <w:u w:val="none"/>
          <w:lang w:val="en-US"/>
        </w:rPr>
      </w:pPr>
      <w:r w:rsidRPr="00010929">
        <w:rPr>
          <w:rStyle w:val="a6"/>
          <w:b/>
          <w:color w:val="000000"/>
          <w:spacing w:val="-13"/>
          <w:u w:val="none"/>
          <w:lang w:val="uk-UA"/>
        </w:rPr>
        <w:t xml:space="preserve">18. </w:t>
      </w:r>
      <w:r>
        <w:rPr>
          <w:rStyle w:val="a6"/>
          <w:b/>
          <w:color w:val="000000"/>
          <w:spacing w:val="-13"/>
          <w:u w:val="none"/>
          <w:lang w:val="en-US"/>
        </w:rPr>
        <w:t>AUTHORS</w:t>
      </w:r>
      <w:r w:rsidRPr="00010929">
        <w:rPr>
          <w:rStyle w:val="a6"/>
          <w:b/>
          <w:color w:val="000000"/>
          <w:spacing w:val="-13"/>
          <w:u w:val="none"/>
          <w:lang w:val="uk-UA"/>
        </w:rPr>
        <w:t xml:space="preserve"> OF THE STUDENT</w:t>
      </w:r>
      <w:r w:rsidR="00F7343A">
        <w:rPr>
          <w:rStyle w:val="a6"/>
          <w:b/>
          <w:color w:val="000000"/>
          <w:spacing w:val="-13"/>
          <w:u w:val="none"/>
          <w:lang w:val="en-US"/>
        </w:rPr>
        <w:t>`S</w:t>
      </w:r>
      <w:r w:rsidRPr="00010929">
        <w:rPr>
          <w:rStyle w:val="a6"/>
          <w:b/>
          <w:color w:val="000000"/>
          <w:spacing w:val="-13"/>
          <w:u w:val="none"/>
          <w:lang w:val="uk-UA"/>
        </w:rPr>
        <w:t xml:space="preserve"> </w:t>
      </w:r>
      <w:r>
        <w:rPr>
          <w:rStyle w:val="a6"/>
          <w:b/>
          <w:color w:val="000000"/>
          <w:spacing w:val="-13"/>
          <w:u w:val="none"/>
          <w:lang w:val="en-US"/>
        </w:rPr>
        <w:t>GUIDE</w:t>
      </w:r>
      <w:r w:rsidRPr="00010929">
        <w:rPr>
          <w:rStyle w:val="a6"/>
          <w:b/>
          <w:color w:val="000000"/>
          <w:spacing w:val="-13"/>
          <w:u w:val="none"/>
          <w:lang w:val="uk-UA"/>
        </w:rPr>
        <w:t xml:space="preserve"> (SILABUS)</w:t>
      </w:r>
    </w:p>
    <w:p w:rsidR="00010929" w:rsidRPr="00010929" w:rsidRDefault="00010929" w:rsidP="00010929">
      <w:pPr>
        <w:widowControl w:val="0"/>
        <w:shd w:val="clear" w:color="auto" w:fill="FFFFFF"/>
        <w:tabs>
          <w:tab w:val="left" w:pos="365"/>
        </w:tabs>
        <w:autoSpaceDE w:val="0"/>
        <w:autoSpaceDN w:val="0"/>
        <w:adjustRightInd w:val="0"/>
        <w:rPr>
          <w:rStyle w:val="a6"/>
          <w:color w:val="000000"/>
          <w:spacing w:val="-13"/>
          <w:u w:val="none"/>
          <w:lang w:val="uk-UA"/>
        </w:rPr>
      </w:pPr>
      <w:r w:rsidRPr="00010929">
        <w:rPr>
          <w:rStyle w:val="a6"/>
          <w:color w:val="000000"/>
          <w:spacing w:val="-13"/>
          <w:u w:val="none"/>
          <w:lang w:val="uk-UA"/>
        </w:rPr>
        <w:t xml:space="preserve">1. </w:t>
      </w:r>
      <w:proofErr w:type="spellStart"/>
      <w:r w:rsidRPr="00010929">
        <w:rPr>
          <w:rStyle w:val="a6"/>
          <w:color w:val="000000"/>
          <w:spacing w:val="-13"/>
          <w:u w:val="none"/>
          <w:lang w:val="uk-UA"/>
        </w:rPr>
        <w:t>Nechitaylo</w:t>
      </w:r>
      <w:proofErr w:type="spellEnd"/>
      <w:r w:rsidRPr="00010929">
        <w:rPr>
          <w:rStyle w:val="a6"/>
          <w:color w:val="000000"/>
          <w:spacing w:val="-13"/>
          <w:u w:val="none"/>
          <w:lang w:val="uk-UA"/>
        </w:rPr>
        <w:t xml:space="preserve"> Y</w:t>
      </w:r>
      <w:r>
        <w:rPr>
          <w:rStyle w:val="a6"/>
          <w:color w:val="000000"/>
          <w:spacing w:val="-13"/>
          <w:u w:val="none"/>
          <w:lang w:val="en-US"/>
        </w:rPr>
        <w:t>u</w:t>
      </w:r>
      <w:r w:rsidRPr="00010929">
        <w:rPr>
          <w:rStyle w:val="a6"/>
          <w:color w:val="000000"/>
          <w:spacing w:val="-13"/>
          <w:u w:val="none"/>
          <w:lang w:val="uk-UA"/>
        </w:rPr>
        <w:t xml:space="preserve">M, </w:t>
      </w:r>
      <w:proofErr w:type="spellStart"/>
      <w:r w:rsidRPr="00010929">
        <w:rPr>
          <w:rStyle w:val="a6"/>
          <w:color w:val="000000"/>
          <w:spacing w:val="-13"/>
          <w:u w:val="none"/>
          <w:lang w:val="uk-UA"/>
        </w:rPr>
        <w:t>Head</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of</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the</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Department</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of</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Pediatrics</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Neonatology</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and</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Perinatal</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Medicine</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Professor</w:t>
      </w:r>
      <w:proofErr w:type="spellEnd"/>
      <w:r w:rsidRPr="00010929">
        <w:rPr>
          <w:rStyle w:val="a6"/>
          <w:color w:val="000000"/>
          <w:spacing w:val="-13"/>
          <w:u w:val="none"/>
          <w:lang w:val="uk-UA"/>
        </w:rPr>
        <w:t>;</w:t>
      </w:r>
    </w:p>
    <w:p w:rsidR="00567B4B" w:rsidRPr="00010929" w:rsidRDefault="00010929" w:rsidP="00010929">
      <w:pPr>
        <w:widowControl w:val="0"/>
        <w:shd w:val="clear" w:color="auto" w:fill="FFFFFF"/>
        <w:tabs>
          <w:tab w:val="left" w:pos="365"/>
        </w:tabs>
        <w:autoSpaceDE w:val="0"/>
        <w:autoSpaceDN w:val="0"/>
        <w:adjustRightInd w:val="0"/>
        <w:rPr>
          <w:color w:val="000000"/>
          <w:spacing w:val="-13"/>
          <w:lang w:val="uk-UA"/>
        </w:rPr>
      </w:pPr>
      <w:r w:rsidRPr="00010929">
        <w:rPr>
          <w:rStyle w:val="a6"/>
          <w:color w:val="000000"/>
          <w:spacing w:val="-13"/>
          <w:u w:val="none"/>
          <w:lang w:val="uk-UA"/>
        </w:rPr>
        <w:t xml:space="preserve">2. </w:t>
      </w:r>
      <w:proofErr w:type="spellStart"/>
      <w:r>
        <w:rPr>
          <w:rStyle w:val="a6"/>
          <w:color w:val="000000"/>
          <w:spacing w:val="-13"/>
          <w:u w:val="none"/>
          <w:lang w:val="en-US"/>
        </w:rPr>
        <w:t>Nechytailo</w:t>
      </w:r>
      <w:proofErr w:type="spellEnd"/>
      <w:r>
        <w:rPr>
          <w:rStyle w:val="a6"/>
          <w:color w:val="000000"/>
          <w:spacing w:val="-13"/>
          <w:u w:val="none"/>
          <w:lang w:val="en-US"/>
        </w:rPr>
        <w:t xml:space="preserve"> </w:t>
      </w:r>
      <w:proofErr w:type="spellStart"/>
      <w:r>
        <w:rPr>
          <w:rStyle w:val="a6"/>
          <w:color w:val="000000"/>
          <w:spacing w:val="-13"/>
          <w:u w:val="none"/>
          <w:lang w:val="en-US"/>
        </w:rPr>
        <w:t>DYu</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Associate</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Professor</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of</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the</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Department</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of</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Pediatrics</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Neonatology</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and</w:t>
      </w:r>
      <w:proofErr w:type="spellEnd"/>
      <w:r w:rsidRPr="00010929">
        <w:rPr>
          <w:rStyle w:val="a6"/>
          <w:color w:val="000000"/>
          <w:spacing w:val="-13"/>
          <w:u w:val="none"/>
          <w:lang w:val="uk-UA"/>
        </w:rPr>
        <w:t xml:space="preserve"> </w:t>
      </w:r>
      <w:proofErr w:type="spellStart"/>
      <w:r w:rsidRPr="00010929">
        <w:rPr>
          <w:rStyle w:val="a6"/>
          <w:color w:val="000000"/>
          <w:spacing w:val="-13"/>
          <w:u w:val="none"/>
          <w:lang w:val="uk-UA"/>
        </w:rPr>
        <w:t>P</w:t>
      </w:r>
      <w:r>
        <w:rPr>
          <w:rStyle w:val="a6"/>
          <w:color w:val="000000"/>
          <w:spacing w:val="-13"/>
          <w:u w:val="none"/>
          <w:lang w:val="uk-UA"/>
        </w:rPr>
        <w:t>erinatal</w:t>
      </w:r>
      <w:proofErr w:type="spellEnd"/>
      <w:r>
        <w:rPr>
          <w:rStyle w:val="a6"/>
          <w:color w:val="000000"/>
          <w:spacing w:val="-13"/>
          <w:u w:val="none"/>
          <w:lang w:val="uk-UA"/>
        </w:rPr>
        <w:t xml:space="preserve"> </w:t>
      </w:r>
      <w:proofErr w:type="spellStart"/>
      <w:r>
        <w:rPr>
          <w:rStyle w:val="a6"/>
          <w:color w:val="000000"/>
          <w:spacing w:val="-13"/>
          <w:u w:val="none"/>
          <w:lang w:val="uk-UA"/>
        </w:rPr>
        <w:t>Medicine</w:t>
      </w:r>
      <w:proofErr w:type="spellEnd"/>
      <w:r>
        <w:rPr>
          <w:rStyle w:val="a6"/>
          <w:color w:val="000000"/>
          <w:spacing w:val="-13"/>
          <w:u w:val="none"/>
          <w:lang w:val="uk-UA"/>
        </w:rPr>
        <w:t xml:space="preserve">, </w:t>
      </w:r>
      <w:proofErr w:type="spellStart"/>
      <w:proofErr w:type="gramStart"/>
      <w:r>
        <w:rPr>
          <w:rStyle w:val="a6"/>
          <w:color w:val="000000"/>
          <w:spacing w:val="-13"/>
          <w:u w:val="none"/>
          <w:lang w:val="uk-UA"/>
        </w:rPr>
        <w:t>Ph.D</w:t>
      </w:r>
      <w:proofErr w:type="spellEnd"/>
      <w:r>
        <w:rPr>
          <w:rStyle w:val="a6"/>
          <w:color w:val="000000"/>
          <w:spacing w:val="-13"/>
          <w:u w:val="none"/>
          <w:lang w:val="en-US"/>
        </w:rPr>
        <w:t>.</w:t>
      </w:r>
      <w:r>
        <w:rPr>
          <w:rStyle w:val="a6"/>
          <w:color w:val="000000"/>
          <w:spacing w:val="-13"/>
          <w:u w:val="none"/>
          <w:lang w:val="uk-UA"/>
        </w:rPr>
        <w:t>.</w:t>
      </w:r>
      <w:proofErr w:type="gramEnd"/>
    </w:p>
    <w:sectPr w:rsidR="00567B4B" w:rsidRPr="00010929" w:rsidSect="0098292F">
      <w:headerReference w:type="even" r:id="rId22"/>
      <w:headerReference w:type="default" r:id="rId23"/>
      <w:pgSz w:w="12240" w:h="15840"/>
      <w:pgMar w:top="1134"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34" w:rsidRDefault="009D4C34">
      <w:r>
        <w:separator/>
      </w:r>
    </w:p>
  </w:endnote>
  <w:endnote w:type="continuationSeparator" w:id="0">
    <w:p w:rsidR="009D4C34" w:rsidRDefault="009D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34" w:rsidRDefault="009D4C34">
      <w:r>
        <w:separator/>
      </w:r>
    </w:p>
  </w:footnote>
  <w:footnote w:type="continuationSeparator" w:id="0">
    <w:p w:rsidR="009D4C34" w:rsidRDefault="009D4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32" w:rsidRDefault="00594832" w:rsidP="00700ED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4832" w:rsidRDefault="00594832" w:rsidP="00700ED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32" w:rsidRDefault="00594832" w:rsidP="00700ED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A3000">
      <w:rPr>
        <w:rStyle w:val="a5"/>
        <w:noProof/>
      </w:rPr>
      <w:t>2</w:t>
    </w:r>
    <w:r>
      <w:rPr>
        <w:rStyle w:val="a5"/>
      </w:rPr>
      <w:fldChar w:fldCharType="end"/>
    </w:r>
  </w:p>
  <w:p w:rsidR="00594832" w:rsidRDefault="00594832" w:rsidP="00700ED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33C"/>
    <w:multiLevelType w:val="hybridMultilevel"/>
    <w:tmpl w:val="6FFA5C78"/>
    <w:lvl w:ilvl="0" w:tplc="B016E5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6244C1"/>
    <w:multiLevelType w:val="hybridMultilevel"/>
    <w:tmpl w:val="CA56D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44693F"/>
    <w:multiLevelType w:val="hybridMultilevel"/>
    <w:tmpl w:val="E650377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6675BF"/>
    <w:multiLevelType w:val="multilevel"/>
    <w:tmpl w:val="00C4D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CB21223"/>
    <w:multiLevelType w:val="hybridMultilevel"/>
    <w:tmpl w:val="F0DE14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04771D6"/>
    <w:multiLevelType w:val="hybridMultilevel"/>
    <w:tmpl w:val="95568AAE"/>
    <w:lvl w:ilvl="0" w:tplc="801AF608">
      <w:start w:val="1"/>
      <w:numFmt w:val="decimal"/>
      <w:lvlText w:val="%1."/>
      <w:legacy w:legacy="1" w:legacySpace="0" w:legacyIndent="365"/>
      <w:lvlJc w:val="left"/>
      <w:rPr>
        <w:rFonts w:ascii="Times New Roman" w:hAnsi="Times New Roman" w:cs="Times New Roman" w:hint="default"/>
      </w:rPr>
    </w:lvl>
    <w:lvl w:ilvl="1" w:tplc="36B08A2C">
      <w:start w:val="1"/>
      <w:numFmt w:val="lowerLetter"/>
      <w:lvlText w:val="%2."/>
      <w:lvlJc w:val="left"/>
      <w:pPr>
        <w:ind w:left="1440" w:hanging="360"/>
      </w:pPr>
    </w:lvl>
    <w:lvl w:ilvl="2" w:tplc="259E6C4C">
      <w:start w:val="1"/>
      <w:numFmt w:val="lowerRoman"/>
      <w:lvlText w:val="%3."/>
      <w:lvlJc w:val="right"/>
      <w:pPr>
        <w:ind w:left="2160" w:hanging="180"/>
      </w:pPr>
    </w:lvl>
    <w:lvl w:ilvl="3" w:tplc="306E6A32">
      <w:start w:val="1"/>
      <w:numFmt w:val="decimal"/>
      <w:lvlText w:val="%4."/>
      <w:lvlJc w:val="left"/>
      <w:pPr>
        <w:ind w:left="2880" w:hanging="360"/>
      </w:pPr>
    </w:lvl>
    <w:lvl w:ilvl="4" w:tplc="8B3AB98A">
      <w:start w:val="1"/>
      <w:numFmt w:val="lowerLetter"/>
      <w:lvlText w:val="%5."/>
      <w:lvlJc w:val="left"/>
      <w:pPr>
        <w:ind w:left="3600" w:hanging="360"/>
      </w:pPr>
    </w:lvl>
    <w:lvl w:ilvl="5" w:tplc="98D6C49A">
      <w:start w:val="1"/>
      <w:numFmt w:val="lowerRoman"/>
      <w:lvlText w:val="%6."/>
      <w:lvlJc w:val="right"/>
      <w:pPr>
        <w:ind w:left="4320" w:hanging="180"/>
      </w:pPr>
    </w:lvl>
    <w:lvl w:ilvl="6" w:tplc="DEACEBCC">
      <w:start w:val="1"/>
      <w:numFmt w:val="decimal"/>
      <w:lvlText w:val="%7."/>
      <w:lvlJc w:val="left"/>
      <w:pPr>
        <w:ind w:left="5040" w:hanging="360"/>
      </w:pPr>
    </w:lvl>
    <w:lvl w:ilvl="7" w:tplc="98CEC070">
      <w:start w:val="1"/>
      <w:numFmt w:val="lowerLetter"/>
      <w:lvlText w:val="%8."/>
      <w:lvlJc w:val="left"/>
      <w:pPr>
        <w:ind w:left="5760" w:hanging="360"/>
      </w:pPr>
    </w:lvl>
    <w:lvl w:ilvl="8" w:tplc="21FAF7EC">
      <w:start w:val="1"/>
      <w:numFmt w:val="lowerRoman"/>
      <w:lvlText w:val="%9."/>
      <w:lvlJc w:val="right"/>
      <w:pPr>
        <w:ind w:left="6480" w:hanging="180"/>
      </w:pPr>
    </w:lvl>
  </w:abstractNum>
  <w:abstractNum w:abstractNumId="6">
    <w:nsid w:val="20E4158A"/>
    <w:multiLevelType w:val="hybridMultilevel"/>
    <w:tmpl w:val="FAB6A5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B313C25"/>
    <w:multiLevelType w:val="hybridMultilevel"/>
    <w:tmpl w:val="1B063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811560"/>
    <w:multiLevelType w:val="hybridMultilevel"/>
    <w:tmpl w:val="144017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510014"/>
    <w:multiLevelType w:val="hybridMultilevel"/>
    <w:tmpl w:val="56E2826E"/>
    <w:lvl w:ilvl="0" w:tplc="8F808E6C">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021CB7"/>
    <w:multiLevelType w:val="multilevel"/>
    <w:tmpl w:val="197C1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2D2200"/>
    <w:multiLevelType w:val="hybridMultilevel"/>
    <w:tmpl w:val="378205D4"/>
    <w:lvl w:ilvl="0" w:tplc="95568A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A0F65"/>
    <w:multiLevelType w:val="hybridMultilevel"/>
    <w:tmpl w:val="8D58EAD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8AB2D64"/>
    <w:multiLevelType w:val="hybridMultilevel"/>
    <w:tmpl w:val="192AE9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D66EF9"/>
    <w:multiLevelType w:val="hybridMultilevel"/>
    <w:tmpl w:val="126CFADC"/>
    <w:lvl w:ilvl="0" w:tplc="8F808E6C">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6E27D7"/>
    <w:multiLevelType w:val="hybridMultilevel"/>
    <w:tmpl w:val="57B42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A371A7"/>
    <w:multiLevelType w:val="multilevel"/>
    <w:tmpl w:val="2EA83E86"/>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5B4BC5"/>
    <w:multiLevelType w:val="hybridMultilevel"/>
    <w:tmpl w:val="05C0E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C424C7"/>
    <w:multiLevelType w:val="hybridMultilevel"/>
    <w:tmpl w:val="2FF07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36740E"/>
    <w:multiLevelType w:val="hybridMultilevel"/>
    <w:tmpl w:val="2A822DFE"/>
    <w:lvl w:ilvl="0" w:tplc="8F808E6C">
      <w:start w:val="5"/>
      <w:numFmt w:val="bullet"/>
      <w:lvlText w:val="-"/>
      <w:lvlJc w:val="left"/>
      <w:pPr>
        <w:ind w:left="1495"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nsid w:val="58D23487"/>
    <w:multiLevelType w:val="hybridMultilevel"/>
    <w:tmpl w:val="00C4D3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90A27B2"/>
    <w:multiLevelType w:val="hybridMultilevel"/>
    <w:tmpl w:val="36861818"/>
    <w:lvl w:ilvl="0" w:tplc="95568A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20190B"/>
    <w:multiLevelType w:val="multilevel"/>
    <w:tmpl w:val="0E402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DD50226"/>
    <w:multiLevelType w:val="hybridMultilevel"/>
    <w:tmpl w:val="42F2AB06"/>
    <w:lvl w:ilvl="0" w:tplc="8F808E6C">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4EF7729"/>
    <w:multiLevelType w:val="hybridMultilevel"/>
    <w:tmpl w:val="692E66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6E70947"/>
    <w:multiLevelType w:val="hybridMultilevel"/>
    <w:tmpl w:val="197C1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857992"/>
    <w:multiLevelType w:val="hybridMultilevel"/>
    <w:tmpl w:val="504C01DE"/>
    <w:lvl w:ilvl="0" w:tplc="0419000F">
      <w:start w:val="1"/>
      <w:numFmt w:val="decimal"/>
      <w:lvlText w:val="%1."/>
      <w:lvlJc w:val="left"/>
      <w:pPr>
        <w:tabs>
          <w:tab w:val="num" w:pos="360"/>
        </w:tabs>
        <w:ind w:left="360" w:hanging="360"/>
      </w:pPr>
    </w:lvl>
    <w:lvl w:ilvl="1" w:tplc="1B421FC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2CD7BBA"/>
    <w:multiLevelType w:val="multilevel"/>
    <w:tmpl w:val="6DF278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74C611CF"/>
    <w:multiLevelType w:val="hybridMultilevel"/>
    <w:tmpl w:val="6DF27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5E36937"/>
    <w:multiLevelType w:val="hybridMultilevel"/>
    <w:tmpl w:val="6E1EE232"/>
    <w:lvl w:ilvl="0" w:tplc="B3BEECC8">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0">
    <w:nsid w:val="772063FF"/>
    <w:multiLevelType w:val="hybridMultilevel"/>
    <w:tmpl w:val="0E402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F25557"/>
    <w:multiLevelType w:val="hybridMultilevel"/>
    <w:tmpl w:val="3190E466"/>
    <w:lvl w:ilvl="0" w:tplc="8F808E6C">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787B5782"/>
    <w:multiLevelType w:val="hybridMultilevel"/>
    <w:tmpl w:val="E2A677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F35F7A"/>
    <w:multiLevelType w:val="multilevel"/>
    <w:tmpl w:val="0E402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0E3FC2"/>
    <w:multiLevelType w:val="hybridMultilevel"/>
    <w:tmpl w:val="43AA1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D17115"/>
    <w:multiLevelType w:val="multilevel"/>
    <w:tmpl w:val="63D69E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AF71B48"/>
    <w:multiLevelType w:val="hybridMultilevel"/>
    <w:tmpl w:val="8B3E3B08"/>
    <w:lvl w:ilvl="0" w:tplc="87901D32">
      <w:start w:val="2"/>
      <w:numFmt w:val="bullet"/>
      <w:lvlText w:val="–"/>
      <w:lvlJc w:val="left"/>
      <w:pPr>
        <w:tabs>
          <w:tab w:val="num" w:pos="1875"/>
        </w:tabs>
        <w:ind w:left="1875" w:hanging="1155"/>
      </w:pPr>
      <w:rPr>
        <w:rFonts w:ascii="Times New Roman" w:eastAsia="MS Mincho" w:hAnsi="Times New Roman" w:cs="Times New Roman" w:hint="default"/>
      </w:rPr>
    </w:lvl>
    <w:lvl w:ilvl="1" w:tplc="58EE1A66">
      <w:start w:val="1"/>
      <w:numFmt w:val="decimal"/>
      <w:lvlText w:val="%2."/>
      <w:lvlJc w:val="left"/>
      <w:pPr>
        <w:tabs>
          <w:tab w:val="num" w:pos="2160"/>
        </w:tabs>
        <w:ind w:left="1440" w:firstLine="0"/>
      </w:pPr>
      <w:rPr>
        <w:rFonts w:hint="default"/>
      </w:rPr>
    </w:lvl>
    <w:lvl w:ilvl="2" w:tplc="18143BFA" w:tentative="1">
      <w:start w:val="1"/>
      <w:numFmt w:val="bullet"/>
      <w:lvlText w:val=""/>
      <w:lvlJc w:val="left"/>
      <w:pPr>
        <w:tabs>
          <w:tab w:val="num" w:pos="2520"/>
        </w:tabs>
        <w:ind w:left="2520" w:hanging="360"/>
      </w:pPr>
      <w:rPr>
        <w:rFonts w:ascii="Wingdings" w:hAnsi="Wingdings" w:hint="default"/>
      </w:rPr>
    </w:lvl>
    <w:lvl w:ilvl="3" w:tplc="5A1EC6CC" w:tentative="1">
      <w:start w:val="1"/>
      <w:numFmt w:val="bullet"/>
      <w:lvlText w:val=""/>
      <w:lvlJc w:val="left"/>
      <w:pPr>
        <w:tabs>
          <w:tab w:val="num" w:pos="3240"/>
        </w:tabs>
        <w:ind w:left="3240" w:hanging="360"/>
      </w:pPr>
      <w:rPr>
        <w:rFonts w:ascii="Symbol" w:hAnsi="Symbol" w:hint="default"/>
      </w:rPr>
    </w:lvl>
    <w:lvl w:ilvl="4" w:tplc="243A3370" w:tentative="1">
      <w:start w:val="1"/>
      <w:numFmt w:val="bullet"/>
      <w:lvlText w:val="o"/>
      <w:lvlJc w:val="left"/>
      <w:pPr>
        <w:tabs>
          <w:tab w:val="num" w:pos="3960"/>
        </w:tabs>
        <w:ind w:left="3960" w:hanging="360"/>
      </w:pPr>
      <w:rPr>
        <w:rFonts w:ascii="Courier New" w:hAnsi="Courier New" w:hint="default"/>
      </w:rPr>
    </w:lvl>
    <w:lvl w:ilvl="5" w:tplc="996E97D2" w:tentative="1">
      <w:start w:val="1"/>
      <w:numFmt w:val="bullet"/>
      <w:lvlText w:val=""/>
      <w:lvlJc w:val="left"/>
      <w:pPr>
        <w:tabs>
          <w:tab w:val="num" w:pos="4680"/>
        </w:tabs>
        <w:ind w:left="4680" w:hanging="360"/>
      </w:pPr>
      <w:rPr>
        <w:rFonts w:ascii="Wingdings" w:hAnsi="Wingdings" w:hint="default"/>
      </w:rPr>
    </w:lvl>
    <w:lvl w:ilvl="6" w:tplc="C46013BC" w:tentative="1">
      <w:start w:val="1"/>
      <w:numFmt w:val="bullet"/>
      <w:lvlText w:val=""/>
      <w:lvlJc w:val="left"/>
      <w:pPr>
        <w:tabs>
          <w:tab w:val="num" w:pos="5400"/>
        </w:tabs>
        <w:ind w:left="5400" w:hanging="360"/>
      </w:pPr>
      <w:rPr>
        <w:rFonts w:ascii="Symbol" w:hAnsi="Symbol" w:hint="default"/>
      </w:rPr>
    </w:lvl>
    <w:lvl w:ilvl="7" w:tplc="79D697A4" w:tentative="1">
      <w:start w:val="1"/>
      <w:numFmt w:val="bullet"/>
      <w:lvlText w:val="o"/>
      <w:lvlJc w:val="left"/>
      <w:pPr>
        <w:tabs>
          <w:tab w:val="num" w:pos="6120"/>
        </w:tabs>
        <w:ind w:left="6120" w:hanging="360"/>
      </w:pPr>
      <w:rPr>
        <w:rFonts w:ascii="Courier New" w:hAnsi="Courier New" w:hint="default"/>
      </w:rPr>
    </w:lvl>
    <w:lvl w:ilvl="8" w:tplc="F342B3BE"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6"/>
  </w:num>
  <w:num w:numId="3">
    <w:abstractNumId w:val="4"/>
  </w:num>
  <w:num w:numId="4">
    <w:abstractNumId w:val="34"/>
  </w:num>
  <w:num w:numId="5">
    <w:abstractNumId w:val="8"/>
  </w:num>
  <w:num w:numId="6">
    <w:abstractNumId w:val="35"/>
  </w:num>
  <w:num w:numId="7">
    <w:abstractNumId w:val="28"/>
  </w:num>
  <w:num w:numId="8">
    <w:abstractNumId w:val="27"/>
  </w:num>
  <w:num w:numId="9">
    <w:abstractNumId w:val="26"/>
  </w:num>
  <w:num w:numId="10">
    <w:abstractNumId w:val="18"/>
  </w:num>
  <w:num w:numId="11">
    <w:abstractNumId w:val="30"/>
  </w:num>
  <w:num w:numId="12">
    <w:abstractNumId w:val="33"/>
  </w:num>
  <w:num w:numId="13">
    <w:abstractNumId w:val="2"/>
  </w:num>
  <w:num w:numId="14">
    <w:abstractNumId w:val="22"/>
  </w:num>
  <w:num w:numId="15">
    <w:abstractNumId w:val="32"/>
  </w:num>
  <w:num w:numId="16">
    <w:abstractNumId w:val="25"/>
  </w:num>
  <w:num w:numId="17">
    <w:abstractNumId w:val="10"/>
  </w:num>
  <w:num w:numId="18">
    <w:abstractNumId w:val="17"/>
  </w:num>
  <w:num w:numId="19">
    <w:abstractNumId w:val="3"/>
  </w:num>
  <w:num w:numId="20">
    <w:abstractNumId w:val="24"/>
  </w:num>
  <w:num w:numId="21">
    <w:abstractNumId w:val="1"/>
  </w:num>
  <w:num w:numId="22">
    <w:abstractNumId w:val="13"/>
  </w:num>
  <w:num w:numId="23">
    <w:abstractNumId w:val="12"/>
  </w:num>
  <w:num w:numId="24">
    <w:abstractNumId w:val="7"/>
  </w:num>
  <w:num w:numId="25">
    <w:abstractNumId w:val="5"/>
  </w:num>
  <w:num w:numId="26">
    <w:abstractNumId w:val="15"/>
  </w:num>
  <w:num w:numId="27">
    <w:abstractNumId w:val="16"/>
  </w:num>
  <w:num w:numId="28">
    <w:abstractNumId w:val="19"/>
  </w:num>
  <w:num w:numId="29">
    <w:abstractNumId w:val="29"/>
  </w:num>
  <w:num w:numId="30">
    <w:abstractNumId w:val="31"/>
  </w:num>
  <w:num w:numId="31">
    <w:abstractNumId w:val="21"/>
  </w:num>
  <w:num w:numId="32">
    <w:abstractNumId w:val="11"/>
  </w:num>
  <w:num w:numId="33">
    <w:abstractNumId w:val="0"/>
  </w:num>
  <w:num w:numId="34">
    <w:abstractNumId w:val="23"/>
  </w:num>
  <w:num w:numId="35">
    <w:abstractNumId w:val="14"/>
  </w:num>
  <w:num w:numId="36">
    <w:abstractNumId w:val="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0C"/>
    <w:rsid w:val="00010929"/>
    <w:rsid w:val="000152AF"/>
    <w:rsid w:val="00027E56"/>
    <w:rsid w:val="00043FBC"/>
    <w:rsid w:val="00047F5A"/>
    <w:rsid w:val="00070341"/>
    <w:rsid w:val="00092A03"/>
    <w:rsid w:val="000A3AB6"/>
    <w:rsid w:val="000A54F2"/>
    <w:rsid w:val="000C35AA"/>
    <w:rsid w:val="00120750"/>
    <w:rsid w:val="001222A3"/>
    <w:rsid w:val="00126E3F"/>
    <w:rsid w:val="00130A13"/>
    <w:rsid w:val="0015356E"/>
    <w:rsid w:val="00157C65"/>
    <w:rsid w:val="00191230"/>
    <w:rsid w:val="001A1367"/>
    <w:rsid w:val="001A163D"/>
    <w:rsid w:val="001A2621"/>
    <w:rsid w:val="001B7BFE"/>
    <w:rsid w:val="001E2B96"/>
    <w:rsid w:val="001F3A73"/>
    <w:rsid w:val="001F3ACF"/>
    <w:rsid w:val="002009A9"/>
    <w:rsid w:val="00216F96"/>
    <w:rsid w:val="00226D96"/>
    <w:rsid w:val="00266DA0"/>
    <w:rsid w:val="002757D0"/>
    <w:rsid w:val="0029030D"/>
    <w:rsid w:val="002A0BBF"/>
    <w:rsid w:val="002A2B7F"/>
    <w:rsid w:val="002A539C"/>
    <w:rsid w:val="002B37FA"/>
    <w:rsid w:val="002D12FD"/>
    <w:rsid w:val="002F302D"/>
    <w:rsid w:val="00316FA2"/>
    <w:rsid w:val="003275CA"/>
    <w:rsid w:val="00351178"/>
    <w:rsid w:val="00352708"/>
    <w:rsid w:val="00370B00"/>
    <w:rsid w:val="00375414"/>
    <w:rsid w:val="00377AC7"/>
    <w:rsid w:val="003848A0"/>
    <w:rsid w:val="00396916"/>
    <w:rsid w:val="003A762D"/>
    <w:rsid w:val="003B6D0C"/>
    <w:rsid w:val="003B729E"/>
    <w:rsid w:val="003C65E0"/>
    <w:rsid w:val="003C6859"/>
    <w:rsid w:val="003E3BDA"/>
    <w:rsid w:val="003E503E"/>
    <w:rsid w:val="004025ED"/>
    <w:rsid w:val="00407FBF"/>
    <w:rsid w:val="00421BEE"/>
    <w:rsid w:val="00460F23"/>
    <w:rsid w:val="0046642F"/>
    <w:rsid w:val="004778B8"/>
    <w:rsid w:val="004818BF"/>
    <w:rsid w:val="004926B4"/>
    <w:rsid w:val="00495973"/>
    <w:rsid w:val="00495B5E"/>
    <w:rsid w:val="004B1BEA"/>
    <w:rsid w:val="004B2D87"/>
    <w:rsid w:val="004C7A44"/>
    <w:rsid w:val="004E089A"/>
    <w:rsid w:val="004E1923"/>
    <w:rsid w:val="004F28AC"/>
    <w:rsid w:val="004F649C"/>
    <w:rsid w:val="005254AA"/>
    <w:rsid w:val="00561460"/>
    <w:rsid w:val="00561EA3"/>
    <w:rsid w:val="00567B4B"/>
    <w:rsid w:val="00571075"/>
    <w:rsid w:val="0057370C"/>
    <w:rsid w:val="00593E8D"/>
    <w:rsid w:val="00594832"/>
    <w:rsid w:val="005B7B31"/>
    <w:rsid w:val="005C6765"/>
    <w:rsid w:val="005C6999"/>
    <w:rsid w:val="005D3F22"/>
    <w:rsid w:val="005D436F"/>
    <w:rsid w:val="005D5B28"/>
    <w:rsid w:val="005E014D"/>
    <w:rsid w:val="005F0D47"/>
    <w:rsid w:val="005F1C95"/>
    <w:rsid w:val="005F7489"/>
    <w:rsid w:val="00600F93"/>
    <w:rsid w:val="00603F0E"/>
    <w:rsid w:val="00617AFE"/>
    <w:rsid w:val="00620573"/>
    <w:rsid w:val="0064267E"/>
    <w:rsid w:val="006444A2"/>
    <w:rsid w:val="0065658F"/>
    <w:rsid w:val="006746DA"/>
    <w:rsid w:val="0068308F"/>
    <w:rsid w:val="00685932"/>
    <w:rsid w:val="00685B11"/>
    <w:rsid w:val="00691125"/>
    <w:rsid w:val="006A1A30"/>
    <w:rsid w:val="006E37D8"/>
    <w:rsid w:val="006E5516"/>
    <w:rsid w:val="006E6C8E"/>
    <w:rsid w:val="006F5558"/>
    <w:rsid w:val="00700ED9"/>
    <w:rsid w:val="0070492B"/>
    <w:rsid w:val="007113EB"/>
    <w:rsid w:val="00731966"/>
    <w:rsid w:val="00740930"/>
    <w:rsid w:val="007462A6"/>
    <w:rsid w:val="00747A55"/>
    <w:rsid w:val="00753903"/>
    <w:rsid w:val="00796151"/>
    <w:rsid w:val="00797E79"/>
    <w:rsid w:val="007A3000"/>
    <w:rsid w:val="007B10A0"/>
    <w:rsid w:val="007D0CEE"/>
    <w:rsid w:val="007D3205"/>
    <w:rsid w:val="007D4DAC"/>
    <w:rsid w:val="007E3E3D"/>
    <w:rsid w:val="007E53B7"/>
    <w:rsid w:val="007F51AB"/>
    <w:rsid w:val="007F54E5"/>
    <w:rsid w:val="00817225"/>
    <w:rsid w:val="008263F1"/>
    <w:rsid w:val="00826988"/>
    <w:rsid w:val="0083036F"/>
    <w:rsid w:val="0083138B"/>
    <w:rsid w:val="00843717"/>
    <w:rsid w:val="00897FAC"/>
    <w:rsid w:val="008A1311"/>
    <w:rsid w:val="008B505B"/>
    <w:rsid w:val="008B6EDC"/>
    <w:rsid w:val="008C6A1D"/>
    <w:rsid w:val="008E7DC2"/>
    <w:rsid w:val="00934FEC"/>
    <w:rsid w:val="0094199E"/>
    <w:rsid w:val="0095774A"/>
    <w:rsid w:val="0095793C"/>
    <w:rsid w:val="00963A17"/>
    <w:rsid w:val="00967B65"/>
    <w:rsid w:val="009703DF"/>
    <w:rsid w:val="00971457"/>
    <w:rsid w:val="0098292F"/>
    <w:rsid w:val="00991C64"/>
    <w:rsid w:val="009A5066"/>
    <w:rsid w:val="009A53A6"/>
    <w:rsid w:val="009C101C"/>
    <w:rsid w:val="009C13D3"/>
    <w:rsid w:val="009C4517"/>
    <w:rsid w:val="009C51C8"/>
    <w:rsid w:val="009D4C34"/>
    <w:rsid w:val="009E3A67"/>
    <w:rsid w:val="009E4968"/>
    <w:rsid w:val="00A1108E"/>
    <w:rsid w:val="00A14378"/>
    <w:rsid w:val="00A40A93"/>
    <w:rsid w:val="00A54B59"/>
    <w:rsid w:val="00A55596"/>
    <w:rsid w:val="00A5572D"/>
    <w:rsid w:val="00A57657"/>
    <w:rsid w:val="00A67E06"/>
    <w:rsid w:val="00A91AE9"/>
    <w:rsid w:val="00A93621"/>
    <w:rsid w:val="00AB273F"/>
    <w:rsid w:val="00AB47E3"/>
    <w:rsid w:val="00AB6886"/>
    <w:rsid w:val="00AB7226"/>
    <w:rsid w:val="00AE4AEB"/>
    <w:rsid w:val="00B00E17"/>
    <w:rsid w:val="00B13B4A"/>
    <w:rsid w:val="00B14D7D"/>
    <w:rsid w:val="00B21877"/>
    <w:rsid w:val="00B26BA6"/>
    <w:rsid w:val="00B301BE"/>
    <w:rsid w:val="00B666BE"/>
    <w:rsid w:val="00B67C2C"/>
    <w:rsid w:val="00B74582"/>
    <w:rsid w:val="00B84610"/>
    <w:rsid w:val="00B93CF8"/>
    <w:rsid w:val="00B96F56"/>
    <w:rsid w:val="00BA3C3E"/>
    <w:rsid w:val="00BA6EBC"/>
    <w:rsid w:val="00BB414F"/>
    <w:rsid w:val="00BB5D84"/>
    <w:rsid w:val="00BC2486"/>
    <w:rsid w:val="00BC406E"/>
    <w:rsid w:val="00BC5F9F"/>
    <w:rsid w:val="00C05F5B"/>
    <w:rsid w:val="00C07DC2"/>
    <w:rsid w:val="00C1019F"/>
    <w:rsid w:val="00C23D01"/>
    <w:rsid w:val="00C2645B"/>
    <w:rsid w:val="00C35C70"/>
    <w:rsid w:val="00C37B1D"/>
    <w:rsid w:val="00C503D7"/>
    <w:rsid w:val="00C60D06"/>
    <w:rsid w:val="00C61DFD"/>
    <w:rsid w:val="00C6266D"/>
    <w:rsid w:val="00C63F0E"/>
    <w:rsid w:val="00C82B09"/>
    <w:rsid w:val="00C90964"/>
    <w:rsid w:val="00CA1F11"/>
    <w:rsid w:val="00CA395E"/>
    <w:rsid w:val="00CA57FE"/>
    <w:rsid w:val="00CB0F13"/>
    <w:rsid w:val="00CC021A"/>
    <w:rsid w:val="00CD473F"/>
    <w:rsid w:val="00CD4DBA"/>
    <w:rsid w:val="00CF7F06"/>
    <w:rsid w:val="00D018AB"/>
    <w:rsid w:val="00D01904"/>
    <w:rsid w:val="00D03F26"/>
    <w:rsid w:val="00D079B8"/>
    <w:rsid w:val="00D200B3"/>
    <w:rsid w:val="00D31D04"/>
    <w:rsid w:val="00D31FEF"/>
    <w:rsid w:val="00D66F7B"/>
    <w:rsid w:val="00D71074"/>
    <w:rsid w:val="00D851C2"/>
    <w:rsid w:val="00D93979"/>
    <w:rsid w:val="00DB055E"/>
    <w:rsid w:val="00DB6D16"/>
    <w:rsid w:val="00DD001A"/>
    <w:rsid w:val="00DD3F10"/>
    <w:rsid w:val="00DD6DD4"/>
    <w:rsid w:val="00E000A6"/>
    <w:rsid w:val="00E02A72"/>
    <w:rsid w:val="00E268D9"/>
    <w:rsid w:val="00E30F91"/>
    <w:rsid w:val="00E33712"/>
    <w:rsid w:val="00E404BE"/>
    <w:rsid w:val="00E461D0"/>
    <w:rsid w:val="00E46844"/>
    <w:rsid w:val="00E55CEE"/>
    <w:rsid w:val="00E6082C"/>
    <w:rsid w:val="00E7577D"/>
    <w:rsid w:val="00E86FDC"/>
    <w:rsid w:val="00EC0E99"/>
    <w:rsid w:val="00EC3279"/>
    <w:rsid w:val="00ED67E0"/>
    <w:rsid w:val="00EE3933"/>
    <w:rsid w:val="00F02005"/>
    <w:rsid w:val="00F46613"/>
    <w:rsid w:val="00F47A87"/>
    <w:rsid w:val="00F572B0"/>
    <w:rsid w:val="00F7343A"/>
    <w:rsid w:val="00F841A8"/>
    <w:rsid w:val="00FB65B7"/>
    <w:rsid w:val="00FB720F"/>
    <w:rsid w:val="00FD05B7"/>
    <w:rsid w:val="00FD089D"/>
    <w:rsid w:val="00FE5614"/>
    <w:rsid w:val="00FF5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451"/>
    <w:rPr>
      <w:sz w:val="24"/>
      <w:szCs w:val="24"/>
    </w:rPr>
  </w:style>
  <w:style w:type="paragraph" w:styleId="1">
    <w:name w:val="heading 1"/>
    <w:basedOn w:val="a"/>
    <w:next w:val="a"/>
    <w:link w:val="10"/>
    <w:qFormat/>
    <w:rsid w:val="00685B1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740930"/>
    <w:pPr>
      <w:keepNext/>
      <w:tabs>
        <w:tab w:val="left" w:pos="5580"/>
        <w:tab w:val="right" w:pos="9355"/>
      </w:tabs>
      <w:jc w:val="center"/>
      <w:outlineLvl w:val="1"/>
    </w:pPr>
    <w:rPr>
      <w:sz w:val="28"/>
      <w:lang w:val="uk-UA"/>
    </w:rPr>
  </w:style>
  <w:style w:type="paragraph" w:styleId="3">
    <w:name w:val="heading 3"/>
    <w:basedOn w:val="a"/>
    <w:next w:val="a"/>
    <w:qFormat/>
    <w:rsid w:val="00740930"/>
    <w:pPr>
      <w:keepNext/>
      <w:tabs>
        <w:tab w:val="left" w:pos="5580"/>
        <w:tab w:val="right" w:pos="9355"/>
      </w:tabs>
      <w:jc w:val="center"/>
      <w:outlineLvl w:val="2"/>
    </w:pPr>
    <w:rPr>
      <w:b/>
      <w:sz w:val="28"/>
      <w:lang w:val="uk-UA"/>
    </w:rPr>
  </w:style>
  <w:style w:type="paragraph" w:styleId="5">
    <w:name w:val="heading 5"/>
    <w:basedOn w:val="a"/>
    <w:next w:val="a"/>
    <w:qFormat/>
    <w:rsid w:val="00216F96"/>
    <w:pPr>
      <w:spacing w:before="240" w:after="60"/>
      <w:outlineLvl w:val="4"/>
    </w:pPr>
    <w:rPr>
      <w:b/>
      <w:bCs/>
      <w:i/>
      <w:iCs/>
      <w:sz w:val="26"/>
      <w:szCs w:val="26"/>
    </w:rPr>
  </w:style>
  <w:style w:type="paragraph" w:styleId="6">
    <w:name w:val="heading 6"/>
    <w:basedOn w:val="a"/>
    <w:next w:val="a"/>
    <w:qFormat/>
    <w:rsid w:val="00216F96"/>
    <w:pPr>
      <w:spacing w:before="240" w:after="60"/>
      <w:outlineLvl w:val="5"/>
    </w:pPr>
    <w:rPr>
      <w:b/>
      <w:bCs/>
      <w:sz w:val="22"/>
      <w:szCs w:val="22"/>
    </w:rPr>
  </w:style>
  <w:style w:type="paragraph" w:styleId="9">
    <w:name w:val="heading 9"/>
    <w:basedOn w:val="a"/>
    <w:next w:val="a"/>
    <w:qFormat/>
    <w:rsid w:val="00216F9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0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5774A"/>
    <w:pPr>
      <w:jc w:val="center"/>
    </w:pPr>
    <w:rPr>
      <w:b/>
      <w:bCs/>
      <w:sz w:val="48"/>
      <w:szCs w:val="20"/>
      <w:lang w:val="uk-UA"/>
    </w:rPr>
  </w:style>
  <w:style w:type="paragraph" w:styleId="21">
    <w:name w:val="Body Text 2"/>
    <w:basedOn w:val="a"/>
    <w:rsid w:val="0095774A"/>
    <w:pPr>
      <w:spacing w:after="120" w:line="480" w:lineRule="auto"/>
    </w:pPr>
  </w:style>
  <w:style w:type="paragraph" w:styleId="a4">
    <w:name w:val="header"/>
    <w:basedOn w:val="a"/>
    <w:rsid w:val="00700ED9"/>
    <w:pPr>
      <w:tabs>
        <w:tab w:val="center" w:pos="4677"/>
        <w:tab w:val="right" w:pos="9355"/>
      </w:tabs>
    </w:pPr>
  </w:style>
  <w:style w:type="character" w:styleId="a5">
    <w:name w:val="page number"/>
    <w:basedOn w:val="a0"/>
    <w:rsid w:val="00700ED9"/>
  </w:style>
  <w:style w:type="paragraph" w:styleId="31">
    <w:name w:val="Body Text Indent 3"/>
    <w:basedOn w:val="a"/>
    <w:rsid w:val="00216F96"/>
    <w:pPr>
      <w:spacing w:after="120"/>
      <w:ind w:left="283"/>
    </w:pPr>
    <w:rPr>
      <w:sz w:val="16"/>
      <w:szCs w:val="16"/>
    </w:rPr>
  </w:style>
  <w:style w:type="character" w:styleId="a6">
    <w:name w:val="Hyperlink"/>
    <w:uiPriority w:val="99"/>
    <w:unhideWhenUsed/>
    <w:rsid w:val="00567B4B"/>
    <w:rPr>
      <w:color w:val="0000FF"/>
      <w:u w:val="single"/>
    </w:rPr>
  </w:style>
  <w:style w:type="character" w:customStyle="1" w:styleId="FontStyle40">
    <w:name w:val="Font Style40"/>
    <w:uiPriority w:val="99"/>
    <w:rsid w:val="00685932"/>
    <w:rPr>
      <w:rFonts w:ascii="Times New Roman" w:hAnsi="Times New Roman" w:cs="Times New Roman"/>
      <w:sz w:val="26"/>
      <w:szCs w:val="26"/>
    </w:rPr>
  </w:style>
  <w:style w:type="paragraph" w:styleId="a7">
    <w:name w:val="Normal (Web)"/>
    <w:basedOn w:val="a"/>
    <w:uiPriority w:val="99"/>
    <w:unhideWhenUsed/>
    <w:rsid w:val="00685932"/>
    <w:pPr>
      <w:spacing w:before="100" w:beforeAutospacing="1" w:after="100" w:afterAutospacing="1"/>
    </w:pPr>
  </w:style>
  <w:style w:type="paragraph" w:customStyle="1" w:styleId="Style4">
    <w:name w:val="Style4"/>
    <w:basedOn w:val="a"/>
    <w:uiPriority w:val="99"/>
    <w:rsid w:val="00685932"/>
    <w:pPr>
      <w:widowControl w:val="0"/>
      <w:autoSpaceDE w:val="0"/>
      <w:autoSpaceDN w:val="0"/>
      <w:adjustRightInd w:val="0"/>
      <w:spacing w:line="322" w:lineRule="exact"/>
      <w:ind w:firstLine="734"/>
      <w:jc w:val="both"/>
    </w:pPr>
    <w:rPr>
      <w:rFonts w:ascii="Arial Black" w:hAnsi="Arial Black"/>
      <w:lang w:val="uk-UA" w:eastAsia="uk-UA"/>
    </w:rPr>
  </w:style>
  <w:style w:type="paragraph" w:customStyle="1" w:styleId="Style13">
    <w:name w:val="Style13"/>
    <w:basedOn w:val="a"/>
    <w:uiPriority w:val="99"/>
    <w:rsid w:val="00685932"/>
    <w:pPr>
      <w:widowControl w:val="0"/>
      <w:autoSpaceDE w:val="0"/>
      <w:autoSpaceDN w:val="0"/>
      <w:adjustRightInd w:val="0"/>
      <w:spacing w:line="323" w:lineRule="exact"/>
      <w:ind w:firstLine="739"/>
      <w:jc w:val="both"/>
    </w:pPr>
    <w:rPr>
      <w:rFonts w:ascii="Arial Black" w:hAnsi="Arial Black"/>
      <w:lang w:val="uk-UA" w:eastAsia="uk-UA"/>
    </w:rPr>
  </w:style>
  <w:style w:type="paragraph" w:customStyle="1" w:styleId="Style28">
    <w:name w:val="Style28"/>
    <w:basedOn w:val="a"/>
    <w:uiPriority w:val="99"/>
    <w:rsid w:val="00685932"/>
    <w:pPr>
      <w:widowControl w:val="0"/>
      <w:autoSpaceDE w:val="0"/>
      <w:autoSpaceDN w:val="0"/>
      <w:adjustRightInd w:val="0"/>
      <w:spacing w:line="302" w:lineRule="exact"/>
      <w:jc w:val="center"/>
    </w:pPr>
    <w:rPr>
      <w:rFonts w:ascii="Arial Black" w:hAnsi="Arial Black"/>
      <w:lang w:val="uk-UA" w:eastAsia="uk-UA"/>
    </w:rPr>
  </w:style>
  <w:style w:type="character" w:customStyle="1" w:styleId="FontStyle44">
    <w:name w:val="Font Style44"/>
    <w:uiPriority w:val="99"/>
    <w:rsid w:val="00685932"/>
    <w:rPr>
      <w:rFonts w:ascii="Times New Roman" w:hAnsi="Times New Roman" w:cs="Times New Roman"/>
      <w:i/>
      <w:iCs/>
      <w:sz w:val="26"/>
      <w:szCs w:val="26"/>
    </w:rPr>
  </w:style>
  <w:style w:type="character" w:customStyle="1" w:styleId="FontStyle49">
    <w:name w:val="Font Style49"/>
    <w:uiPriority w:val="99"/>
    <w:rsid w:val="00685932"/>
    <w:rPr>
      <w:rFonts w:ascii="Times New Roman" w:hAnsi="Times New Roman" w:cs="Times New Roman"/>
      <w:b/>
      <w:bCs/>
      <w:sz w:val="20"/>
      <w:szCs w:val="20"/>
    </w:rPr>
  </w:style>
  <w:style w:type="character" w:customStyle="1" w:styleId="FontStyle50">
    <w:name w:val="Font Style50"/>
    <w:uiPriority w:val="99"/>
    <w:rsid w:val="00685932"/>
    <w:rPr>
      <w:rFonts w:ascii="Times New Roman" w:hAnsi="Times New Roman" w:cs="Times New Roman"/>
      <w:spacing w:val="10"/>
      <w:sz w:val="20"/>
      <w:szCs w:val="20"/>
    </w:rPr>
  </w:style>
  <w:style w:type="paragraph" w:styleId="a8">
    <w:name w:val="annotation text"/>
    <w:basedOn w:val="a"/>
    <w:uiPriority w:val="99"/>
    <w:semiHidden/>
    <w:unhideWhenUsed/>
    <w:rsid w:val="00E338F3"/>
    <w:rPr>
      <w:sz w:val="20"/>
      <w:szCs w:val="20"/>
    </w:rPr>
  </w:style>
  <w:style w:type="character" w:customStyle="1" w:styleId="10">
    <w:name w:val="Заголовок 1 Знак"/>
    <w:basedOn w:val="a0"/>
    <w:link w:val="1"/>
    <w:rsid w:val="00685B11"/>
    <w:rPr>
      <w:rFonts w:asciiTheme="majorHAnsi" w:eastAsiaTheme="majorEastAsia" w:hAnsiTheme="majorHAnsi" w:cstheme="majorBidi"/>
      <w:b/>
      <w:bCs/>
      <w:kern w:val="32"/>
      <w:sz w:val="32"/>
      <w:szCs w:val="32"/>
    </w:rPr>
  </w:style>
  <w:style w:type="character" w:customStyle="1" w:styleId="20">
    <w:name w:val="Заголовок 2 Знак"/>
    <w:link w:val="2"/>
    <w:rsid w:val="00685B11"/>
    <w:rPr>
      <w:sz w:val="28"/>
      <w:szCs w:val="24"/>
      <w:lang w:val="uk-UA"/>
    </w:rPr>
  </w:style>
  <w:style w:type="paragraph" w:styleId="a9">
    <w:name w:val="List Paragraph"/>
    <w:basedOn w:val="a"/>
    <w:uiPriority w:val="99"/>
    <w:qFormat/>
    <w:rsid w:val="00C37B1D"/>
    <w:pPr>
      <w:ind w:left="720"/>
      <w:contextualSpacing/>
    </w:pPr>
    <w:rPr>
      <w:sz w:val="28"/>
    </w:rPr>
  </w:style>
  <w:style w:type="character" w:customStyle="1" w:styleId="a-size-extra-large">
    <w:name w:val="a-size-extra-large"/>
    <w:basedOn w:val="a0"/>
    <w:rsid w:val="009C4517"/>
  </w:style>
  <w:style w:type="character" w:customStyle="1" w:styleId="a-size-large">
    <w:name w:val="a-size-large"/>
    <w:basedOn w:val="a0"/>
    <w:rsid w:val="009C4517"/>
  </w:style>
  <w:style w:type="character" w:customStyle="1" w:styleId="author">
    <w:name w:val="author"/>
    <w:basedOn w:val="a0"/>
    <w:rsid w:val="009C4517"/>
  </w:style>
  <w:style w:type="character" w:customStyle="1" w:styleId="a-color-secondary">
    <w:name w:val="a-color-secondary"/>
    <w:basedOn w:val="a0"/>
    <w:rsid w:val="009C4517"/>
  </w:style>
  <w:style w:type="paragraph" w:styleId="aa">
    <w:name w:val="Balloon Text"/>
    <w:basedOn w:val="a"/>
    <w:link w:val="ab"/>
    <w:rsid w:val="00CD4DBA"/>
    <w:rPr>
      <w:rFonts w:ascii="Tahoma" w:hAnsi="Tahoma" w:cs="Tahoma"/>
      <w:sz w:val="16"/>
      <w:szCs w:val="16"/>
    </w:rPr>
  </w:style>
  <w:style w:type="character" w:customStyle="1" w:styleId="ab">
    <w:name w:val="Текст выноски Знак"/>
    <w:basedOn w:val="a0"/>
    <w:link w:val="aa"/>
    <w:rsid w:val="00CD4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451"/>
    <w:rPr>
      <w:sz w:val="24"/>
      <w:szCs w:val="24"/>
    </w:rPr>
  </w:style>
  <w:style w:type="paragraph" w:styleId="1">
    <w:name w:val="heading 1"/>
    <w:basedOn w:val="a"/>
    <w:next w:val="a"/>
    <w:link w:val="10"/>
    <w:qFormat/>
    <w:rsid w:val="00685B1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740930"/>
    <w:pPr>
      <w:keepNext/>
      <w:tabs>
        <w:tab w:val="left" w:pos="5580"/>
        <w:tab w:val="right" w:pos="9355"/>
      </w:tabs>
      <w:jc w:val="center"/>
      <w:outlineLvl w:val="1"/>
    </w:pPr>
    <w:rPr>
      <w:sz w:val="28"/>
      <w:lang w:val="uk-UA"/>
    </w:rPr>
  </w:style>
  <w:style w:type="paragraph" w:styleId="3">
    <w:name w:val="heading 3"/>
    <w:basedOn w:val="a"/>
    <w:next w:val="a"/>
    <w:qFormat/>
    <w:rsid w:val="00740930"/>
    <w:pPr>
      <w:keepNext/>
      <w:tabs>
        <w:tab w:val="left" w:pos="5580"/>
        <w:tab w:val="right" w:pos="9355"/>
      </w:tabs>
      <w:jc w:val="center"/>
      <w:outlineLvl w:val="2"/>
    </w:pPr>
    <w:rPr>
      <w:b/>
      <w:sz w:val="28"/>
      <w:lang w:val="uk-UA"/>
    </w:rPr>
  </w:style>
  <w:style w:type="paragraph" w:styleId="5">
    <w:name w:val="heading 5"/>
    <w:basedOn w:val="a"/>
    <w:next w:val="a"/>
    <w:qFormat/>
    <w:rsid w:val="00216F96"/>
    <w:pPr>
      <w:spacing w:before="240" w:after="60"/>
      <w:outlineLvl w:val="4"/>
    </w:pPr>
    <w:rPr>
      <w:b/>
      <w:bCs/>
      <w:i/>
      <w:iCs/>
      <w:sz w:val="26"/>
      <w:szCs w:val="26"/>
    </w:rPr>
  </w:style>
  <w:style w:type="paragraph" w:styleId="6">
    <w:name w:val="heading 6"/>
    <w:basedOn w:val="a"/>
    <w:next w:val="a"/>
    <w:qFormat/>
    <w:rsid w:val="00216F96"/>
    <w:pPr>
      <w:spacing w:before="240" w:after="60"/>
      <w:outlineLvl w:val="5"/>
    </w:pPr>
    <w:rPr>
      <w:b/>
      <w:bCs/>
      <w:sz w:val="22"/>
      <w:szCs w:val="22"/>
    </w:rPr>
  </w:style>
  <w:style w:type="paragraph" w:styleId="9">
    <w:name w:val="heading 9"/>
    <w:basedOn w:val="a"/>
    <w:next w:val="a"/>
    <w:qFormat/>
    <w:rsid w:val="00216F9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0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5774A"/>
    <w:pPr>
      <w:jc w:val="center"/>
    </w:pPr>
    <w:rPr>
      <w:b/>
      <w:bCs/>
      <w:sz w:val="48"/>
      <w:szCs w:val="20"/>
      <w:lang w:val="uk-UA"/>
    </w:rPr>
  </w:style>
  <w:style w:type="paragraph" w:styleId="21">
    <w:name w:val="Body Text 2"/>
    <w:basedOn w:val="a"/>
    <w:rsid w:val="0095774A"/>
    <w:pPr>
      <w:spacing w:after="120" w:line="480" w:lineRule="auto"/>
    </w:pPr>
  </w:style>
  <w:style w:type="paragraph" w:styleId="a4">
    <w:name w:val="header"/>
    <w:basedOn w:val="a"/>
    <w:rsid w:val="00700ED9"/>
    <w:pPr>
      <w:tabs>
        <w:tab w:val="center" w:pos="4677"/>
        <w:tab w:val="right" w:pos="9355"/>
      </w:tabs>
    </w:pPr>
  </w:style>
  <w:style w:type="character" w:styleId="a5">
    <w:name w:val="page number"/>
    <w:basedOn w:val="a0"/>
    <w:rsid w:val="00700ED9"/>
  </w:style>
  <w:style w:type="paragraph" w:styleId="31">
    <w:name w:val="Body Text Indent 3"/>
    <w:basedOn w:val="a"/>
    <w:rsid w:val="00216F96"/>
    <w:pPr>
      <w:spacing w:after="120"/>
      <w:ind w:left="283"/>
    </w:pPr>
    <w:rPr>
      <w:sz w:val="16"/>
      <w:szCs w:val="16"/>
    </w:rPr>
  </w:style>
  <w:style w:type="character" w:styleId="a6">
    <w:name w:val="Hyperlink"/>
    <w:uiPriority w:val="99"/>
    <w:unhideWhenUsed/>
    <w:rsid w:val="00567B4B"/>
    <w:rPr>
      <w:color w:val="0000FF"/>
      <w:u w:val="single"/>
    </w:rPr>
  </w:style>
  <w:style w:type="character" w:customStyle="1" w:styleId="FontStyle40">
    <w:name w:val="Font Style40"/>
    <w:uiPriority w:val="99"/>
    <w:rsid w:val="00685932"/>
    <w:rPr>
      <w:rFonts w:ascii="Times New Roman" w:hAnsi="Times New Roman" w:cs="Times New Roman"/>
      <w:sz w:val="26"/>
      <w:szCs w:val="26"/>
    </w:rPr>
  </w:style>
  <w:style w:type="paragraph" w:styleId="a7">
    <w:name w:val="Normal (Web)"/>
    <w:basedOn w:val="a"/>
    <w:uiPriority w:val="99"/>
    <w:unhideWhenUsed/>
    <w:rsid w:val="00685932"/>
    <w:pPr>
      <w:spacing w:before="100" w:beforeAutospacing="1" w:after="100" w:afterAutospacing="1"/>
    </w:pPr>
  </w:style>
  <w:style w:type="paragraph" w:customStyle="1" w:styleId="Style4">
    <w:name w:val="Style4"/>
    <w:basedOn w:val="a"/>
    <w:uiPriority w:val="99"/>
    <w:rsid w:val="00685932"/>
    <w:pPr>
      <w:widowControl w:val="0"/>
      <w:autoSpaceDE w:val="0"/>
      <w:autoSpaceDN w:val="0"/>
      <w:adjustRightInd w:val="0"/>
      <w:spacing w:line="322" w:lineRule="exact"/>
      <w:ind w:firstLine="734"/>
      <w:jc w:val="both"/>
    </w:pPr>
    <w:rPr>
      <w:rFonts w:ascii="Arial Black" w:hAnsi="Arial Black"/>
      <w:lang w:val="uk-UA" w:eastAsia="uk-UA"/>
    </w:rPr>
  </w:style>
  <w:style w:type="paragraph" w:customStyle="1" w:styleId="Style13">
    <w:name w:val="Style13"/>
    <w:basedOn w:val="a"/>
    <w:uiPriority w:val="99"/>
    <w:rsid w:val="00685932"/>
    <w:pPr>
      <w:widowControl w:val="0"/>
      <w:autoSpaceDE w:val="0"/>
      <w:autoSpaceDN w:val="0"/>
      <w:adjustRightInd w:val="0"/>
      <w:spacing w:line="323" w:lineRule="exact"/>
      <w:ind w:firstLine="739"/>
      <w:jc w:val="both"/>
    </w:pPr>
    <w:rPr>
      <w:rFonts w:ascii="Arial Black" w:hAnsi="Arial Black"/>
      <w:lang w:val="uk-UA" w:eastAsia="uk-UA"/>
    </w:rPr>
  </w:style>
  <w:style w:type="paragraph" w:customStyle="1" w:styleId="Style28">
    <w:name w:val="Style28"/>
    <w:basedOn w:val="a"/>
    <w:uiPriority w:val="99"/>
    <w:rsid w:val="00685932"/>
    <w:pPr>
      <w:widowControl w:val="0"/>
      <w:autoSpaceDE w:val="0"/>
      <w:autoSpaceDN w:val="0"/>
      <w:adjustRightInd w:val="0"/>
      <w:spacing w:line="302" w:lineRule="exact"/>
      <w:jc w:val="center"/>
    </w:pPr>
    <w:rPr>
      <w:rFonts w:ascii="Arial Black" w:hAnsi="Arial Black"/>
      <w:lang w:val="uk-UA" w:eastAsia="uk-UA"/>
    </w:rPr>
  </w:style>
  <w:style w:type="character" w:customStyle="1" w:styleId="FontStyle44">
    <w:name w:val="Font Style44"/>
    <w:uiPriority w:val="99"/>
    <w:rsid w:val="00685932"/>
    <w:rPr>
      <w:rFonts w:ascii="Times New Roman" w:hAnsi="Times New Roman" w:cs="Times New Roman"/>
      <w:i/>
      <w:iCs/>
      <w:sz w:val="26"/>
      <w:szCs w:val="26"/>
    </w:rPr>
  </w:style>
  <w:style w:type="character" w:customStyle="1" w:styleId="FontStyle49">
    <w:name w:val="Font Style49"/>
    <w:uiPriority w:val="99"/>
    <w:rsid w:val="00685932"/>
    <w:rPr>
      <w:rFonts w:ascii="Times New Roman" w:hAnsi="Times New Roman" w:cs="Times New Roman"/>
      <w:b/>
      <w:bCs/>
      <w:sz w:val="20"/>
      <w:szCs w:val="20"/>
    </w:rPr>
  </w:style>
  <w:style w:type="character" w:customStyle="1" w:styleId="FontStyle50">
    <w:name w:val="Font Style50"/>
    <w:uiPriority w:val="99"/>
    <w:rsid w:val="00685932"/>
    <w:rPr>
      <w:rFonts w:ascii="Times New Roman" w:hAnsi="Times New Roman" w:cs="Times New Roman"/>
      <w:spacing w:val="10"/>
      <w:sz w:val="20"/>
      <w:szCs w:val="20"/>
    </w:rPr>
  </w:style>
  <w:style w:type="paragraph" w:styleId="a8">
    <w:name w:val="annotation text"/>
    <w:basedOn w:val="a"/>
    <w:uiPriority w:val="99"/>
    <w:semiHidden/>
    <w:unhideWhenUsed/>
    <w:rsid w:val="00E338F3"/>
    <w:rPr>
      <w:sz w:val="20"/>
      <w:szCs w:val="20"/>
    </w:rPr>
  </w:style>
  <w:style w:type="character" w:customStyle="1" w:styleId="10">
    <w:name w:val="Заголовок 1 Знак"/>
    <w:basedOn w:val="a0"/>
    <w:link w:val="1"/>
    <w:rsid w:val="00685B11"/>
    <w:rPr>
      <w:rFonts w:asciiTheme="majorHAnsi" w:eastAsiaTheme="majorEastAsia" w:hAnsiTheme="majorHAnsi" w:cstheme="majorBidi"/>
      <w:b/>
      <w:bCs/>
      <w:kern w:val="32"/>
      <w:sz w:val="32"/>
      <w:szCs w:val="32"/>
    </w:rPr>
  </w:style>
  <w:style w:type="character" w:customStyle="1" w:styleId="20">
    <w:name w:val="Заголовок 2 Знак"/>
    <w:link w:val="2"/>
    <w:rsid w:val="00685B11"/>
    <w:rPr>
      <w:sz w:val="28"/>
      <w:szCs w:val="24"/>
      <w:lang w:val="uk-UA"/>
    </w:rPr>
  </w:style>
  <w:style w:type="paragraph" w:styleId="a9">
    <w:name w:val="List Paragraph"/>
    <w:basedOn w:val="a"/>
    <w:uiPriority w:val="99"/>
    <w:qFormat/>
    <w:rsid w:val="00C37B1D"/>
    <w:pPr>
      <w:ind w:left="720"/>
      <w:contextualSpacing/>
    </w:pPr>
    <w:rPr>
      <w:sz w:val="28"/>
    </w:rPr>
  </w:style>
  <w:style w:type="character" w:customStyle="1" w:styleId="a-size-extra-large">
    <w:name w:val="a-size-extra-large"/>
    <w:basedOn w:val="a0"/>
    <w:rsid w:val="009C4517"/>
  </w:style>
  <w:style w:type="character" w:customStyle="1" w:styleId="a-size-large">
    <w:name w:val="a-size-large"/>
    <w:basedOn w:val="a0"/>
    <w:rsid w:val="009C4517"/>
  </w:style>
  <w:style w:type="character" w:customStyle="1" w:styleId="author">
    <w:name w:val="author"/>
    <w:basedOn w:val="a0"/>
    <w:rsid w:val="009C4517"/>
  </w:style>
  <w:style w:type="character" w:customStyle="1" w:styleId="a-color-secondary">
    <w:name w:val="a-color-secondary"/>
    <w:basedOn w:val="a0"/>
    <w:rsid w:val="009C4517"/>
  </w:style>
  <w:style w:type="paragraph" w:styleId="aa">
    <w:name w:val="Balloon Text"/>
    <w:basedOn w:val="a"/>
    <w:link w:val="ab"/>
    <w:rsid w:val="00CD4DBA"/>
    <w:rPr>
      <w:rFonts w:ascii="Tahoma" w:hAnsi="Tahoma" w:cs="Tahoma"/>
      <w:sz w:val="16"/>
      <w:szCs w:val="16"/>
    </w:rPr>
  </w:style>
  <w:style w:type="character" w:customStyle="1" w:styleId="ab">
    <w:name w:val="Текст выноски Знак"/>
    <w:basedOn w:val="a0"/>
    <w:link w:val="aa"/>
    <w:rsid w:val="00CD4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34373">
      <w:bodyDiv w:val="1"/>
      <w:marLeft w:val="0"/>
      <w:marRight w:val="0"/>
      <w:marTop w:val="0"/>
      <w:marBottom w:val="0"/>
      <w:divBdr>
        <w:top w:val="none" w:sz="0" w:space="0" w:color="auto"/>
        <w:left w:val="none" w:sz="0" w:space="0" w:color="auto"/>
        <w:bottom w:val="none" w:sz="0" w:space="0" w:color="auto"/>
        <w:right w:val="none" w:sz="0" w:space="0" w:color="auto"/>
      </w:divBdr>
      <w:divsChild>
        <w:div w:id="1051615430">
          <w:marLeft w:val="0"/>
          <w:marRight w:val="0"/>
          <w:marTop w:val="0"/>
          <w:marBottom w:val="0"/>
          <w:divBdr>
            <w:top w:val="none" w:sz="0" w:space="0" w:color="auto"/>
            <w:left w:val="none" w:sz="0" w:space="0" w:color="auto"/>
            <w:bottom w:val="none" w:sz="0" w:space="0" w:color="auto"/>
            <w:right w:val="none" w:sz="0" w:space="0" w:color="auto"/>
          </w:divBdr>
          <w:divsChild>
            <w:div w:id="2088455672">
              <w:marLeft w:val="0"/>
              <w:marRight w:val="0"/>
              <w:marTop w:val="0"/>
              <w:marBottom w:val="0"/>
              <w:divBdr>
                <w:top w:val="none" w:sz="0" w:space="0" w:color="auto"/>
                <w:left w:val="none" w:sz="0" w:space="0" w:color="auto"/>
                <w:bottom w:val="none" w:sz="0" w:space="0" w:color="auto"/>
                <w:right w:val="none" w:sz="0" w:space="0" w:color="auto"/>
              </w:divBdr>
              <w:divsChild>
                <w:div w:id="162162485">
                  <w:marLeft w:val="0"/>
                  <w:marRight w:val="0"/>
                  <w:marTop w:val="0"/>
                  <w:marBottom w:val="0"/>
                  <w:divBdr>
                    <w:top w:val="none" w:sz="0" w:space="0" w:color="auto"/>
                    <w:left w:val="none" w:sz="0" w:space="0" w:color="auto"/>
                    <w:bottom w:val="none" w:sz="0" w:space="0" w:color="auto"/>
                    <w:right w:val="none" w:sz="0" w:space="0" w:color="auto"/>
                  </w:divBdr>
                  <w:divsChild>
                    <w:div w:id="1381445018">
                      <w:marLeft w:val="0"/>
                      <w:marRight w:val="0"/>
                      <w:marTop w:val="0"/>
                      <w:marBottom w:val="0"/>
                      <w:divBdr>
                        <w:top w:val="none" w:sz="0" w:space="0" w:color="auto"/>
                        <w:left w:val="none" w:sz="0" w:space="0" w:color="auto"/>
                        <w:bottom w:val="none" w:sz="0" w:space="0" w:color="auto"/>
                        <w:right w:val="none" w:sz="0" w:space="0" w:color="auto"/>
                      </w:divBdr>
                      <w:divsChild>
                        <w:div w:id="87434927">
                          <w:marLeft w:val="0"/>
                          <w:marRight w:val="0"/>
                          <w:marTop w:val="0"/>
                          <w:marBottom w:val="0"/>
                          <w:divBdr>
                            <w:top w:val="none" w:sz="0" w:space="0" w:color="auto"/>
                            <w:left w:val="none" w:sz="0" w:space="0" w:color="auto"/>
                            <w:bottom w:val="none" w:sz="0" w:space="0" w:color="auto"/>
                            <w:right w:val="none" w:sz="0" w:space="0" w:color="auto"/>
                          </w:divBdr>
                          <w:divsChild>
                            <w:div w:id="668022094">
                              <w:marLeft w:val="0"/>
                              <w:marRight w:val="0"/>
                              <w:marTop w:val="0"/>
                              <w:marBottom w:val="0"/>
                              <w:divBdr>
                                <w:top w:val="none" w:sz="0" w:space="0" w:color="auto"/>
                                <w:left w:val="none" w:sz="0" w:space="0" w:color="auto"/>
                                <w:bottom w:val="none" w:sz="0" w:space="0" w:color="auto"/>
                                <w:right w:val="none" w:sz="0" w:space="0" w:color="auto"/>
                              </w:divBdr>
                            </w:div>
                          </w:divsChild>
                        </w:div>
                        <w:div w:id="508720805">
                          <w:marLeft w:val="0"/>
                          <w:marRight w:val="0"/>
                          <w:marTop w:val="0"/>
                          <w:marBottom w:val="0"/>
                          <w:divBdr>
                            <w:top w:val="none" w:sz="0" w:space="0" w:color="auto"/>
                            <w:left w:val="none" w:sz="0" w:space="0" w:color="auto"/>
                            <w:bottom w:val="none" w:sz="0" w:space="0" w:color="auto"/>
                            <w:right w:val="none" w:sz="0" w:space="0" w:color="auto"/>
                          </w:divBdr>
                          <w:divsChild>
                            <w:div w:id="142620259">
                              <w:marLeft w:val="0"/>
                              <w:marRight w:val="300"/>
                              <w:marTop w:val="180"/>
                              <w:marBottom w:val="0"/>
                              <w:divBdr>
                                <w:top w:val="none" w:sz="0" w:space="0" w:color="auto"/>
                                <w:left w:val="none" w:sz="0" w:space="0" w:color="auto"/>
                                <w:bottom w:val="none" w:sz="0" w:space="0" w:color="auto"/>
                                <w:right w:val="none" w:sz="0" w:space="0" w:color="auto"/>
                              </w:divBdr>
                              <w:divsChild>
                                <w:div w:id="6232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38660">
          <w:marLeft w:val="0"/>
          <w:marRight w:val="0"/>
          <w:marTop w:val="0"/>
          <w:marBottom w:val="0"/>
          <w:divBdr>
            <w:top w:val="none" w:sz="0" w:space="0" w:color="auto"/>
            <w:left w:val="none" w:sz="0" w:space="0" w:color="auto"/>
            <w:bottom w:val="none" w:sz="0" w:space="0" w:color="auto"/>
            <w:right w:val="none" w:sz="0" w:space="0" w:color="auto"/>
          </w:divBdr>
          <w:divsChild>
            <w:div w:id="380177501">
              <w:marLeft w:val="0"/>
              <w:marRight w:val="0"/>
              <w:marTop w:val="0"/>
              <w:marBottom w:val="0"/>
              <w:divBdr>
                <w:top w:val="none" w:sz="0" w:space="0" w:color="auto"/>
                <w:left w:val="none" w:sz="0" w:space="0" w:color="auto"/>
                <w:bottom w:val="none" w:sz="0" w:space="0" w:color="auto"/>
                <w:right w:val="none" w:sz="0" w:space="0" w:color="auto"/>
              </w:divBdr>
              <w:divsChild>
                <w:div w:id="1517649896">
                  <w:marLeft w:val="0"/>
                  <w:marRight w:val="0"/>
                  <w:marTop w:val="0"/>
                  <w:marBottom w:val="0"/>
                  <w:divBdr>
                    <w:top w:val="none" w:sz="0" w:space="0" w:color="auto"/>
                    <w:left w:val="none" w:sz="0" w:space="0" w:color="auto"/>
                    <w:bottom w:val="none" w:sz="0" w:space="0" w:color="auto"/>
                    <w:right w:val="none" w:sz="0" w:space="0" w:color="auto"/>
                  </w:divBdr>
                  <w:divsChild>
                    <w:div w:id="366680028">
                      <w:marLeft w:val="0"/>
                      <w:marRight w:val="0"/>
                      <w:marTop w:val="0"/>
                      <w:marBottom w:val="0"/>
                      <w:divBdr>
                        <w:top w:val="none" w:sz="0" w:space="0" w:color="auto"/>
                        <w:left w:val="none" w:sz="0" w:space="0" w:color="auto"/>
                        <w:bottom w:val="none" w:sz="0" w:space="0" w:color="auto"/>
                        <w:right w:val="none" w:sz="0" w:space="0" w:color="auto"/>
                      </w:divBdr>
                      <w:divsChild>
                        <w:div w:id="10715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smu.edu.ua/wp-content/uploads/2019/12/kodeks_academic_faith.pdf" TargetMode="External"/><Relationship Id="rId18" Type="http://schemas.openxmlformats.org/officeDocument/2006/relationships/hyperlink" Target="http://moz.gov.ua/ua/portal/" TargetMode="External"/><Relationship Id="rId3" Type="http://schemas.openxmlformats.org/officeDocument/2006/relationships/styles" Target="styles.xml"/><Relationship Id="rId21" Type="http://schemas.openxmlformats.org/officeDocument/2006/relationships/hyperlink" Target="http://www.bsmu.edu.ua/uk/edu/220-navchalna-literatura" TargetMode="External"/><Relationship Id="rId7" Type="http://schemas.openxmlformats.org/officeDocument/2006/relationships/footnotes" Target="footnotes.xml"/><Relationship Id="rId12" Type="http://schemas.openxmlformats.org/officeDocument/2006/relationships/hyperlink" Target="https://www.bsmu.edu.ua/wp-content/uploads/2020/07/polozhennya-pro-apelyacziyu-rezultativ-pidsumkovogo-kontrolyu-znan.pdf" TargetMode="External"/><Relationship Id="rId17" Type="http://schemas.openxmlformats.org/officeDocument/2006/relationships/hyperlink" Target="https://www.bsmu.edu.ua/wp-content/uploads/2020/03/17.1-bdmu-kolektivnij-dogovir-dodatok.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smu.edu.ua/wp-%20content/uploads/2020/04/nakaz_polozhennyz_vybirkovi_dyscypliny%202020.pdf" TargetMode="External"/><Relationship Id="rId20" Type="http://schemas.openxmlformats.org/officeDocument/2006/relationships/hyperlink" Target="http://medlib.bsmu.edu.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smu.edu.ua/wp-content/uploads/2019/12/rework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smu.edu.ua/wp-content/uploads/2019/12/antiplagiat-1.pdf" TargetMode="External"/><Relationship Id="rId23" Type="http://schemas.openxmlformats.org/officeDocument/2006/relationships/header" Target="header2.xml"/><Relationship Id="rId10" Type="http://schemas.openxmlformats.org/officeDocument/2006/relationships/hyperlink" Target="https://www.bsmu.edu.ua/wp-content/uploads/2020/03/bdmu-instrukcziya-shhodo-oczinyuvannya-%D1%94kts-2014-3.pdf" TargetMode="External"/><Relationship Id="rId19" Type="http://schemas.openxmlformats.org/officeDocument/2006/relationships/hyperlink" Target="http://moodle.bsmu.edu.ua" TargetMode="External"/><Relationship Id="rId4" Type="http://schemas.microsoft.com/office/2007/relationships/stylesWithEffects" Target="stylesWithEffects.xml"/><Relationship Id="rId9" Type="http://schemas.openxmlformats.org/officeDocument/2006/relationships/hyperlink" Target="https://www.bsmu.edu.ua/wp-content/uploads/2020/03/polozhennya-pro-organizacziyu-osvitnogo-proczesu-u-vdnzu-bukovinskij-derzhavnij-medichnij-universitet.pdf" TargetMode="External"/><Relationship Id="rId14" Type="http://schemas.openxmlformats.org/officeDocument/2006/relationships/hyperlink" Target="https://www.bsmu.edu.ua/wp-content/uploads/2019/12/ethics_code.doc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D12A-F5C7-4C5D-A28E-382F9CD6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8916</Words>
  <Characters>50826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Bukovinian State Medical University</vt:lpstr>
    </vt:vector>
  </TitlesOfParts>
  <Company>All rights reserved</Company>
  <LinksUpToDate>false</LinksUpToDate>
  <CharactersWithSpaces>59623</CharactersWithSpaces>
  <SharedDoc>false</SharedDoc>
  <HLinks>
    <vt:vector size="24" baseType="variant">
      <vt:variant>
        <vt:i4>7733364</vt:i4>
      </vt:variant>
      <vt:variant>
        <vt:i4>9</vt:i4>
      </vt:variant>
      <vt:variant>
        <vt:i4>0</vt:i4>
      </vt:variant>
      <vt:variant>
        <vt:i4>5</vt:i4>
      </vt:variant>
      <vt:variant>
        <vt:lpwstr>http://www.bsmu.edu.ua/uk/edu/220-navchalna-literatura</vt:lpwstr>
      </vt:variant>
      <vt:variant>
        <vt:lpwstr/>
      </vt:variant>
      <vt:variant>
        <vt:i4>2687080</vt:i4>
      </vt:variant>
      <vt:variant>
        <vt:i4>6</vt:i4>
      </vt:variant>
      <vt:variant>
        <vt:i4>0</vt:i4>
      </vt:variant>
      <vt:variant>
        <vt:i4>5</vt:i4>
      </vt:variant>
      <vt:variant>
        <vt:lpwstr>http://medlib.bsmu.edu.ua/</vt:lpwstr>
      </vt:variant>
      <vt:variant>
        <vt:lpwstr/>
      </vt:variant>
      <vt:variant>
        <vt:i4>2556013</vt:i4>
      </vt:variant>
      <vt:variant>
        <vt:i4>3</vt:i4>
      </vt:variant>
      <vt:variant>
        <vt:i4>0</vt:i4>
      </vt:variant>
      <vt:variant>
        <vt:i4>5</vt:i4>
      </vt:variant>
      <vt:variant>
        <vt:lpwstr>http://moodle.bsmu.edu.ua/</vt:lpwstr>
      </vt:variant>
      <vt:variant>
        <vt:lpwstr/>
      </vt:variant>
      <vt:variant>
        <vt:i4>5898309</vt:i4>
      </vt:variant>
      <vt:variant>
        <vt:i4>0</vt:i4>
      </vt:variant>
      <vt:variant>
        <vt:i4>0</vt:i4>
      </vt:variant>
      <vt:variant>
        <vt:i4>5</vt:i4>
      </vt:variant>
      <vt:variant>
        <vt:lpwstr>http://moz.gov.ua/ua/portal/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Bukovinian State Medical University</dc:title>
  <dc:creator>Sofiya Fokina</dc:creator>
  <cp:lastModifiedBy>pediatry_neonatology</cp:lastModifiedBy>
  <cp:revision>4</cp:revision>
  <cp:lastPrinted>2020-08-25T08:39:00Z</cp:lastPrinted>
  <dcterms:created xsi:type="dcterms:W3CDTF">2020-08-25T08:40:00Z</dcterms:created>
  <dcterms:modified xsi:type="dcterms:W3CDTF">2021-09-03T09:43:00Z</dcterms:modified>
</cp:coreProperties>
</file>